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52" w:rsidRDefault="00026708" w:rsidP="00F57AFA">
      <w:pPr>
        <w:widowControl w:val="0"/>
        <w:spacing w:line="240" w:lineRule="atLeast"/>
        <w:rPr>
          <w:rStyle w:val="A00"/>
          <w:rFonts w:ascii="Arial" w:hAnsi="Arial" w:cs="Arial"/>
        </w:rPr>
      </w:pPr>
      <w:bookmarkStart w:id="0" w:name="_GoBack"/>
      <w:bookmarkEnd w:id="0"/>
      <w:r>
        <w:rPr>
          <w:rFonts w:ascii="Arial" w:hAnsi="Arial" w:cs="Arial"/>
          <w:noProof/>
          <w:sz w:val="12"/>
          <w:szCs w:val="12"/>
        </w:rPr>
        <w:drawing>
          <wp:inline distT="0" distB="0" distL="0" distR="0">
            <wp:extent cx="238125" cy="182245"/>
            <wp:effectExtent l="0" t="0" r="9525" b="8255"/>
            <wp:docPr id="22" name="Рисунок 5" descr="C:\Users\rodina\Desktop\ДОП САЙТ\ПАСПОРТА\R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dina\Desktop\ДОП САЙТ\ПАСПОРТА\Russi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6F4652" w:rsidRDefault="006F4652" w:rsidP="00F57AFA">
      <w:pPr>
        <w:widowControl w:val="0"/>
        <w:spacing w:line="240" w:lineRule="atLeast"/>
        <w:rPr>
          <w:rFonts w:ascii="Arial" w:hAnsi="Arial" w:cs="Arial"/>
          <w:b/>
          <w:sz w:val="12"/>
          <w:szCs w:val="12"/>
        </w:rPr>
      </w:pPr>
      <w:r>
        <w:rPr>
          <w:rFonts w:ascii="Arial" w:hAnsi="Arial" w:cs="Arial"/>
          <w:b/>
          <w:sz w:val="12"/>
          <w:szCs w:val="12"/>
        </w:rPr>
        <w:t>ООО «Завод «Световые технологии»</w:t>
      </w:r>
    </w:p>
    <w:p w:rsidR="006F4652" w:rsidRDefault="006F4652" w:rsidP="00F57AFA">
      <w:pPr>
        <w:widowControl w:val="0"/>
        <w:tabs>
          <w:tab w:val="left" w:pos="181"/>
        </w:tabs>
        <w:spacing w:line="240" w:lineRule="atLeast"/>
        <w:rPr>
          <w:rFonts w:ascii="Arial" w:hAnsi="Arial" w:cs="Arial"/>
          <w:b/>
          <w:sz w:val="12"/>
        </w:rPr>
      </w:pPr>
      <w:r>
        <w:rPr>
          <w:rFonts w:ascii="Arial" w:hAnsi="Arial" w:cs="Arial"/>
          <w:b/>
          <w:sz w:val="12"/>
        </w:rPr>
        <w:t xml:space="preserve">Светильник серии </w:t>
      </w:r>
      <w:r>
        <w:rPr>
          <w:rFonts w:ascii="Arial" w:hAnsi="Arial" w:cs="Arial"/>
          <w:b/>
          <w:sz w:val="12"/>
          <w:lang w:val="en-US"/>
        </w:rPr>
        <w:t>FLAME</w:t>
      </w:r>
      <w:r>
        <w:rPr>
          <w:rFonts w:ascii="Arial" w:hAnsi="Arial" w:cs="Arial"/>
          <w:b/>
          <w:sz w:val="12"/>
        </w:rPr>
        <w:t xml:space="preserve"> </w:t>
      </w:r>
      <w:r>
        <w:rPr>
          <w:rFonts w:ascii="Arial" w:hAnsi="Arial" w:cs="Arial"/>
          <w:b/>
          <w:sz w:val="12"/>
          <w:lang w:val="en-US"/>
        </w:rPr>
        <w:t>UNI</w:t>
      </w:r>
      <w:r>
        <w:rPr>
          <w:rFonts w:ascii="Arial" w:hAnsi="Arial" w:cs="Arial"/>
          <w:b/>
          <w:sz w:val="12"/>
        </w:rPr>
        <w:t xml:space="preserve"> </w:t>
      </w:r>
      <w:r>
        <w:rPr>
          <w:rFonts w:ascii="Arial" w:hAnsi="Arial" w:cs="Arial"/>
          <w:b/>
          <w:sz w:val="12"/>
          <w:lang w:val="en-US"/>
        </w:rPr>
        <w:t>LED</w:t>
      </w:r>
      <w:r>
        <w:rPr>
          <w:rFonts w:ascii="Arial" w:hAnsi="Arial" w:cs="Arial"/>
          <w:b/>
          <w:sz w:val="12"/>
        </w:rPr>
        <w:t xml:space="preserve"> 1300</w:t>
      </w:r>
      <w:r w:rsidR="000C7F01">
        <w:rPr>
          <w:rFonts w:ascii="Arial" w:hAnsi="Arial" w:cs="Arial"/>
          <w:b/>
          <w:sz w:val="12"/>
        </w:rPr>
        <w:t xml:space="preserve"> </w:t>
      </w:r>
      <w:r>
        <w:rPr>
          <w:rFonts w:ascii="Arial" w:hAnsi="Arial" w:cs="Arial"/>
          <w:b/>
          <w:sz w:val="12"/>
        </w:rPr>
        <w:t>(1600)</w:t>
      </w:r>
    </w:p>
    <w:p w:rsidR="006F4652" w:rsidRDefault="006F4652" w:rsidP="00F57AFA">
      <w:pPr>
        <w:pStyle w:val="2"/>
        <w:keepNext w:val="0"/>
        <w:widowControl w:val="0"/>
        <w:tabs>
          <w:tab w:val="left" w:pos="181"/>
        </w:tabs>
        <w:spacing w:line="240" w:lineRule="atLeast"/>
        <w:jc w:val="left"/>
        <w:rPr>
          <w:rFonts w:ascii="Arial" w:hAnsi="Arial" w:cs="Arial"/>
          <w:sz w:val="12"/>
          <w:szCs w:val="22"/>
        </w:rPr>
      </w:pPr>
      <w:r>
        <w:rPr>
          <w:rFonts w:ascii="Arial" w:hAnsi="Arial" w:cs="Arial"/>
          <w:b/>
          <w:sz w:val="12"/>
          <w:szCs w:val="22"/>
        </w:rPr>
        <w:t>ПАСПОРТ</w:t>
      </w:r>
    </w:p>
    <w:p w:rsidR="006F4652" w:rsidRDefault="006F4652" w:rsidP="00F57AFA">
      <w:pPr>
        <w:widowControl w:val="0"/>
        <w:tabs>
          <w:tab w:val="left" w:pos="181"/>
        </w:tabs>
        <w:spacing w:line="240" w:lineRule="atLeast"/>
        <w:rPr>
          <w:rFonts w:ascii="Arial" w:hAnsi="Arial" w:cs="Arial"/>
          <w:b/>
          <w:sz w:val="12"/>
          <w:szCs w:val="16"/>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1</w:t>
      </w:r>
      <w:r w:rsidR="000C7F01">
        <w:rPr>
          <w:rFonts w:ascii="Arial" w:hAnsi="Arial" w:cs="Arial"/>
          <w:b/>
          <w:sz w:val="12"/>
          <w:szCs w:val="18"/>
        </w:rPr>
        <w:t>.</w:t>
      </w:r>
      <w:r>
        <w:rPr>
          <w:rFonts w:ascii="Arial" w:hAnsi="Arial" w:cs="Arial"/>
          <w:b/>
          <w:sz w:val="12"/>
          <w:szCs w:val="18"/>
        </w:rPr>
        <w:t xml:space="preserve"> Назначение</w:t>
      </w:r>
    </w:p>
    <w:p w:rsidR="006F4652" w:rsidRDefault="006F4652" w:rsidP="00F57AFA">
      <w:pPr>
        <w:widowControl w:val="0"/>
        <w:tabs>
          <w:tab w:val="left" w:pos="181"/>
        </w:tabs>
        <w:spacing w:line="240" w:lineRule="atLeast"/>
        <w:rPr>
          <w:rFonts w:ascii="Arial" w:hAnsi="Arial" w:cs="Arial"/>
          <w:sz w:val="12"/>
          <w:szCs w:val="16"/>
        </w:rPr>
      </w:pPr>
      <w:r>
        <w:rPr>
          <w:rFonts w:ascii="Arial" w:hAnsi="Arial" w:cs="Arial"/>
          <w:sz w:val="12"/>
          <w:szCs w:val="18"/>
        </w:rPr>
        <w:t>1.1</w:t>
      </w:r>
      <w:r w:rsidR="000C7F01">
        <w:rPr>
          <w:rFonts w:ascii="Arial" w:hAnsi="Arial" w:cs="Arial"/>
          <w:sz w:val="12"/>
          <w:szCs w:val="18"/>
        </w:rPr>
        <w:t>.</w:t>
      </w:r>
      <w:r>
        <w:rPr>
          <w:rFonts w:ascii="Arial" w:hAnsi="Arial" w:cs="Arial"/>
          <w:sz w:val="12"/>
          <w:szCs w:val="18"/>
        </w:rPr>
        <w:t xml:space="preserve"> Светильник серии </w:t>
      </w:r>
      <w:r>
        <w:rPr>
          <w:rFonts w:ascii="Arial" w:hAnsi="Arial" w:cs="Arial"/>
          <w:sz w:val="12"/>
          <w:szCs w:val="18"/>
          <w:lang w:val="en-US"/>
        </w:rPr>
        <w:t>FLAME</w:t>
      </w:r>
      <w:r>
        <w:rPr>
          <w:rFonts w:ascii="Arial" w:hAnsi="Arial" w:cs="Arial"/>
          <w:sz w:val="12"/>
          <w:szCs w:val="18"/>
        </w:rPr>
        <w:t xml:space="preserve"> </w:t>
      </w:r>
      <w:r>
        <w:rPr>
          <w:rFonts w:ascii="Arial" w:hAnsi="Arial" w:cs="Arial"/>
          <w:sz w:val="12"/>
          <w:szCs w:val="18"/>
          <w:lang w:val="en-US"/>
        </w:rPr>
        <w:t>UNI</w:t>
      </w:r>
      <w:r>
        <w:rPr>
          <w:rFonts w:ascii="Arial" w:hAnsi="Arial" w:cs="Arial"/>
          <w:sz w:val="12"/>
          <w:szCs w:val="18"/>
        </w:rPr>
        <w:t xml:space="preserve"> </w:t>
      </w:r>
      <w:r>
        <w:rPr>
          <w:rFonts w:ascii="Arial" w:hAnsi="Arial" w:cs="Arial"/>
          <w:sz w:val="12"/>
          <w:szCs w:val="18"/>
          <w:lang w:val="en-US"/>
        </w:rPr>
        <w:t>LED</w:t>
      </w:r>
      <w:r>
        <w:rPr>
          <w:rFonts w:ascii="Arial" w:hAnsi="Arial" w:cs="Arial"/>
          <w:sz w:val="12"/>
          <w:szCs w:val="18"/>
        </w:rPr>
        <w:t>, подвесной, на полупроводниковых источниках света (светодиодах), предназначен для освещения административно-общественных помещений и рассчитан для работы в сети переменного тока 220</w:t>
      </w:r>
      <w:r w:rsidR="000C7F01">
        <w:rPr>
          <w:rFonts w:ascii="Arial" w:hAnsi="Arial" w:cs="Arial"/>
          <w:sz w:val="12"/>
          <w:szCs w:val="18"/>
        </w:rPr>
        <w:t xml:space="preserve"> </w:t>
      </w:r>
      <w:r>
        <w:rPr>
          <w:rFonts w:ascii="Arial" w:hAnsi="Arial" w:cs="Arial"/>
          <w:sz w:val="12"/>
          <w:szCs w:val="18"/>
        </w:rPr>
        <w:t>В (±10%), 50</w:t>
      </w:r>
      <w:r w:rsidR="000C7F01">
        <w:rPr>
          <w:rFonts w:ascii="Arial" w:hAnsi="Arial" w:cs="Arial"/>
          <w:sz w:val="12"/>
          <w:szCs w:val="18"/>
        </w:rPr>
        <w:t xml:space="preserve"> </w:t>
      </w:r>
      <w:r>
        <w:rPr>
          <w:rFonts w:ascii="Arial" w:hAnsi="Arial" w:cs="Arial"/>
          <w:sz w:val="12"/>
          <w:szCs w:val="18"/>
        </w:rPr>
        <w:t>Гц (±0,4 Гц).</w:t>
      </w:r>
      <w:r>
        <w:rPr>
          <w:rFonts w:ascii="Arial" w:hAnsi="Arial" w:cs="Arial"/>
          <w:sz w:val="12"/>
          <w:szCs w:val="16"/>
        </w:rPr>
        <w:t xml:space="preserve"> </w:t>
      </w:r>
      <w:r>
        <w:rPr>
          <w:rFonts w:ascii="Arial" w:hAnsi="Arial" w:cs="Arial"/>
          <w:sz w:val="12"/>
          <w:szCs w:val="18"/>
        </w:rPr>
        <w:t>Качество электроэнергии должно соответствовать ГОСТ 13109-97.</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1.2</w:t>
      </w:r>
      <w:r w:rsidR="000C7F01">
        <w:rPr>
          <w:rFonts w:ascii="Arial" w:hAnsi="Arial" w:cs="Arial"/>
          <w:sz w:val="12"/>
          <w:szCs w:val="18"/>
        </w:rPr>
        <w:t>.</w:t>
      </w:r>
      <w:r>
        <w:rPr>
          <w:rFonts w:ascii="Arial" w:hAnsi="Arial" w:cs="Arial"/>
          <w:sz w:val="12"/>
          <w:szCs w:val="18"/>
        </w:rPr>
        <w:t xml:space="preserve"> Светильник соответствует требованиям безопасности ГОСТ </w:t>
      </w:r>
      <w:r>
        <w:rPr>
          <w:rFonts w:ascii="Arial" w:hAnsi="Arial" w:cs="Arial"/>
          <w:sz w:val="12"/>
          <w:szCs w:val="18"/>
          <w:lang w:val="en-US"/>
        </w:rPr>
        <w:t>P</w:t>
      </w:r>
      <w:r>
        <w:rPr>
          <w:rFonts w:ascii="Arial" w:hAnsi="Arial" w:cs="Arial"/>
          <w:sz w:val="12"/>
          <w:szCs w:val="18"/>
        </w:rPr>
        <w:t xml:space="preserve"> МЭК 598-2-1-97, Э ЭМС ГОСТ </w:t>
      </w:r>
      <w:r>
        <w:rPr>
          <w:rFonts w:ascii="Arial" w:hAnsi="Arial" w:cs="Arial"/>
          <w:sz w:val="12"/>
          <w:szCs w:val="18"/>
          <w:lang w:val="en-US"/>
        </w:rPr>
        <w:t>P</w:t>
      </w:r>
      <w:r>
        <w:rPr>
          <w:rFonts w:ascii="Arial" w:hAnsi="Arial" w:cs="Arial"/>
          <w:sz w:val="12"/>
          <w:szCs w:val="18"/>
        </w:rPr>
        <w:t xml:space="preserve"> 51318.15-99 и ГОСТ Р 51514-99</w:t>
      </w:r>
      <w:r w:rsidR="000C7F01">
        <w:rPr>
          <w:rFonts w:ascii="Arial" w:hAnsi="Arial" w:cs="Arial"/>
          <w:sz w:val="12"/>
          <w:szCs w:val="18"/>
        </w:rPr>
        <w:t>.</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1.3</w:t>
      </w:r>
      <w:r w:rsidR="000C7F01">
        <w:rPr>
          <w:rFonts w:ascii="Arial" w:hAnsi="Arial" w:cs="Arial"/>
          <w:sz w:val="12"/>
          <w:szCs w:val="18"/>
        </w:rPr>
        <w:t>.</w:t>
      </w:r>
      <w:r>
        <w:rPr>
          <w:rFonts w:ascii="Arial" w:hAnsi="Arial" w:cs="Arial"/>
          <w:sz w:val="12"/>
          <w:szCs w:val="18"/>
        </w:rPr>
        <w:t xml:space="preserve"> Класс защиты от поражения электрическим током – </w:t>
      </w:r>
      <w:r>
        <w:rPr>
          <w:rFonts w:ascii="Arial" w:hAnsi="Arial" w:cs="Arial"/>
          <w:sz w:val="12"/>
          <w:szCs w:val="18"/>
          <w:lang w:val="en-US"/>
        </w:rPr>
        <w:t>I</w:t>
      </w:r>
      <w:r>
        <w:rPr>
          <w:rFonts w:ascii="Arial" w:hAnsi="Arial" w:cs="Arial"/>
          <w:sz w:val="12"/>
          <w:szCs w:val="18"/>
        </w:rPr>
        <w:t>.</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1.4</w:t>
      </w:r>
      <w:r w:rsidR="000C7F01">
        <w:rPr>
          <w:rFonts w:ascii="Arial" w:hAnsi="Arial" w:cs="Arial"/>
          <w:sz w:val="12"/>
          <w:szCs w:val="18"/>
        </w:rPr>
        <w:t>.</w:t>
      </w:r>
      <w:r>
        <w:rPr>
          <w:rFonts w:ascii="Arial" w:hAnsi="Arial" w:cs="Arial"/>
          <w:sz w:val="12"/>
          <w:szCs w:val="18"/>
        </w:rPr>
        <w:t xml:space="preserve"> Климатическое исполнение и категория размещения – УХЛ4.</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1.5</w:t>
      </w:r>
      <w:r w:rsidR="000C7F01">
        <w:rPr>
          <w:rFonts w:ascii="Arial" w:hAnsi="Arial" w:cs="Arial"/>
          <w:sz w:val="12"/>
          <w:szCs w:val="18"/>
        </w:rPr>
        <w:t>.</w:t>
      </w:r>
      <w:r>
        <w:rPr>
          <w:rFonts w:ascii="Arial" w:hAnsi="Arial" w:cs="Arial"/>
          <w:sz w:val="12"/>
          <w:szCs w:val="18"/>
        </w:rPr>
        <w:t xml:space="preserve"> Степень защиты от воздействия окружающей среды – </w:t>
      </w:r>
      <w:r>
        <w:rPr>
          <w:rFonts w:ascii="Arial" w:hAnsi="Arial" w:cs="Arial"/>
          <w:sz w:val="12"/>
          <w:szCs w:val="18"/>
          <w:lang w:val="en-US"/>
        </w:rPr>
        <w:t>IP</w:t>
      </w:r>
      <w:r>
        <w:rPr>
          <w:rFonts w:ascii="Arial" w:hAnsi="Arial" w:cs="Arial"/>
          <w:sz w:val="12"/>
          <w:szCs w:val="18"/>
        </w:rPr>
        <w:t>20.</w:t>
      </w:r>
    </w:p>
    <w:p w:rsidR="006F4652" w:rsidRDefault="006F4652"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2</w:t>
      </w:r>
      <w:r w:rsidR="000C7F01">
        <w:rPr>
          <w:rFonts w:ascii="Arial" w:hAnsi="Arial" w:cs="Arial"/>
          <w:b/>
          <w:sz w:val="12"/>
          <w:szCs w:val="18"/>
        </w:rPr>
        <w:t>.</w:t>
      </w:r>
      <w:r>
        <w:rPr>
          <w:rFonts w:ascii="Arial" w:hAnsi="Arial" w:cs="Arial"/>
          <w:b/>
          <w:sz w:val="12"/>
          <w:szCs w:val="18"/>
        </w:rPr>
        <w:t xml:space="preserve"> Комплект поставки</w:t>
      </w:r>
    </w:p>
    <w:p w:rsidR="006F4652" w:rsidRDefault="00E80359" w:rsidP="00F57AFA">
      <w:pPr>
        <w:widowControl w:val="0"/>
        <w:tabs>
          <w:tab w:val="left" w:pos="181"/>
          <w:tab w:val="left" w:pos="2268"/>
        </w:tabs>
        <w:spacing w:line="240" w:lineRule="atLeast"/>
        <w:rPr>
          <w:rFonts w:ascii="Arial" w:hAnsi="Arial" w:cs="Arial"/>
          <w:sz w:val="12"/>
          <w:szCs w:val="18"/>
        </w:rPr>
      </w:pPr>
      <w:r>
        <w:rPr>
          <w:rFonts w:ascii="Arial" w:hAnsi="Arial" w:cs="Arial"/>
          <w:sz w:val="12"/>
          <w:szCs w:val="18"/>
        </w:rPr>
        <w:t>Светильник шт.</w:t>
      </w:r>
      <w:r w:rsidR="006F4652" w:rsidRPr="000C7F01">
        <w:rPr>
          <w:rFonts w:ascii="Arial" w:hAnsi="Arial" w:cs="Arial"/>
          <w:sz w:val="12"/>
          <w:szCs w:val="18"/>
        </w:rPr>
        <w:tab/>
      </w:r>
      <w:r w:rsidR="006F4652">
        <w:rPr>
          <w:rFonts w:ascii="Arial" w:hAnsi="Arial" w:cs="Arial"/>
          <w:sz w:val="12"/>
          <w:szCs w:val="18"/>
        </w:rPr>
        <w:t>1</w:t>
      </w:r>
    </w:p>
    <w:p w:rsidR="006F4652" w:rsidRDefault="00E80359" w:rsidP="00F57AFA">
      <w:pPr>
        <w:widowControl w:val="0"/>
        <w:tabs>
          <w:tab w:val="left" w:pos="181"/>
          <w:tab w:val="left" w:pos="2268"/>
        </w:tabs>
        <w:spacing w:line="240" w:lineRule="atLeast"/>
        <w:rPr>
          <w:rFonts w:ascii="Arial" w:hAnsi="Arial" w:cs="Arial"/>
          <w:sz w:val="12"/>
          <w:szCs w:val="18"/>
        </w:rPr>
      </w:pPr>
      <w:r>
        <w:rPr>
          <w:rFonts w:ascii="Arial" w:hAnsi="Arial" w:cs="Arial"/>
          <w:sz w:val="12"/>
          <w:szCs w:val="18"/>
        </w:rPr>
        <w:t>Упаковка, шт.</w:t>
      </w:r>
      <w:r w:rsidR="006F4652" w:rsidRPr="000C7F01">
        <w:rPr>
          <w:rFonts w:ascii="Arial" w:hAnsi="Arial" w:cs="Arial"/>
          <w:sz w:val="12"/>
          <w:szCs w:val="18"/>
        </w:rPr>
        <w:tab/>
      </w:r>
      <w:r w:rsidR="006F4652">
        <w:rPr>
          <w:rFonts w:ascii="Arial" w:hAnsi="Arial" w:cs="Arial"/>
          <w:sz w:val="12"/>
          <w:szCs w:val="18"/>
        </w:rPr>
        <w:t>1</w:t>
      </w:r>
    </w:p>
    <w:p w:rsidR="006F4652" w:rsidRDefault="00E80359" w:rsidP="00F57AFA">
      <w:pPr>
        <w:widowControl w:val="0"/>
        <w:tabs>
          <w:tab w:val="left" w:pos="181"/>
          <w:tab w:val="left" w:pos="2268"/>
        </w:tabs>
        <w:spacing w:line="240" w:lineRule="atLeast"/>
        <w:rPr>
          <w:rFonts w:ascii="Arial" w:hAnsi="Arial" w:cs="Arial"/>
          <w:sz w:val="12"/>
          <w:szCs w:val="18"/>
        </w:rPr>
      </w:pPr>
      <w:r>
        <w:rPr>
          <w:rFonts w:ascii="Arial" w:hAnsi="Arial" w:cs="Arial"/>
          <w:sz w:val="12"/>
          <w:szCs w:val="18"/>
        </w:rPr>
        <w:t>Паспорт, шт.</w:t>
      </w:r>
      <w:r w:rsidR="006F4652" w:rsidRPr="000C7F01">
        <w:rPr>
          <w:rFonts w:ascii="Arial" w:hAnsi="Arial" w:cs="Arial"/>
          <w:sz w:val="12"/>
          <w:szCs w:val="18"/>
        </w:rPr>
        <w:tab/>
      </w:r>
      <w:r w:rsidR="006F4652">
        <w:rPr>
          <w:rFonts w:ascii="Arial" w:hAnsi="Arial" w:cs="Arial"/>
          <w:sz w:val="12"/>
          <w:szCs w:val="18"/>
        </w:rPr>
        <w:t>1</w:t>
      </w:r>
    </w:p>
    <w:p w:rsidR="006F4652" w:rsidRDefault="006F4652"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3</w:t>
      </w:r>
      <w:r w:rsidR="000C7F01">
        <w:rPr>
          <w:rFonts w:ascii="Arial" w:hAnsi="Arial" w:cs="Arial"/>
          <w:b/>
          <w:sz w:val="12"/>
          <w:szCs w:val="18"/>
        </w:rPr>
        <w:t>.</w:t>
      </w:r>
      <w:r>
        <w:rPr>
          <w:rFonts w:ascii="Arial" w:hAnsi="Arial" w:cs="Arial"/>
          <w:b/>
          <w:sz w:val="12"/>
          <w:szCs w:val="18"/>
        </w:rPr>
        <w:t xml:space="preserve"> Требования по технике безопасности</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Установку, чистку светильника и производить только при отключенном питании.</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b/>
          <w:sz w:val="12"/>
          <w:szCs w:val="18"/>
        </w:rPr>
        <w:t>4</w:t>
      </w:r>
      <w:r w:rsidR="000C7F01">
        <w:rPr>
          <w:rFonts w:ascii="Arial" w:hAnsi="Arial" w:cs="Arial"/>
          <w:b/>
          <w:sz w:val="12"/>
          <w:szCs w:val="18"/>
        </w:rPr>
        <w:t>.</w:t>
      </w:r>
      <w:r>
        <w:rPr>
          <w:rFonts w:ascii="Arial" w:hAnsi="Arial" w:cs="Arial"/>
          <w:b/>
          <w:sz w:val="12"/>
          <w:szCs w:val="18"/>
        </w:rPr>
        <w:t xml:space="preserve"> Состав изделия</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 xml:space="preserve">Светильник состоит из корпуса (алюминиевый профиль), окрашенный порошковой краской, внутри которого находятся провода внутреннего монтажа и потолочного кабеля с </w:t>
      </w:r>
      <w:proofErr w:type="spellStart"/>
      <w:r>
        <w:rPr>
          <w:rFonts w:ascii="Arial" w:hAnsi="Arial" w:cs="Arial"/>
          <w:sz w:val="12"/>
          <w:szCs w:val="18"/>
        </w:rPr>
        <w:t>клеммной</w:t>
      </w:r>
      <w:proofErr w:type="spellEnd"/>
      <w:r>
        <w:rPr>
          <w:rFonts w:ascii="Arial" w:hAnsi="Arial" w:cs="Arial"/>
          <w:sz w:val="12"/>
          <w:szCs w:val="18"/>
        </w:rPr>
        <w:t xml:space="preserve"> колодкой. В светильник устанавливается опаловый </w:t>
      </w:r>
      <w:proofErr w:type="spellStart"/>
      <w:r>
        <w:rPr>
          <w:rFonts w:ascii="Arial" w:hAnsi="Arial" w:cs="Arial"/>
          <w:sz w:val="12"/>
          <w:szCs w:val="18"/>
        </w:rPr>
        <w:t>рассеиватель</w:t>
      </w:r>
      <w:proofErr w:type="spellEnd"/>
      <w:r>
        <w:rPr>
          <w:rFonts w:ascii="Arial" w:hAnsi="Arial" w:cs="Arial"/>
          <w:sz w:val="12"/>
          <w:szCs w:val="18"/>
        </w:rPr>
        <w:t xml:space="preserve"> из ПММА.</w:t>
      </w:r>
    </w:p>
    <w:p w:rsidR="006F4652" w:rsidRDefault="006F4652" w:rsidP="00F57AFA">
      <w:pPr>
        <w:pStyle w:val="a3"/>
        <w:widowControl w:val="0"/>
        <w:tabs>
          <w:tab w:val="left" w:pos="181"/>
        </w:tabs>
        <w:spacing w:line="240" w:lineRule="atLeast"/>
        <w:jc w:val="lef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5</w:t>
      </w:r>
      <w:r w:rsidR="000C7F01">
        <w:rPr>
          <w:rFonts w:ascii="Arial" w:hAnsi="Arial" w:cs="Arial"/>
          <w:b/>
          <w:sz w:val="12"/>
          <w:szCs w:val="18"/>
        </w:rPr>
        <w:t>.</w:t>
      </w:r>
      <w:r>
        <w:rPr>
          <w:rFonts w:ascii="Arial" w:hAnsi="Arial" w:cs="Arial"/>
          <w:b/>
          <w:sz w:val="12"/>
          <w:szCs w:val="18"/>
        </w:rPr>
        <w:t xml:space="preserve"> Правила эксплуатации и установка</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5.1</w:t>
      </w:r>
      <w:r w:rsidR="000C7F01">
        <w:rPr>
          <w:rFonts w:ascii="Arial" w:hAnsi="Arial" w:cs="Arial"/>
          <w:sz w:val="12"/>
          <w:szCs w:val="18"/>
        </w:rPr>
        <w:t>.</w:t>
      </w:r>
      <w:r>
        <w:rPr>
          <w:rFonts w:ascii="Arial" w:hAnsi="Arial" w:cs="Arial"/>
          <w:sz w:val="12"/>
          <w:szCs w:val="18"/>
        </w:rPr>
        <w:t xml:space="preserve"> Эксплуатация светильника производится в соответствии с </w:t>
      </w:r>
      <w:r w:rsidR="000C7F01">
        <w:rPr>
          <w:rFonts w:ascii="Arial" w:hAnsi="Arial" w:cs="Arial"/>
          <w:sz w:val="12"/>
          <w:szCs w:val="18"/>
        </w:rPr>
        <w:t>«</w:t>
      </w:r>
      <w:r>
        <w:rPr>
          <w:rFonts w:ascii="Arial" w:hAnsi="Arial" w:cs="Arial"/>
          <w:sz w:val="12"/>
          <w:szCs w:val="18"/>
        </w:rPr>
        <w:t>Правилами технической эксплуатаци</w:t>
      </w:r>
      <w:r w:rsidR="000C7F01">
        <w:rPr>
          <w:rFonts w:ascii="Arial" w:hAnsi="Arial" w:cs="Arial"/>
          <w:sz w:val="12"/>
          <w:szCs w:val="18"/>
        </w:rPr>
        <w:t>и электроустановок потребителей»</w:t>
      </w:r>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5.2</w:t>
      </w:r>
      <w:r w:rsidR="000C7F01">
        <w:rPr>
          <w:rFonts w:ascii="Arial" w:hAnsi="Arial" w:cs="Arial"/>
          <w:sz w:val="12"/>
          <w:szCs w:val="18"/>
        </w:rPr>
        <w:t>.</w:t>
      </w:r>
      <w:r>
        <w:rPr>
          <w:rFonts w:ascii="Arial" w:hAnsi="Arial" w:cs="Arial"/>
          <w:sz w:val="12"/>
          <w:szCs w:val="18"/>
        </w:rPr>
        <w:t xml:space="preserve"> Распакованный светильник закрепить на поверхности потолка с помощью тросовых подвесов.</w:t>
      </w:r>
    </w:p>
    <w:p w:rsidR="006F4652" w:rsidRPr="004D6ABA"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5.3</w:t>
      </w:r>
      <w:r w:rsidR="000C7F01">
        <w:rPr>
          <w:rFonts w:ascii="Arial" w:hAnsi="Arial" w:cs="Arial"/>
          <w:sz w:val="12"/>
          <w:szCs w:val="18"/>
        </w:rPr>
        <w:t>.</w:t>
      </w:r>
      <w:r>
        <w:rPr>
          <w:rFonts w:ascii="Arial" w:hAnsi="Arial" w:cs="Arial"/>
          <w:sz w:val="12"/>
          <w:szCs w:val="18"/>
        </w:rPr>
        <w:t xml:space="preserve"> Повернуть шесть прижимов на верхней части светильника, снять крышку. Провода питания подвести к светильнику через отверстие в снятой крышке и подключить к </w:t>
      </w:r>
      <w:proofErr w:type="spellStart"/>
      <w:r>
        <w:rPr>
          <w:rFonts w:ascii="Arial" w:hAnsi="Arial" w:cs="Arial"/>
          <w:sz w:val="12"/>
          <w:szCs w:val="18"/>
        </w:rPr>
        <w:t>клеммной</w:t>
      </w:r>
      <w:proofErr w:type="spellEnd"/>
      <w:r>
        <w:rPr>
          <w:rFonts w:ascii="Arial" w:hAnsi="Arial" w:cs="Arial"/>
          <w:sz w:val="12"/>
          <w:szCs w:val="18"/>
        </w:rPr>
        <w:t xml:space="preserve"> колодке в соответствии с указанной полярностью на клеммы </w:t>
      </w:r>
      <w:r>
        <w:rPr>
          <w:rFonts w:ascii="Arial" w:hAnsi="Arial" w:cs="Arial"/>
          <w:sz w:val="12"/>
          <w:szCs w:val="18"/>
          <w:lang w:val="en-US"/>
        </w:rPr>
        <w:t>L</w:t>
      </w:r>
      <w:r>
        <w:rPr>
          <w:rFonts w:ascii="Arial" w:hAnsi="Arial" w:cs="Arial"/>
          <w:sz w:val="12"/>
          <w:szCs w:val="18"/>
        </w:rPr>
        <w:t xml:space="preserve">, </w:t>
      </w:r>
      <w:r>
        <w:rPr>
          <w:rFonts w:ascii="Arial" w:hAnsi="Arial" w:cs="Arial"/>
          <w:sz w:val="12"/>
          <w:szCs w:val="18"/>
          <w:lang w:val="en-US"/>
        </w:rPr>
        <w:t>N</w:t>
      </w:r>
      <w:r>
        <w:rPr>
          <w:rFonts w:ascii="Arial" w:hAnsi="Arial" w:cs="Arial"/>
          <w:sz w:val="12"/>
          <w:szCs w:val="18"/>
        </w:rPr>
        <w:t>.</w:t>
      </w:r>
    </w:p>
    <w:p w:rsidR="00FC793B" w:rsidRPr="004D6ABA" w:rsidRDefault="00FC793B" w:rsidP="00F57AFA">
      <w:pPr>
        <w:widowControl w:val="0"/>
        <w:tabs>
          <w:tab w:val="left" w:pos="181"/>
        </w:tabs>
        <w:spacing w:line="240" w:lineRule="atLeast"/>
        <w:rPr>
          <w:rFonts w:ascii="Arial" w:hAnsi="Arial" w:cs="Arial"/>
          <w:sz w:val="12"/>
          <w:szCs w:val="18"/>
        </w:rPr>
      </w:pPr>
      <w:r w:rsidRPr="004D6ABA">
        <w:rPr>
          <w:rFonts w:ascii="Arial" w:hAnsi="Arial" w:cs="Arial"/>
          <w:sz w:val="12"/>
          <w:szCs w:val="18"/>
        </w:rPr>
        <w:t xml:space="preserve">При использовании </w:t>
      </w:r>
      <w:proofErr w:type="spellStart"/>
      <w:r w:rsidRPr="004D6ABA">
        <w:rPr>
          <w:rFonts w:ascii="Arial" w:hAnsi="Arial" w:cs="Arial"/>
          <w:sz w:val="12"/>
          <w:szCs w:val="18"/>
        </w:rPr>
        <w:t>димируемого</w:t>
      </w:r>
      <w:proofErr w:type="spellEnd"/>
      <w:r w:rsidRPr="004D6ABA">
        <w:rPr>
          <w:rFonts w:ascii="Arial" w:hAnsi="Arial" w:cs="Arial"/>
          <w:sz w:val="12"/>
          <w:szCs w:val="18"/>
        </w:rPr>
        <w:t xml:space="preserve"> драйвера, управляющие провода подключаются строго с соблюдением полярности, указанной в маркировке (см. рис.</w:t>
      </w:r>
      <w:r w:rsidR="004D6ABA">
        <w:rPr>
          <w:rFonts w:ascii="Arial" w:hAnsi="Arial" w:cs="Arial"/>
          <w:sz w:val="12"/>
          <w:szCs w:val="18"/>
        </w:rPr>
        <w:t xml:space="preserve"> </w:t>
      </w:r>
      <w:r w:rsidRPr="004D6ABA">
        <w:rPr>
          <w:rFonts w:ascii="Arial" w:hAnsi="Arial" w:cs="Arial"/>
          <w:sz w:val="12"/>
          <w:szCs w:val="18"/>
        </w:rPr>
        <w:t>4).</w:t>
      </w:r>
    </w:p>
    <w:p w:rsidR="006F4652" w:rsidRDefault="006F4652" w:rsidP="00F57AFA">
      <w:pPr>
        <w:widowControl w:val="0"/>
        <w:tabs>
          <w:tab w:val="left" w:pos="181"/>
        </w:tabs>
        <w:spacing w:line="240" w:lineRule="atLeast"/>
        <w:rPr>
          <w:rFonts w:ascii="Arial" w:hAnsi="Arial" w:cs="Arial"/>
          <w:sz w:val="12"/>
          <w:szCs w:val="18"/>
          <w:shd w:val="clear" w:color="auto" w:fill="FFFFFF"/>
        </w:rPr>
      </w:pPr>
      <w:r>
        <w:rPr>
          <w:rFonts w:ascii="Arial" w:hAnsi="Arial" w:cs="Arial"/>
          <w:sz w:val="12"/>
          <w:szCs w:val="18"/>
          <w:shd w:val="clear" w:color="auto" w:fill="FFFFFF"/>
        </w:rPr>
        <w:t>5.4</w:t>
      </w:r>
      <w:r w:rsidR="000C7F01">
        <w:rPr>
          <w:rFonts w:ascii="Arial" w:hAnsi="Arial" w:cs="Arial"/>
          <w:sz w:val="12"/>
          <w:szCs w:val="18"/>
          <w:shd w:val="clear" w:color="auto" w:fill="FFFFFF"/>
        </w:rPr>
        <w:t>.</w:t>
      </w:r>
      <w:r>
        <w:rPr>
          <w:rFonts w:ascii="Arial" w:hAnsi="Arial" w:cs="Arial"/>
          <w:sz w:val="12"/>
          <w:szCs w:val="18"/>
          <w:shd w:val="clear" w:color="auto" w:fill="FFFFFF"/>
        </w:rPr>
        <w:t xml:space="preserve"> Для светильников серии </w:t>
      </w:r>
      <w:r>
        <w:rPr>
          <w:rFonts w:ascii="Arial" w:hAnsi="Arial" w:cs="Arial"/>
          <w:sz w:val="12"/>
          <w:szCs w:val="18"/>
          <w:shd w:val="clear" w:color="auto" w:fill="FFFFFF"/>
          <w:lang w:val="en-US"/>
        </w:rPr>
        <w:t>FLAME</w:t>
      </w:r>
      <w:r>
        <w:rPr>
          <w:rFonts w:ascii="Arial" w:hAnsi="Arial" w:cs="Arial"/>
          <w:sz w:val="12"/>
          <w:szCs w:val="18"/>
          <w:shd w:val="clear" w:color="auto" w:fill="FFFFFF"/>
        </w:rPr>
        <w:t xml:space="preserve"> </w:t>
      </w:r>
      <w:r>
        <w:rPr>
          <w:rFonts w:ascii="Arial" w:hAnsi="Arial" w:cs="Arial"/>
          <w:sz w:val="12"/>
          <w:szCs w:val="18"/>
          <w:shd w:val="clear" w:color="auto" w:fill="FFFFFF"/>
          <w:lang w:val="en-US"/>
        </w:rPr>
        <w:t>DR</w:t>
      </w:r>
      <w:r>
        <w:rPr>
          <w:rFonts w:ascii="Arial" w:hAnsi="Arial" w:cs="Arial"/>
          <w:sz w:val="12"/>
          <w:szCs w:val="18"/>
          <w:shd w:val="clear" w:color="auto" w:fill="FFFFFF"/>
        </w:rPr>
        <w:t xml:space="preserve"> </w:t>
      </w:r>
      <w:r>
        <w:rPr>
          <w:rFonts w:ascii="Arial" w:hAnsi="Arial" w:cs="Arial"/>
          <w:sz w:val="12"/>
          <w:szCs w:val="18"/>
          <w:shd w:val="clear" w:color="auto" w:fill="FFFFFF"/>
          <w:lang w:val="en-US"/>
        </w:rPr>
        <w:t>UNI</w:t>
      </w:r>
      <w:r>
        <w:rPr>
          <w:rFonts w:ascii="Arial" w:hAnsi="Arial" w:cs="Arial"/>
          <w:sz w:val="12"/>
          <w:szCs w:val="18"/>
          <w:shd w:val="clear" w:color="auto" w:fill="FFFFFF"/>
        </w:rPr>
        <w:t xml:space="preserve"> </w:t>
      </w:r>
      <w:r>
        <w:rPr>
          <w:rFonts w:ascii="Arial" w:hAnsi="Arial" w:cs="Arial"/>
          <w:sz w:val="12"/>
          <w:szCs w:val="18"/>
          <w:shd w:val="clear" w:color="auto" w:fill="FFFFFF"/>
          <w:lang w:val="en-US"/>
        </w:rPr>
        <w:t>LED</w:t>
      </w:r>
      <w:r>
        <w:rPr>
          <w:rFonts w:ascii="Arial" w:hAnsi="Arial" w:cs="Arial"/>
          <w:sz w:val="12"/>
          <w:szCs w:val="18"/>
          <w:shd w:val="clear" w:color="auto" w:fill="FFFFFF"/>
        </w:rPr>
        <w:t xml:space="preserve"> при установке в линию необходим комплект соединения (на одну линию): 2 торцевых крышки, крепежные элементы для торцевых крышек, питающий провод, потолочная чашка. Возможно </w:t>
      </w:r>
      <w:r>
        <w:rPr>
          <w:rFonts w:ascii="Arial" w:hAnsi="Arial" w:cs="Arial"/>
          <w:sz w:val="12"/>
          <w:szCs w:val="18"/>
          <w:shd w:val="clear" w:color="auto" w:fill="FFFFFF"/>
          <w:lang w:val="en-US"/>
        </w:rPr>
        <w:t>L</w:t>
      </w:r>
      <w:r>
        <w:rPr>
          <w:rFonts w:ascii="Arial" w:hAnsi="Arial" w:cs="Arial"/>
          <w:sz w:val="12"/>
          <w:szCs w:val="18"/>
          <w:shd w:val="clear" w:color="auto" w:fill="FFFFFF"/>
        </w:rPr>
        <w:t xml:space="preserve">, </w:t>
      </w:r>
      <w:r>
        <w:rPr>
          <w:rFonts w:ascii="Arial" w:hAnsi="Arial" w:cs="Arial"/>
          <w:sz w:val="12"/>
          <w:szCs w:val="18"/>
          <w:shd w:val="clear" w:color="auto" w:fill="FFFFFF"/>
          <w:lang w:val="en-US"/>
        </w:rPr>
        <w:t>T</w:t>
      </w:r>
      <w:r>
        <w:rPr>
          <w:rFonts w:ascii="Arial" w:hAnsi="Arial" w:cs="Arial"/>
          <w:sz w:val="12"/>
          <w:szCs w:val="18"/>
          <w:shd w:val="clear" w:color="auto" w:fill="FFFFFF"/>
        </w:rPr>
        <w:t xml:space="preserve">, </w:t>
      </w:r>
      <w:r>
        <w:rPr>
          <w:rFonts w:ascii="Arial" w:hAnsi="Arial" w:cs="Arial"/>
          <w:sz w:val="12"/>
          <w:szCs w:val="18"/>
          <w:shd w:val="clear" w:color="auto" w:fill="FFFFFF"/>
          <w:lang w:val="en-US"/>
        </w:rPr>
        <w:t>X</w:t>
      </w:r>
      <w:r>
        <w:rPr>
          <w:rFonts w:ascii="Arial" w:hAnsi="Arial" w:cs="Arial"/>
          <w:sz w:val="12"/>
          <w:szCs w:val="18"/>
          <w:shd w:val="clear" w:color="auto" w:fill="FFFFFF"/>
        </w:rPr>
        <w:t xml:space="preserve">-образное соединение с помощью доп. </w:t>
      </w:r>
      <w:r w:rsidR="004D6ABA">
        <w:rPr>
          <w:rFonts w:ascii="Arial" w:hAnsi="Arial" w:cs="Arial"/>
          <w:sz w:val="12"/>
          <w:szCs w:val="18"/>
          <w:shd w:val="clear" w:color="auto" w:fill="FFFFFF"/>
        </w:rPr>
        <w:t>э</w:t>
      </w:r>
      <w:r>
        <w:rPr>
          <w:rFonts w:ascii="Arial" w:hAnsi="Arial" w:cs="Arial"/>
          <w:sz w:val="12"/>
          <w:szCs w:val="18"/>
          <w:shd w:val="clear" w:color="auto" w:fill="FFFFFF"/>
        </w:rPr>
        <w:t>лементов</w:t>
      </w:r>
      <w:r w:rsidR="004D6ABA">
        <w:rPr>
          <w:rFonts w:ascii="Arial" w:hAnsi="Arial" w:cs="Arial"/>
          <w:sz w:val="12"/>
          <w:szCs w:val="18"/>
          <w:shd w:val="clear" w:color="auto" w:fill="FFFFFF"/>
        </w:rPr>
        <w:t>.</w:t>
      </w:r>
    </w:p>
    <w:p w:rsidR="006F4652" w:rsidRDefault="006F4652" w:rsidP="00F57AFA">
      <w:pPr>
        <w:widowControl w:val="0"/>
        <w:tabs>
          <w:tab w:val="left" w:pos="181"/>
        </w:tabs>
        <w:spacing w:line="240" w:lineRule="atLeast"/>
        <w:rPr>
          <w:rFonts w:ascii="Arial" w:hAnsi="Arial" w:cs="Arial"/>
          <w:sz w:val="12"/>
          <w:szCs w:val="18"/>
          <w:shd w:val="clear" w:color="auto" w:fill="FFFFFF"/>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6</w:t>
      </w:r>
      <w:r w:rsidR="000C7F01">
        <w:rPr>
          <w:rFonts w:ascii="Arial" w:hAnsi="Arial" w:cs="Arial"/>
          <w:b/>
          <w:sz w:val="12"/>
          <w:szCs w:val="18"/>
        </w:rPr>
        <w:t>.</w:t>
      </w:r>
      <w:r>
        <w:rPr>
          <w:rFonts w:ascii="Arial" w:hAnsi="Arial" w:cs="Arial"/>
          <w:b/>
          <w:sz w:val="12"/>
          <w:szCs w:val="18"/>
        </w:rPr>
        <w:t xml:space="preserve"> Свидетельство о приемке</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Светильник соответствует ТУ 3461-001-44919750-12 и признан годным к эксплуатации.</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Дата выпуска</w:t>
      </w:r>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r>
        <w:rPr>
          <w:rFonts w:ascii="Arial" w:hAnsi="Arial" w:cs="Arial"/>
          <w:sz w:val="12"/>
          <w:szCs w:val="18"/>
        </w:rPr>
        <w:t>Контролер ОТК</w:t>
      </w:r>
      <w:r w:rsidR="006F4652" w:rsidRPr="000C7F01">
        <w:rPr>
          <w:rFonts w:ascii="Arial" w:hAnsi="Arial" w:cs="Arial"/>
          <w:sz w:val="12"/>
          <w:szCs w:val="18"/>
        </w:rPr>
        <w:tab/>
      </w:r>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r>
        <w:rPr>
          <w:rFonts w:ascii="Arial" w:hAnsi="Arial" w:cs="Arial"/>
          <w:sz w:val="12"/>
          <w:szCs w:val="18"/>
        </w:rPr>
        <w:t>Упаковщик</w:t>
      </w:r>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Светильник сертифицирован.</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Сертификат соответствия №</w:t>
      </w:r>
    </w:p>
    <w:p w:rsidR="002048CC" w:rsidRDefault="002048CC"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7</w:t>
      </w:r>
      <w:r w:rsidR="000C7F01">
        <w:rPr>
          <w:rFonts w:ascii="Arial" w:hAnsi="Arial" w:cs="Arial"/>
          <w:b/>
          <w:sz w:val="12"/>
          <w:szCs w:val="18"/>
        </w:rPr>
        <w:t>.</w:t>
      </w:r>
      <w:r>
        <w:rPr>
          <w:rFonts w:ascii="Arial" w:hAnsi="Arial" w:cs="Arial"/>
          <w:b/>
          <w:sz w:val="12"/>
          <w:szCs w:val="18"/>
        </w:rPr>
        <w:t xml:space="preserve"> Гарантийные обязательства</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7.1</w:t>
      </w:r>
      <w:r w:rsidR="000C7F01">
        <w:rPr>
          <w:rFonts w:ascii="Arial" w:hAnsi="Arial" w:cs="Arial"/>
          <w:sz w:val="12"/>
          <w:szCs w:val="18"/>
        </w:rPr>
        <w:t>.</w:t>
      </w:r>
      <w:r w:rsidR="004D6ABA">
        <w:rPr>
          <w:rFonts w:ascii="Arial" w:hAnsi="Arial" w:cs="Arial"/>
          <w:sz w:val="12"/>
          <w:szCs w:val="18"/>
        </w:rPr>
        <w:t xml:space="preserve"> Завод-</w:t>
      </w:r>
      <w:r>
        <w:rPr>
          <w:rFonts w:ascii="Arial" w:hAnsi="Arial" w:cs="Arial"/>
          <w:sz w:val="12"/>
          <w:szCs w:val="18"/>
        </w:rPr>
        <w:t xml:space="preserve">изготовитель обязуется безвозмездно отремонтировать или заменить светильник, вышедший из строя не по вине покупателя в условиях нормальной эксплуатации, </w:t>
      </w:r>
      <w:r w:rsidRPr="000C7F01">
        <w:rPr>
          <w:rFonts w:ascii="Arial" w:hAnsi="Arial" w:cs="Arial"/>
          <w:sz w:val="12"/>
          <w:szCs w:val="18"/>
        </w:rPr>
        <w:br/>
      </w:r>
      <w:r>
        <w:rPr>
          <w:rFonts w:ascii="Arial" w:hAnsi="Arial" w:cs="Arial"/>
          <w:sz w:val="12"/>
          <w:szCs w:val="18"/>
        </w:rPr>
        <w:t>в течение гарантийного срока.</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7.2</w:t>
      </w:r>
      <w:r w:rsidR="000C7F01">
        <w:rPr>
          <w:rFonts w:ascii="Arial" w:hAnsi="Arial" w:cs="Arial"/>
          <w:sz w:val="12"/>
          <w:szCs w:val="18"/>
        </w:rPr>
        <w:t>.</w:t>
      </w:r>
      <w:r>
        <w:rPr>
          <w:rFonts w:ascii="Arial" w:hAnsi="Arial" w:cs="Arial"/>
          <w:sz w:val="12"/>
          <w:szCs w:val="18"/>
        </w:rPr>
        <w:t xml:space="preserve"> Гарантийный срок – 36 месяцев со дня изготовления светильника.</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7.3</w:t>
      </w:r>
      <w:r w:rsidR="000C7F01">
        <w:rPr>
          <w:rFonts w:ascii="Arial" w:hAnsi="Arial" w:cs="Arial"/>
          <w:sz w:val="12"/>
          <w:szCs w:val="18"/>
        </w:rPr>
        <w:t>.</w:t>
      </w:r>
      <w:r>
        <w:rPr>
          <w:rFonts w:ascii="Arial" w:hAnsi="Arial" w:cs="Arial"/>
          <w:sz w:val="12"/>
          <w:szCs w:val="18"/>
        </w:rPr>
        <w:t xml:space="preserve"> Срок службы светильников в нормальных климатических условиях при соблюдении правил монтажа и эксплуатации составляет:</w:t>
      </w:r>
    </w:p>
    <w:p w:rsidR="006F4652" w:rsidRDefault="006F4652" w:rsidP="00F57AFA">
      <w:pPr>
        <w:widowControl w:val="0"/>
        <w:numPr>
          <w:ilvl w:val="0"/>
          <w:numId w:val="1"/>
        </w:numPr>
        <w:tabs>
          <w:tab w:val="left" w:pos="284"/>
        </w:tabs>
        <w:spacing w:line="240" w:lineRule="atLeast"/>
        <w:ind w:left="284" w:hanging="284"/>
        <w:rPr>
          <w:rFonts w:ascii="Arial" w:hAnsi="Arial" w:cs="Arial"/>
          <w:sz w:val="12"/>
          <w:szCs w:val="18"/>
        </w:rPr>
      </w:pPr>
      <w:r>
        <w:rPr>
          <w:rFonts w:ascii="Arial" w:hAnsi="Arial" w:cs="Arial"/>
          <w:sz w:val="12"/>
          <w:szCs w:val="18"/>
        </w:rPr>
        <w:t>8 лет – для светильников, корпус и/или оптическая часть (</w:t>
      </w:r>
      <w:proofErr w:type="spellStart"/>
      <w:r>
        <w:rPr>
          <w:rFonts w:ascii="Arial" w:hAnsi="Arial" w:cs="Arial"/>
          <w:sz w:val="12"/>
          <w:szCs w:val="18"/>
        </w:rPr>
        <w:t>рассеиватель</w:t>
      </w:r>
      <w:proofErr w:type="spellEnd"/>
      <w:r>
        <w:rPr>
          <w:rFonts w:ascii="Arial" w:hAnsi="Arial" w:cs="Arial"/>
          <w:sz w:val="12"/>
          <w:szCs w:val="18"/>
        </w:rPr>
        <w:t>) которых изготовлены из полимерных материалов;</w:t>
      </w:r>
    </w:p>
    <w:p w:rsidR="006F4652" w:rsidRDefault="006F4652" w:rsidP="00F57AFA">
      <w:pPr>
        <w:widowControl w:val="0"/>
        <w:numPr>
          <w:ilvl w:val="0"/>
          <w:numId w:val="1"/>
        </w:numPr>
        <w:tabs>
          <w:tab w:val="left" w:pos="284"/>
        </w:tabs>
        <w:spacing w:line="240" w:lineRule="atLeast"/>
        <w:ind w:left="284" w:hanging="284"/>
        <w:rPr>
          <w:rFonts w:ascii="Arial" w:hAnsi="Arial" w:cs="Arial"/>
          <w:sz w:val="12"/>
          <w:szCs w:val="18"/>
        </w:rPr>
      </w:pPr>
      <w:r>
        <w:rPr>
          <w:rFonts w:ascii="Arial" w:hAnsi="Arial" w:cs="Arial"/>
          <w:sz w:val="12"/>
          <w:szCs w:val="18"/>
        </w:rPr>
        <w:t>10 лет – для остальных светильников.</w:t>
      </w:r>
    </w:p>
    <w:p w:rsidR="00F57AFA" w:rsidRDefault="00F57AFA" w:rsidP="00F57AFA">
      <w:pPr>
        <w:spacing w:line="240" w:lineRule="atLeast"/>
        <w:rPr>
          <w:rFonts w:ascii="Arial" w:hAnsi="Arial" w:cs="Arial"/>
          <w:sz w:val="12"/>
          <w:szCs w:val="18"/>
        </w:rPr>
      </w:pPr>
    </w:p>
    <w:p w:rsidR="006F4652" w:rsidRDefault="006F4652" w:rsidP="00F57AFA">
      <w:pPr>
        <w:spacing w:line="240" w:lineRule="atLeast"/>
        <w:rPr>
          <w:rFonts w:ascii="Arial" w:hAnsi="Arial" w:cs="Arial"/>
          <w:sz w:val="12"/>
          <w:szCs w:val="18"/>
        </w:rPr>
      </w:pPr>
      <w:r>
        <w:rPr>
          <w:rFonts w:ascii="Arial" w:hAnsi="Arial" w:cs="Arial"/>
          <w:sz w:val="12"/>
          <w:szCs w:val="18"/>
        </w:rPr>
        <w:t>Адрес завода-изготовителя: 390010, г. Рязань,</w:t>
      </w:r>
      <w:r w:rsidR="000C7F01">
        <w:rPr>
          <w:rFonts w:ascii="Arial" w:hAnsi="Arial" w:cs="Arial"/>
          <w:sz w:val="12"/>
          <w:szCs w:val="18"/>
        </w:rPr>
        <w:t xml:space="preserve"> </w:t>
      </w:r>
      <w:r>
        <w:rPr>
          <w:rFonts w:ascii="Arial" w:hAnsi="Arial" w:cs="Arial"/>
          <w:sz w:val="12"/>
          <w:szCs w:val="18"/>
        </w:rPr>
        <w:t>ул. Магистральная д.11-а.</w:t>
      </w:r>
    </w:p>
    <w:p w:rsidR="00F57AFA" w:rsidRDefault="00F57AFA" w:rsidP="00F57AFA">
      <w:pPr>
        <w:widowControl w:val="0"/>
        <w:tabs>
          <w:tab w:val="left" w:pos="181"/>
          <w:tab w:val="left" w:leader="underscore" w:pos="10199"/>
        </w:tabs>
        <w:spacing w:line="240" w:lineRule="atLeast"/>
        <w:rPr>
          <w:rFonts w:ascii="Arial" w:hAnsi="Arial" w:cs="Arial"/>
          <w:sz w:val="12"/>
          <w:szCs w:val="18"/>
        </w:rPr>
      </w:pPr>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r>
        <w:rPr>
          <w:rFonts w:ascii="Arial" w:hAnsi="Arial" w:cs="Arial"/>
          <w:sz w:val="12"/>
          <w:szCs w:val="18"/>
        </w:rPr>
        <w:lastRenderedPageBreak/>
        <w:t>Дата продажи</w:t>
      </w:r>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Штамп магазина</w:t>
      </w:r>
    </w:p>
    <w:p w:rsidR="006F4652" w:rsidRDefault="006F4652" w:rsidP="00F57AFA">
      <w:pPr>
        <w:widowControl w:val="0"/>
        <w:tabs>
          <w:tab w:val="left" w:pos="181"/>
        </w:tabs>
        <w:spacing w:line="240" w:lineRule="atLeast"/>
        <w:rPr>
          <w:rFonts w:ascii="Arial" w:hAnsi="Arial" w:cs="Arial"/>
          <w:sz w:val="12"/>
          <w:szCs w:val="18"/>
        </w:rPr>
      </w:pPr>
    </w:p>
    <w:p w:rsidR="000C7F01" w:rsidRPr="00F57AFA" w:rsidRDefault="000C7F01" w:rsidP="00F57AFA">
      <w:pPr>
        <w:widowControl w:val="0"/>
        <w:tabs>
          <w:tab w:val="left" w:pos="181"/>
        </w:tabs>
        <w:spacing w:line="240" w:lineRule="atLeast"/>
        <w:rPr>
          <w:rFonts w:ascii="Arial" w:hAnsi="Arial" w:cs="Arial"/>
          <w:sz w:val="12"/>
        </w:rPr>
      </w:pPr>
    </w:p>
    <w:p w:rsidR="006F4652" w:rsidRPr="00F57AFA" w:rsidRDefault="00026708" w:rsidP="00F57AFA">
      <w:pPr>
        <w:spacing w:line="240" w:lineRule="atLeast"/>
        <w:rPr>
          <w:rFonts w:ascii="Arial" w:hAnsi="Arial" w:cs="Arial"/>
          <w:sz w:val="12"/>
          <w:szCs w:val="12"/>
        </w:rPr>
      </w:pPr>
      <w:r>
        <w:rPr>
          <w:rFonts w:ascii="Arial" w:hAnsi="Arial" w:cs="Arial"/>
          <w:noProof/>
          <w:sz w:val="12"/>
          <w:szCs w:val="12"/>
        </w:rPr>
        <w:drawing>
          <wp:inline distT="0" distB="0" distL="0" distR="0" wp14:anchorId="022579A9" wp14:editId="72B8FF77">
            <wp:extent cx="242570" cy="182245"/>
            <wp:effectExtent l="0" t="0" r="5080" b="8255"/>
            <wp:docPr id="5" name="Рисунок 5"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gl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70" cy="182245"/>
                    </a:xfrm>
                    <a:prstGeom prst="rect">
                      <a:avLst/>
                    </a:prstGeom>
                    <a:noFill/>
                    <a:ln>
                      <a:noFill/>
                    </a:ln>
                  </pic:spPr>
                </pic:pic>
              </a:graphicData>
            </a:graphic>
          </wp:inline>
        </w:drawing>
      </w:r>
    </w:p>
    <w:p w:rsidR="000C7F01" w:rsidRPr="00F57AFA" w:rsidRDefault="000C7F01" w:rsidP="00F57AFA">
      <w:pPr>
        <w:spacing w:line="240" w:lineRule="atLeast"/>
        <w:rPr>
          <w:rFonts w:ascii="Arial" w:hAnsi="Arial" w:cs="Arial"/>
          <w:b/>
          <w:sz w:val="12"/>
          <w:szCs w:val="12"/>
        </w:rPr>
      </w:pPr>
      <w:r>
        <w:rPr>
          <w:rFonts w:ascii="Arial" w:hAnsi="Arial" w:cs="Arial"/>
          <w:b/>
          <w:sz w:val="12"/>
          <w:szCs w:val="12"/>
          <w:lang w:val="en-US"/>
        </w:rPr>
        <w:t>LLC</w:t>
      </w:r>
      <w:r w:rsidRPr="00F57AFA">
        <w:rPr>
          <w:rFonts w:ascii="Arial" w:hAnsi="Arial" w:cs="Arial"/>
          <w:b/>
          <w:sz w:val="12"/>
          <w:szCs w:val="12"/>
        </w:rPr>
        <w:t xml:space="preserve"> “</w:t>
      </w:r>
      <w:r w:rsidRPr="00FF5FD1">
        <w:rPr>
          <w:rFonts w:ascii="Arial" w:hAnsi="Arial" w:cs="Arial"/>
          <w:b/>
          <w:sz w:val="12"/>
          <w:szCs w:val="12"/>
          <w:lang w:val="en-US"/>
        </w:rPr>
        <w:t>Lighting</w:t>
      </w:r>
      <w:r w:rsidRPr="00F57AFA">
        <w:rPr>
          <w:rFonts w:ascii="Arial" w:hAnsi="Arial" w:cs="Arial"/>
          <w:b/>
          <w:sz w:val="12"/>
          <w:szCs w:val="12"/>
        </w:rPr>
        <w:t xml:space="preserve"> </w:t>
      </w:r>
      <w:r w:rsidRPr="00FF5FD1">
        <w:rPr>
          <w:rFonts w:ascii="Arial" w:hAnsi="Arial" w:cs="Arial"/>
          <w:b/>
          <w:sz w:val="12"/>
          <w:szCs w:val="12"/>
          <w:lang w:val="en-US"/>
        </w:rPr>
        <w:t>technologies</w:t>
      </w:r>
      <w:r w:rsidRPr="00F57AFA">
        <w:rPr>
          <w:rFonts w:ascii="Arial" w:hAnsi="Arial" w:cs="Arial"/>
          <w:b/>
          <w:sz w:val="12"/>
          <w:szCs w:val="12"/>
        </w:rPr>
        <w:t xml:space="preserve"> </w:t>
      </w:r>
      <w:r w:rsidRPr="00FF5FD1">
        <w:rPr>
          <w:rFonts w:ascii="Arial" w:hAnsi="Arial" w:cs="Arial"/>
          <w:b/>
          <w:sz w:val="12"/>
          <w:szCs w:val="12"/>
          <w:lang w:val="en-US"/>
        </w:rPr>
        <w:t>production</w:t>
      </w:r>
      <w:r w:rsidRPr="00F57AFA">
        <w:rPr>
          <w:rFonts w:ascii="Arial" w:hAnsi="Arial" w:cs="Arial"/>
          <w:b/>
          <w:sz w:val="12"/>
          <w:szCs w:val="12"/>
        </w:rPr>
        <w:t>”</w:t>
      </w:r>
    </w:p>
    <w:p w:rsidR="006F4652" w:rsidRPr="000C7F01" w:rsidRDefault="006F4652" w:rsidP="00F57AFA">
      <w:pPr>
        <w:widowControl w:val="0"/>
        <w:tabs>
          <w:tab w:val="left" w:pos="181"/>
        </w:tabs>
        <w:spacing w:line="240" w:lineRule="atLeast"/>
        <w:rPr>
          <w:rFonts w:ascii="Arial" w:hAnsi="Arial" w:cs="Arial"/>
          <w:b/>
          <w:sz w:val="12"/>
          <w:lang w:val="en-US"/>
        </w:rPr>
      </w:pPr>
      <w:r w:rsidRPr="000C7F01">
        <w:rPr>
          <w:rFonts w:ascii="Arial" w:hAnsi="Arial" w:cs="Arial"/>
          <w:b/>
          <w:sz w:val="12"/>
          <w:lang w:val="en-US"/>
        </w:rPr>
        <w:t>FLAME</w:t>
      </w:r>
      <w:r w:rsidRPr="00F57AFA">
        <w:rPr>
          <w:rFonts w:ascii="Arial" w:hAnsi="Arial" w:cs="Arial"/>
          <w:b/>
          <w:sz w:val="12"/>
        </w:rPr>
        <w:t xml:space="preserve"> </w:t>
      </w:r>
      <w:r w:rsidRPr="000C7F01">
        <w:rPr>
          <w:rFonts w:ascii="Arial" w:hAnsi="Arial" w:cs="Arial"/>
          <w:b/>
          <w:sz w:val="12"/>
          <w:lang w:val="en-US"/>
        </w:rPr>
        <w:t>UNI LED 1300</w:t>
      </w:r>
      <w:r w:rsidR="000C7F01" w:rsidRPr="000C7F01">
        <w:rPr>
          <w:rFonts w:ascii="Arial" w:hAnsi="Arial" w:cs="Arial"/>
          <w:b/>
          <w:sz w:val="12"/>
          <w:lang w:val="en-US"/>
        </w:rPr>
        <w:t xml:space="preserve"> </w:t>
      </w:r>
      <w:r w:rsidRPr="000C7F01">
        <w:rPr>
          <w:rFonts w:ascii="Arial" w:hAnsi="Arial" w:cs="Arial"/>
          <w:b/>
          <w:sz w:val="12"/>
          <w:lang w:val="en-US"/>
        </w:rPr>
        <w:t>(1600) series lighting fixture</w:t>
      </w:r>
    </w:p>
    <w:p w:rsidR="00F57AFA" w:rsidRPr="002A1543" w:rsidRDefault="00F57AFA" w:rsidP="00F57AFA">
      <w:pPr>
        <w:spacing w:line="240" w:lineRule="atLeast"/>
        <w:rPr>
          <w:rFonts w:ascii="Arial" w:hAnsi="Arial" w:cs="Arial"/>
          <w:b/>
          <w:caps/>
          <w:sz w:val="12"/>
          <w:szCs w:val="12"/>
          <w:lang w:val="en-US"/>
        </w:rPr>
      </w:pPr>
      <w:r w:rsidRPr="002A1543">
        <w:rPr>
          <w:rFonts w:ascii="Arial" w:hAnsi="Arial" w:cs="Arial"/>
          <w:b/>
          <w:caps/>
          <w:sz w:val="12"/>
          <w:szCs w:val="12"/>
          <w:lang w:val="en-US"/>
        </w:rPr>
        <w:t>Certificate</w:t>
      </w:r>
    </w:p>
    <w:p w:rsidR="006F4652" w:rsidRPr="000C7F01" w:rsidRDefault="006F4652" w:rsidP="00F57AFA">
      <w:pPr>
        <w:widowControl w:val="0"/>
        <w:tabs>
          <w:tab w:val="left" w:pos="181"/>
        </w:tabs>
        <w:spacing w:line="240" w:lineRule="atLeast"/>
        <w:rPr>
          <w:rFonts w:ascii="Arial" w:hAnsi="Arial" w:cs="Arial"/>
          <w:b/>
          <w:sz w:val="12"/>
          <w:szCs w:val="16"/>
          <w:lang w:val="en-US"/>
        </w:rPr>
      </w:pPr>
    </w:p>
    <w:p w:rsidR="006F4652" w:rsidRPr="000C7F01" w:rsidRDefault="006F4652" w:rsidP="00F57AFA">
      <w:pPr>
        <w:widowControl w:val="0"/>
        <w:tabs>
          <w:tab w:val="left" w:pos="181"/>
        </w:tabs>
        <w:spacing w:line="240" w:lineRule="atLeast"/>
        <w:rPr>
          <w:rFonts w:ascii="Arial" w:hAnsi="Arial" w:cs="Arial"/>
          <w:b/>
          <w:sz w:val="12"/>
          <w:szCs w:val="18"/>
          <w:lang w:val="en-US"/>
        </w:rPr>
      </w:pPr>
      <w:r w:rsidRPr="000C7F01">
        <w:rPr>
          <w:rFonts w:ascii="Arial" w:hAnsi="Arial" w:cs="Arial"/>
          <w:b/>
          <w:sz w:val="12"/>
          <w:szCs w:val="18"/>
          <w:lang w:val="en-US"/>
        </w:rPr>
        <w:t>1</w:t>
      </w:r>
      <w:r w:rsidR="000C7F01" w:rsidRPr="00C17406">
        <w:rPr>
          <w:rFonts w:ascii="Arial" w:hAnsi="Arial" w:cs="Arial"/>
          <w:b/>
          <w:sz w:val="12"/>
          <w:szCs w:val="18"/>
          <w:lang w:val="en-US"/>
        </w:rPr>
        <w:t>.</w:t>
      </w:r>
      <w:r w:rsidRPr="000C7F01">
        <w:rPr>
          <w:rFonts w:ascii="Arial" w:hAnsi="Arial" w:cs="Arial"/>
          <w:b/>
          <w:sz w:val="12"/>
          <w:szCs w:val="18"/>
          <w:lang w:val="en-US"/>
        </w:rPr>
        <w:t xml:space="preserve"> </w:t>
      </w:r>
      <w:r w:rsidR="009825C3">
        <w:rPr>
          <w:rFonts w:ascii="Arial" w:hAnsi="Arial" w:cs="Arial"/>
          <w:b/>
          <w:sz w:val="12"/>
          <w:szCs w:val="18"/>
          <w:lang w:val="en-US"/>
        </w:rPr>
        <w:t>Function</w:t>
      </w:r>
    </w:p>
    <w:p w:rsidR="006F4652" w:rsidRPr="00C17406"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 xml:space="preserve">1.1. Suspended FLAME UNI LED lighting fixture based on semiconductor light sources (LEDs) is intended for illumination of public administrative </w:t>
      </w:r>
      <w:r w:rsidR="000C7F01">
        <w:rPr>
          <w:rFonts w:ascii="Arial" w:hAnsi="Arial" w:cs="Arial"/>
          <w:sz w:val="12"/>
          <w:szCs w:val="18"/>
          <w:lang w:val="en-US"/>
        </w:rPr>
        <w:t>facilities and suitable for use</w:t>
      </w:r>
      <w:r w:rsidR="00F57AFA" w:rsidRPr="00F57AFA">
        <w:rPr>
          <w:rFonts w:ascii="Arial" w:hAnsi="Arial" w:cs="Arial"/>
          <w:sz w:val="12"/>
          <w:szCs w:val="18"/>
          <w:lang w:val="en-US"/>
        </w:rPr>
        <w:t xml:space="preserve"> </w:t>
      </w:r>
      <w:r w:rsidRPr="000C7F01">
        <w:rPr>
          <w:rFonts w:ascii="Arial" w:hAnsi="Arial" w:cs="Arial"/>
          <w:sz w:val="12"/>
          <w:szCs w:val="18"/>
          <w:lang w:val="en-US"/>
        </w:rPr>
        <w:t>in 220</w:t>
      </w:r>
      <w:r w:rsidR="000C7F01" w:rsidRPr="000C7F01">
        <w:rPr>
          <w:rFonts w:ascii="Arial" w:hAnsi="Arial" w:cs="Arial"/>
          <w:sz w:val="12"/>
          <w:szCs w:val="18"/>
          <w:lang w:val="en-US"/>
        </w:rPr>
        <w:t xml:space="preserve"> </w:t>
      </w:r>
      <w:r w:rsidRPr="000C7F01">
        <w:rPr>
          <w:rFonts w:ascii="Arial" w:hAnsi="Arial" w:cs="Arial"/>
          <w:sz w:val="12"/>
          <w:szCs w:val="18"/>
          <w:lang w:val="en-US"/>
        </w:rPr>
        <w:t xml:space="preserve">VAC </w:t>
      </w:r>
      <w:r w:rsidR="000C7F01">
        <w:rPr>
          <w:rFonts w:ascii="Arial" w:hAnsi="Arial" w:cs="Arial"/>
          <w:sz w:val="12"/>
          <w:szCs w:val="18"/>
          <w:lang w:val="en-US"/>
        </w:rPr>
        <w:t>(±</w:t>
      </w:r>
      <w:r w:rsidRPr="000C7F01">
        <w:rPr>
          <w:rFonts w:ascii="Arial" w:hAnsi="Arial" w:cs="Arial"/>
          <w:sz w:val="12"/>
          <w:szCs w:val="18"/>
          <w:lang w:val="en-US"/>
        </w:rPr>
        <w:t>10%), 50 Hz (±0,4 Hz).</w:t>
      </w:r>
      <w:r w:rsidRPr="000C7F01">
        <w:rPr>
          <w:rFonts w:ascii="Arial" w:hAnsi="Arial" w:cs="Arial"/>
          <w:sz w:val="12"/>
          <w:szCs w:val="16"/>
          <w:lang w:val="en-US"/>
        </w:rPr>
        <w:t xml:space="preserve"> </w:t>
      </w:r>
      <w:r w:rsidRPr="000C7F01">
        <w:rPr>
          <w:rFonts w:ascii="Arial" w:hAnsi="Arial" w:cs="Arial"/>
          <w:sz w:val="12"/>
          <w:szCs w:val="18"/>
          <w:lang w:val="en-US"/>
        </w:rPr>
        <w:t>Electric power quality shall be in accordance with GOST 13109-97.</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1.2. The lighting fixture complies with the safety requirements of GOST R IEC 1.2, and EMC according to GOST R 598-2-1-97 and GOST R 51318.15-99.</w:t>
      </w:r>
    </w:p>
    <w:p w:rsidR="006F4652" w:rsidRPr="000C7F01" w:rsidRDefault="006F4652" w:rsidP="00F57AFA">
      <w:pPr>
        <w:pStyle w:val="a3"/>
        <w:widowControl w:val="0"/>
        <w:tabs>
          <w:tab w:val="left" w:pos="181"/>
        </w:tabs>
        <w:spacing w:line="240" w:lineRule="atLeast"/>
        <w:jc w:val="left"/>
        <w:rPr>
          <w:rFonts w:ascii="Arial" w:hAnsi="Arial" w:cs="Arial"/>
          <w:sz w:val="12"/>
          <w:szCs w:val="18"/>
          <w:lang w:val="en-US"/>
        </w:rPr>
      </w:pPr>
      <w:r w:rsidRPr="000C7F01">
        <w:rPr>
          <w:rFonts w:ascii="Arial" w:hAnsi="Arial" w:cs="Arial"/>
          <w:sz w:val="12"/>
          <w:szCs w:val="18"/>
          <w:lang w:val="en-US"/>
        </w:rPr>
        <w:t>1.3. Electric shock protection class – I.</w:t>
      </w:r>
    </w:p>
    <w:p w:rsidR="006F4652" w:rsidRPr="000C7F01" w:rsidRDefault="006F4652" w:rsidP="00F57AFA">
      <w:pPr>
        <w:pStyle w:val="a3"/>
        <w:widowControl w:val="0"/>
        <w:tabs>
          <w:tab w:val="left" w:pos="181"/>
        </w:tabs>
        <w:spacing w:line="240" w:lineRule="atLeast"/>
        <w:jc w:val="left"/>
        <w:rPr>
          <w:rFonts w:ascii="Arial" w:hAnsi="Arial" w:cs="Arial"/>
          <w:sz w:val="12"/>
          <w:szCs w:val="18"/>
          <w:lang w:val="en-US"/>
        </w:rPr>
      </w:pPr>
      <w:r w:rsidRPr="000C7F01">
        <w:rPr>
          <w:rFonts w:ascii="Arial" w:hAnsi="Arial" w:cs="Arial"/>
          <w:sz w:val="12"/>
          <w:szCs w:val="18"/>
          <w:lang w:val="en-US"/>
        </w:rPr>
        <w:t xml:space="preserve">1.4. Climatic version and location category – </w:t>
      </w:r>
      <w:proofErr w:type="spellStart"/>
      <w:r w:rsidRPr="000C7F01">
        <w:rPr>
          <w:rFonts w:ascii="Arial" w:hAnsi="Arial" w:cs="Arial"/>
          <w:sz w:val="12"/>
          <w:szCs w:val="18"/>
          <w:lang w:val="en-US"/>
        </w:rPr>
        <w:t>CLm</w:t>
      </w:r>
      <w:proofErr w:type="spellEnd"/>
      <w:r w:rsidRPr="000C7F01">
        <w:rPr>
          <w:rFonts w:ascii="Arial" w:hAnsi="Arial" w:cs="Arial"/>
          <w:sz w:val="12"/>
          <w:szCs w:val="18"/>
          <w:lang w:val="en-US"/>
        </w:rPr>
        <w:t xml:space="preserve"> App 4.</w:t>
      </w:r>
    </w:p>
    <w:p w:rsidR="006F4652" w:rsidRPr="000C7F01" w:rsidRDefault="006F4652" w:rsidP="00F57AFA">
      <w:pPr>
        <w:pStyle w:val="a3"/>
        <w:widowControl w:val="0"/>
        <w:tabs>
          <w:tab w:val="left" w:pos="181"/>
        </w:tabs>
        <w:spacing w:line="240" w:lineRule="atLeast"/>
        <w:jc w:val="left"/>
        <w:rPr>
          <w:rFonts w:ascii="Arial" w:hAnsi="Arial" w:cs="Arial"/>
          <w:sz w:val="12"/>
          <w:szCs w:val="18"/>
          <w:lang w:val="en-US"/>
        </w:rPr>
      </w:pPr>
      <w:r w:rsidRPr="000C7F01">
        <w:rPr>
          <w:rFonts w:ascii="Arial" w:hAnsi="Arial" w:cs="Arial"/>
          <w:sz w:val="12"/>
          <w:szCs w:val="18"/>
          <w:lang w:val="en-US"/>
        </w:rPr>
        <w:t>1.5. Environmental protection level – IP 20.</w:t>
      </w:r>
    </w:p>
    <w:p w:rsidR="006F4652" w:rsidRPr="000C7F01" w:rsidRDefault="006F4652" w:rsidP="00F57AFA">
      <w:pPr>
        <w:widowControl w:val="0"/>
        <w:tabs>
          <w:tab w:val="left" w:pos="181"/>
        </w:tabs>
        <w:spacing w:line="240" w:lineRule="atLeast"/>
        <w:rPr>
          <w:rFonts w:ascii="Arial" w:hAnsi="Arial" w:cs="Arial"/>
          <w:b/>
          <w:sz w:val="12"/>
          <w:szCs w:val="18"/>
          <w:lang w:val="en-US"/>
        </w:rPr>
      </w:pPr>
    </w:p>
    <w:p w:rsidR="006F4652" w:rsidRPr="000C7F01" w:rsidRDefault="006F4652" w:rsidP="00F57AFA">
      <w:pPr>
        <w:widowControl w:val="0"/>
        <w:tabs>
          <w:tab w:val="left" w:pos="181"/>
        </w:tabs>
        <w:spacing w:line="240" w:lineRule="atLeast"/>
        <w:rPr>
          <w:rFonts w:ascii="Arial" w:hAnsi="Arial" w:cs="Arial"/>
          <w:b/>
          <w:sz w:val="12"/>
          <w:szCs w:val="18"/>
          <w:lang w:val="en-US"/>
        </w:rPr>
      </w:pPr>
      <w:r w:rsidRPr="000C7F01">
        <w:rPr>
          <w:rFonts w:ascii="Arial" w:hAnsi="Arial" w:cs="Arial"/>
          <w:b/>
          <w:sz w:val="12"/>
          <w:szCs w:val="18"/>
          <w:lang w:val="en-US"/>
        </w:rPr>
        <w:t>2</w:t>
      </w:r>
      <w:r w:rsidR="000C7F01" w:rsidRPr="00C17406">
        <w:rPr>
          <w:rFonts w:ascii="Arial" w:hAnsi="Arial" w:cs="Arial"/>
          <w:b/>
          <w:sz w:val="12"/>
          <w:szCs w:val="18"/>
          <w:lang w:val="en-US"/>
        </w:rPr>
        <w:t>.</w:t>
      </w:r>
      <w:r w:rsidRPr="000C7F01">
        <w:rPr>
          <w:rFonts w:ascii="Arial" w:hAnsi="Arial" w:cs="Arial"/>
          <w:b/>
          <w:sz w:val="12"/>
          <w:szCs w:val="18"/>
          <w:lang w:val="en-US"/>
        </w:rPr>
        <w:t xml:space="preserve"> Delivery set</w:t>
      </w:r>
    </w:p>
    <w:p w:rsidR="006F4652" w:rsidRDefault="00E80359" w:rsidP="00F57AFA">
      <w:pPr>
        <w:widowControl w:val="0"/>
        <w:tabs>
          <w:tab w:val="left" w:pos="181"/>
          <w:tab w:val="left" w:pos="2268"/>
        </w:tabs>
        <w:spacing w:line="240" w:lineRule="atLeast"/>
        <w:rPr>
          <w:rFonts w:ascii="Arial" w:hAnsi="Arial" w:cs="Arial"/>
          <w:sz w:val="12"/>
          <w:szCs w:val="18"/>
          <w:lang w:val="en-US"/>
        </w:rPr>
      </w:pPr>
      <w:r>
        <w:rPr>
          <w:rFonts w:ascii="Arial" w:hAnsi="Arial" w:cs="Arial"/>
          <w:sz w:val="12"/>
          <w:szCs w:val="18"/>
          <w:lang w:val="en-US"/>
        </w:rPr>
        <w:t>Lighting fixture, pcs</w:t>
      </w:r>
      <w:r w:rsidR="006F4652">
        <w:rPr>
          <w:rFonts w:ascii="Arial" w:hAnsi="Arial" w:cs="Arial"/>
          <w:sz w:val="12"/>
          <w:szCs w:val="18"/>
          <w:lang w:val="en-US"/>
        </w:rPr>
        <w:tab/>
        <w:t>1</w:t>
      </w:r>
    </w:p>
    <w:p w:rsidR="006F4652" w:rsidRPr="000C7F01" w:rsidRDefault="00E80359" w:rsidP="00F57AFA">
      <w:pPr>
        <w:widowControl w:val="0"/>
        <w:tabs>
          <w:tab w:val="left" w:pos="181"/>
          <w:tab w:val="left" w:pos="2268"/>
        </w:tabs>
        <w:spacing w:line="240" w:lineRule="atLeast"/>
        <w:rPr>
          <w:rFonts w:ascii="Arial" w:hAnsi="Arial" w:cs="Arial"/>
          <w:sz w:val="12"/>
          <w:szCs w:val="18"/>
          <w:lang w:val="en-US"/>
        </w:rPr>
      </w:pPr>
      <w:r>
        <w:rPr>
          <w:rFonts w:ascii="Arial" w:hAnsi="Arial" w:cs="Arial"/>
          <w:sz w:val="12"/>
          <w:szCs w:val="18"/>
          <w:lang w:val="en-US"/>
        </w:rPr>
        <w:t>Package, pcs</w:t>
      </w:r>
      <w:r w:rsidR="006F4652">
        <w:rPr>
          <w:rFonts w:ascii="Arial" w:hAnsi="Arial" w:cs="Arial"/>
          <w:sz w:val="12"/>
          <w:szCs w:val="18"/>
          <w:lang w:val="en-US"/>
        </w:rPr>
        <w:tab/>
      </w:r>
      <w:r w:rsidR="006F4652" w:rsidRPr="000C7F01">
        <w:rPr>
          <w:rFonts w:ascii="Arial" w:hAnsi="Arial" w:cs="Arial"/>
          <w:sz w:val="12"/>
          <w:szCs w:val="18"/>
          <w:lang w:val="en-US"/>
        </w:rPr>
        <w:t>1</w:t>
      </w:r>
    </w:p>
    <w:p w:rsidR="006F4652" w:rsidRPr="000C7F01" w:rsidRDefault="00E80359" w:rsidP="00F57AFA">
      <w:pPr>
        <w:widowControl w:val="0"/>
        <w:tabs>
          <w:tab w:val="left" w:pos="181"/>
          <w:tab w:val="left" w:pos="2268"/>
        </w:tabs>
        <w:spacing w:line="240" w:lineRule="atLeast"/>
        <w:rPr>
          <w:rFonts w:ascii="Arial" w:hAnsi="Arial" w:cs="Arial"/>
          <w:sz w:val="12"/>
          <w:szCs w:val="18"/>
          <w:lang w:val="en-US"/>
        </w:rPr>
      </w:pPr>
      <w:r>
        <w:rPr>
          <w:rFonts w:ascii="Arial" w:hAnsi="Arial" w:cs="Arial"/>
          <w:sz w:val="12"/>
          <w:szCs w:val="18"/>
          <w:lang w:val="en-US"/>
        </w:rPr>
        <w:t>Data Sheet, pcs</w:t>
      </w:r>
      <w:r w:rsidR="006F4652">
        <w:rPr>
          <w:rFonts w:ascii="Arial" w:hAnsi="Arial" w:cs="Arial"/>
          <w:sz w:val="12"/>
          <w:szCs w:val="18"/>
          <w:lang w:val="en-US"/>
        </w:rPr>
        <w:tab/>
      </w:r>
      <w:r w:rsidR="006F4652" w:rsidRPr="000C7F01">
        <w:rPr>
          <w:rFonts w:ascii="Arial" w:hAnsi="Arial" w:cs="Arial"/>
          <w:sz w:val="12"/>
          <w:szCs w:val="18"/>
          <w:lang w:val="en-US"/>
        </w:rPr>
        <w:t>1</w:t>
      </w:r>
    </w:p>
    <w:p w:rsidR="006F4652" w:rsidRPr="000C7F01" w:rsidRDefault="006F4652" w:rsidP="00F57AFA">
      <w:pPr>
        <w:widowControl w:val="0"/>
        <w:tabs>
          <w:tab w:val="left" w:pos="181"/>
        </w:tabs>
        <w:spacing w:line="240" w:lineRule="atLeast"/>
        <w:rPr>
          <w:rFonts w:ascii="Arial" w:hAnsi="Arial" w:cs="Arial"/>
          <w:b/>
          <w:sz w:val="12"/>
          <w:szCs w:val="18"/>
          <w:lang w:val="en-US"/>
        </w:rPr>
      </w:pPr>
    </w:p>
    <w:p w:rsidR="006F4652" w:rsidRPr="000C7F01" w:rsidRDefault="006F4652" w:rsidP="00F57AFA">
      <w:pPr>
        <w:widowControl w:val="0"/>
        <w:tabs>
          <w:tab w:val="left" w:pos="181"/>
        </w:tabs>
        <w:spacing w:line="240" w:lineRule="atLeast"/>
        <w:rPr>
          <w:rFonts w:ascii="Arial" w:hAnsi="Arial" w:cs="Arial"/>
          <w:sz w:val="12"/>
          <w:szCs w:val="18"/>
          <w:lang w:val="en-US"/>
        </w:rPr>
      </w:pPr>
      <w:r>
        <w:rPr>
          <w:rFonts w:ascii="Arial" w:hAnsi="Arial" w:cs="Arial"/>
          <w:b/>
          <w:sz w:val="12"/>
          <w:szCs w:val="18"/>
          <w:lang w:val="en-US"/>
        </w:rPr>
        <w:t>3</w:t>
      </w:r>
      <w:r w:rsidR="000C7F01" w:rsidRPr="00C17406">
        <w:rPr>
          <w:rFonts w:ascii="Arial" w:hAnsi="Arial" w:cs="Arial"/>
          <w:b/>
          <w:sz w:val="12"/>
          <w:szCs w:val="18"/>
          <w:lang w:val="en-US"/>
        </w:rPr>
        <w:t>.</w:t>
      </w:r>
      <w:r>
        <w:rPr>
          <w:rFonts w:ascii="Arial" w:hAnsi="Arial" w:cs="Arial"/>
          <w:b/>
          <w:sz w:val="12"/>
          <w:szCs w:val="18"/>
          <w:lang w:val="en-US"/>
        </w:rPr>
        <w:t xml:space="preserve"> </w:t>
      </w:r>
      <w:r w:rsidRPr="000C7F01">
        <w:rPr>
          <w:rFonts w:ascii="Arial" w:hAnsi="Arial" w:cs="Arial"/>
          <w:b/>
          <w:sz w:val="12"/>
          <w:szCs w:val="18"/>
          <w:lang w:val="en-US"/>
        </w:rPr>
        <w:t>Safety requirements</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Perform installation and cleaning of the lighting fixture only when power is off.</w:t>
      </w:r>
    </w:p>
    <w:p w:rsidR="006F4652" w:rsidRPr="000C7F01" w:rsidRDefault="006F4652" w:rsidP="00F57AFA">
      <w:pPr>
        <w:widowControl w:val="0"/>
        <w:tabs>
          <w:tab w:val="left" w:pos="181"/>
        </w:tabs>
        <w:spacing w:line="240" w:lineRule="atLeast"/>
        <w:rPr>
          <w:rFonts w:ascii="Arial" w:hAnsi="Arial" w:cs="Arial"/>
          <w:sz w:val="12"/>
          <w:szCs w:val="18"/>
          <w:lang w:val="en-US"/>
        </w:rPr>
      </w:pPr>
    </w:p>
    <w:p w:rsidR="006F4652" w:rsidRPr="000C7F01" w:rsidRDefault="006F4652" w:rsidP="00F57AFA">
      <w:pPr>
        <w:pStyle w:val="a3"/>
        <w:widowControl w:val="0"/>
        <w:tabs>
          <w:tab w:val="left" w:pos="181"/>
        </w:tabs>
        <w:spacing w:line="240" w:lineRule="atLeast"/>
        <w:jc w:val="left"/>
        <w:rPr>
          <w:rFonts w:ascii="Arial" w:hAnsi="Arial" w:cs="Arial"/>
          <w:sz w:val="12"/>
          <w:szCs w:val="18"/>
          <w:lang w:val="en-US"/>
        </w:rPr>
      </w:pPr>
      <w:r>
        <w:rPr>
          <w:rFonts w:ascii="Arial" w:hAnsi="Arial" w:cs="Arial"/>
          <w:b/>
          <w:sz w:val="12"/>
          <w:szCs w:val="18"/>
          <w:lang w:val="en-US"/>
        </w:rPr>
        <w:t>4</w:t>
      </w:r>
      <w:r w:rsidR="000C7F01" w:rsidRPr="00C17406">
        <w:rPr>
          <w:rFonts w:ascii="Arial" w:hAnsi="Arial" w:cs="Arial"/>
          <w:b/>
          <w:sz w:val="12"/>
          <w:szCs w:val="18"/>
          <w:lang w:val="en-US"/>
        </w:rPr>
        <w:t>.</w:t>
      </w:r>
      <w:r>
        <w:rPr>
          <w:rFonts w:ascii="Arial" w:hAnsi="Arial" w:cs="Arial"/>
          <w:b/>
          <w:sz w:val="12"/>
          <w:szCs w:val="18"/>
          <w:lang w:val="en-US"/>
        </w:rPr>
        <w:t xml:space="preserve"> </w:t>
      </w:r>
      <w:r w:rsidRPr="000C7F01">
        <w:rPr>
          <w:rFonts w:ascii="Arial" w:hAnsi="Arial" w:cs="Arial"/>
          <w:b/>
          <w:sz w:val="12"/>
          <w:szCs w:val="18"/>
          <w:lang w:val="en-US"/>
        </w:rPr>
        <w:t>Product composition</w:t>
      </w:r>
    </w:p>
    <w:p w:rsidR="006F4652" w:rsidRPr="000C7F01" w:rsidRDefault="006F4652" w:rsidP="00F57AFA">
      <w:pPr>
        <w:pStyle w:val="a3"/>
        <w:widowControl w:val="0"/>
        <w:tabs>
          <w:tab w:val="left" w:pos="181"/>
        </w:tabs>
        <w:spacing w:line="240" w:lineRule="atLeast"/>
        <w:jc w:val="left"/>
        <w:rPr>
          <w:rFonts w:ascii="Arial" w:hAnsi="Arial" w:cs="Arial"/>
          <w:sz w:val="12"/>
          <w:szCs w:val="18"/>
          <w:lang w:val="en-US"/>
        </w:rPr>
      </w:pPr>
      <w:r w:rsidRPr="000C7F01">
        <w:rPr>
          <w:rFonts w:ascii="Arial" w:hAnsi="Arial" w:cs="Arial"/>
          <w:sz w:val="12"/>
          <w:szCs w:val="18"/>
          <w:lang w:val="en-US"/>
        </w:rPr>
        <w:t>The lighting fixture consists of the casing (</w:t>
      </w:r>
      <w:proofErr w:type="spellStart"/>
      <w:r w:rsidRPr="000C7F01">
        <w:rPr>
          <w:rFonts w:ascii="Arial" w:hAnsi="Arial" w:cs="Arial"/>
          <w:sz w:val="12"/>
          <w:szCs w:val="18"/>
          <w:lang w:val="en-US"/>
        </w:rPr>
        <w:t>aluminium</w:t>
      </w:r>
      <w:proofErr w:type="spellEnd"/>
      <w:r w:rsidRPr="000C7F01">
        <w:rPr>
          <w:rFonts w:ascii="Arial" w:hAnsi="Arial" w:cs="Arial"/>
          <w:sz w:val="12"/>
          <w:szCs w:val="18"/>
          <w:lang w:val="en-US"/>
        </w:rPr>
        <w:t xml:space="preserve"> profile), painted with powder paint, within of which there are wires of internal wiring and ceiling cable with terminal box. The lighting fixture is installed at the opal diffuser of PMMA.</w:t>
      </w:r>
    </w:p>
    <w:p w:rsidR="002048CC" w:rsidRPr="00E80359" w:rsidRDefault="002048CC" w:rsidP="00F57AFA">
      <w:pPr>
        <w:widowControl w:val="0"/>
        <w:tabs>
          <w:tab w:val="left" w:pos="181"/>
        </w:tabs>
        <w:spacing w:line="240" w:lineRule="atLeast"/>
        <w:rPr>
          <w:rFonts w:ascii="Arial" w:hAnsi="Arial" w:cs="Arial"/>
          <w:b/>
          <w:sz w:val="12"/>
          <w:szCs w:val="18"/>
          <w:lang w:val="en-US"/>
        </w:rPr>
      </w:pP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b/>
          <w:sz w:val="12"/>
          <w:szCs w:val="18"/>
          <w:lang w:val="en-US"/>
        </w:rPr>
        <w:t>5</w:t>
      </w:r>
      <w:r w:rsidR="000C7F01" w:rsidRPr="000C7F01">
        <w:rPr>
          <w:rFonts w:ascii="Arial" w:hAnsi="Arial" w:cs="Arial"/>
          <w:b/>
          <w:sz w:val="12"/>
          <w:szCs w:val="18"/>
          <w:lang w:val="en-US"/>
        </w:rPr>
        <w:t>.</w:t>
      </w:r>
      <w:r w:rsidRPr="000C7F01">
        <w:rPr>
          <w:rFonts w:ascii="Arial" w:hAnsi="Arial" w:cs="Arial"/>
          <w:b/>
          <w:sz w:val="12"/>
          <w:szCs w:val="18"/>
          <w:lang w:val="en-US"/>
        </w:rPr>
        <w:t xml:space="preserve"> Codes for operation and installation</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5.1. Operation of the lighting fixture is performed in accordance with the “Rules of technical operation of consumers’ electrical plants”</w:t>
      </w:r>
      <w:r w:rsidR="000C7F01" w:rsidRPr="000C7F01">
        <w:rPr>
          <w:rFonts w:ascii="Arial" w:hAnsi="Arial" w:cs="Arial"/>
          <w:sz w:val="12"/>
          <w:szCs w:val="18"/>
          <w:lang w:val="en-US"/>
        </w:rPr>
        <w:t>.</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5.2. Fix the unpacked lighting fixture at the ceiling surface by means of the rope suspenders.</w:t>
      </w:r>
    </w:p>
    <w:p w:rsidR="006F4652" w:rsidRPr="004D6ABA"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5.3. Turn six clamps at the upper part of the lighting fixture, remove the cover. Lay the wires through the bearing in the removed cover of the lighting fixture and connect them to terminals</w:t>
      </w:r>
      <w:r w:rsidR="00F57AFA" w:rsidRPr="00F57AFA">
        <w:rPr>
          <w:rFonts w:ascii="Arial" w:hAnsi="Arial" w:cs="Arial"/>
          <w:sz w:val="12"/>
          <w:szCs w:val="18"/>
          <w:lang w:val="en-US"/>
        </w:rPr>
        <w:t xml:space="preserve"> </w:t>
      </w:r>
      <w:r w:rsidRPr="000C7F01">
        <w:rPr>
          <w:rFonts w:ascii="Arial" w:hAnsi="Arial" w:cs="Arial"/>
          <w:sz w:val="12"/>
          <w:szCs w:val="18"/>
          <w:lang w:val="en-US"/>
        </w:rPr>
        <w:t>L1, N1 of the terminal block in accordance with the specified polarity L, N.</w:t>
      </w:r>
    </w:p>
    <w:p w:rsidR="004D6ABA" w:rsidRPr="005D0C86" w:rsidRDefault="004D6ABA" w:rsidP="00F57AFA">
      <w:pPr>
        <w:widowControl w:val="0"/>
        <w:tabs>
          <w:tab w:val="left" w:pos="181"/>
        </w:tabs>
        <w:spacing w:line="240" w:lineRule="atLeast"/>
        <w:rPr>
          <w:rFonts w:ascii="Arial" w:hAnsi="Arial" w:cs="Arial"/>
          <w:sz w:val="12"/>
          <w:lang w:val="en-US"/>
        </w:rPr>
      </w:pPr>
      <w:r w:rsidRPr="00C87E06">
        <w:rPr>
          <w:rFonts w:ascii="Arial" w:hAnsi="Arial" w:cs="Arial"/>
          <w:sz w:val="12"/>
          <w:lang w:val="en-US"/>
        </w:rPr>
        <w:t>When using dimmable driver, control wires shall be connected only in accordance with polarity, specifi</w:t>
      </w:r>
      <w:r w:rsidR="005D0C86">
        <w:rPr>
          <w:rFonts w:ascii="Arial" w:hAnsi="Arial" w:cs="Arial"/>
          <w:sz w:val="12"/>
          <w:lang w:val="en-US"/>
        </w:rPr>
        <w:t>ed at the marking (see fig. 4).</w:t>
      </w:r>
    </w:p>
    <w:p w:rsidR="006F4652" w:rsidRPr="000C7F01" w:rsidRDefault="006F4652" w:rsidP="00F57AFA">
      <w:pPr>
        <w:widowControl w:val="0"/>
        <w:tabs>
          <w:tab w:val="left" w:pos="181"/>
        </w:tabs>
        <w:spacing w:line="240" w:lineRule="atLeast"/>
        <w:rPr>
          <w:rFonts w:ascii="Arial" w:hAnsi="Arial" w:cs="Arial"/>
          <w:sz w:val="12"/>
          <w:szCs w:val="18"/>
          <w:shd w:val="clear" w:color="auto" w:fill="FFFFFF"/>
          <w:lang w:val="en-US"/>
        </w:rPr>
      </w:pPr>
      <w:r w:rsidRPr="000C7F01">
        <w:rPr>
          <w:rFonts w:ascii="Arial" w:hAnsi="Arial" w:cs="Arial"/>
          <w:sz w:val="12"/>
          <w:szCs w:val="18"/>
          <w:shd w:val="clear" w:color="auto" w:fill="FFFFFF"/>
          <w:lang w:val="en-US"/>
        </w:rPr>
        <w:t xml:space="preserve">5.4. For FLAME DR UNI LED lighting fixtures for the installation in line a fixing set is required (at one line): 2 end covers, fixing elements for end covers, power supply wire, ceiling cup. L, T, </w:t>
      </w:r>
      <w:r>
        <w:rPr>
          <w:rFonts w:ascii="Arial" w:hAnsi="Arial" w:cs="Arial"/>
          <w:sz w:val="12"/>
          <w:szCs w:val="18"/>
          <w:shd w:val="clear" w:color="auto" w:fill="FFFFFF"/>
          <w:lang w:val="en-US"/>
        </w:rPr>
        <w:br/>
      </w:r>
      <w:r w:rsidRPr="000C7F01">
        <w:rPr>
          <w:rFonts w:ascii="Arial" w:hAnsi="Arial" w:cs="Arial"/>
          <w:sz w:val="12"/>
          <w:szCs w:val="18"/>
          <w:shd w:val="clear" w:color="auto" w:fill="FFFFFF"/>
          <w:lang w:val="en-US"/>
        </w:rPr>
        <w:t>X-connection with use of additional elements is possible.</w:t>
      </w:r>
    </w:p>
    <w:p w:rsidR="006F4652" w:rsidRPr="000C7F01" w:rsidRDefault="006F4652" w:rsidP="00F57AFA">
      <w:pPr>
        <w:widowControl w:val="0"/>
        <w:tabs>
          <w:tab w:val="left" w:pos="181"/>
        </w:tabs>
        <w:spacing w:line="240" w:lineRule="atLeast"/>
        <w:rPr>
          <w:rFonts w:ascii="Arial" w:hAnsi="Arial" w:cs="Arial"/>
          <w:sz w:val="12"/>
          <w:szCs w:val="18"/>
          <w:shd w:val="clear" w:color="auto" w:fill="FFFFFF"/>
          <w:lang w:val="en-US"/>
        </w:rPr>
      </w:pPr>
    </w:p>
    <w:p w:rsidR="006F4652" w:rsidRPr="000C7F01" w:rsidRDefault="006F4652" w:rsidP="00F57AFA">
      <w:pPr>
        <w:widowControl w:val="0"/>
        <w:tabs>
          <w:tab w:val="left" w:pos="181"/>
        </w:tabs>
        <w:spacing w:line="240" w:lineRule="atLeast"/>
        <w:rPr>
          <w:rFonts w:ascii="Arial" w:hAnsi="Arial" w:cs="Arial"/>
          <w:b/>
          <w:sz w:val="12"/>
          <w:szCs w:val="18"/>
          <w:lang w:val="en-US"/>
        </w:rPr>
      </w:pPr>
      <w:r w:rsidRPr="000C7F01">
        <w:rPr>
          <w:rFonts w:ascii="Arial" w:hAnsi="Arial" w:cs="Arial"/>
          <w:b/>
          <w:sz w:val="12"/>
          <w:szCs w:val="18"/>
          <w:lang w:val="en-US"/>
        </w:rPr>
        <w:t>6</w:t>
      </w:r>
      <w:r w:rsidR="000C7F01" w:rsidRPr="00C17406">
        <w:rPr>
          <w:rFonts w:ascii="Arial" w:hAnsi="Arial" w:cs="Arial"/>
          <w:b/>
          <w:sz w:val="12"/>
          <w:szCs w:val="18"/>
          <w:lang w:val="en-US"/>
        </w:rPr>
        <w:t>.</w:t>
      </w:r>
      <w:r w:rsidRPr="000C7F01">
        <w:rPr>
          <w:rFonts w:ascii="Arial" w:hAnsi="Arial" w:cs="Arial"/>
          <w:b/>
          <w:sz w:val="12"/>
          <w:szCs w:val="18"/>
          <w:lang w:val="en-US"/>
        </w:rPr>
        <w:t xml:space="preserve"> Certificate of Acceptance</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The lighting fixture complies with TOR 3461-001-44919750-12 and is fit for use.</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Date of manufacture</w:t>
      </w:r>
    </w:p>
    <w:p w:rsidR="006F4652" w:rsidRDefault="00E80359" w:rsidP="00F57AFA">
      <w:pPr>
        <w:widowControl w:val="0"/>
        <w:tabs>
          <w:tab w:val="left" w:pos="181"/>
          <w:tab w:val="left" w:leader="underscore" w:pos="10199"/>
        </w:tabs>
        <w:spacing w:line="240" w:lineRule="atLeast"/>
        <w:rPr>
          <w:rFonts w:ascii="Arial" w:hAnsi="Arial" w:cs="Arial"/>
          <w:sz w:val="12"/>
          <w:szCs w:val="18"/>
          <w:lang w:val="en-US"/>
        </w:rPr>
      </w:pPr>
      <w:r>
        <w:rPr>
          <w:rFonts w:ascii="Arial" w:hAnsi="Arial" w:cs="Arial"/>
          <w:sz w:val="12"/>
          <w:szCs w:val="18"/>
          <w:lang w:val="en-US"/>
        </w:rPr>
        <w:t>QCD Inspector</w:t>
      </w:r>
      <w:r w:rsidR="006F4652">
        <w:rPr>
          <w:rFonts w:ascii="Arial" w:hAnsi="Arial" w:cs="Arial"/>
          <w:sz w:val="12"/>
          <w:szCs w:val="18"/>
          <w:lang w:val="en-US"/>
        </w:rPr>
        <w:tab/>
      </w:r>
    </w:p>
    <w:p w:rsidR="006F4652" w:rsidRDefault="00E80359" w:rsidP="00F57AFA">
      <w:pPr>
        <w:widowControl w:val="0"/>
        <w:tabs>
          <w:tab w:val="left" w:pos="181"/>
          <w:tab w:val="left" w:leader="underscore" w:pos="10199"/>
        </w:tabs>
        <w:spacing w:line="240" w:lineRule="atLeast"/>
        <w:rPr>
          <w:rFonts w:ascii="Arial" w:hAnsi="Arial" w:cs="Arial"/>
          <w:sz w:val="12"/>
          <w:szCs w:val="18"/>
          <w:lang w:val="en-US"/>
        </w:rPr>
      </w:pPr>
      <w:r>
        <w:rPr>
          <w:rFonts w:ascii="Arial" w:hAnsi="Arial" w:cs="Arial"/>
          <w:sz w:val="12"/>
          <w:szCs w:val="18"/>
          <w:lang w:val="en-US"/>
        </w:rPr>
        <w:t>Packer</w:t>
      </w:r>
      <w:r w:rsidR="006F4652">
        <w:rPr>
          <w:rFonts w:ascii="Arial" w:hAnsi="Arial" w:cs="Arial"/>
          <w:sz w:val="12"/>
          <w:szCs w:val="18"/>
          <w:lang w:val="en-US"/>
        </w:rPr>
        <w:tab/>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The lighting fixture is certified.</w:t>
      </w:r>
    </w:p>
    <w:p w:rsidR="006F4652" w:rsidRPr="00C17406" w:rsidRDefault="000C7F01" w:rsidP="00F57AFA">
      <w:pPr>
        <w:widowControl w:val="0"/>
        <w:tabs>
          <w:tab w:val="left" w:pos="181"/>
        </w:tabs>
        <w:spacing w:line="240" w:lineRule="atLeast"/>
        <w:rPr>
          <w:rFonts w:ascii="Arial" w:hAnsi="Arial" w:cs="Arial"/>
          <w:sz w:val="12"/>
          <w:szCs w:val="18"/>
          <w:lang w:val="en-US"/>
        </w:rPr>
      </w:pPr>
      <w:r>
        <w:rPr>
          <w:rFonts w:ascii="Arial" w:hAnsi="Arial" w:cs="Arial"/>
          <w:sz w:val="12"/>
          <w:szCs w:val="18"/>
          <w:lang w:val="en-US"/>
        </w:rPr>
        <w:t xml:space="preserve">Certificate of Compliance </w:t>
      </w:r>
      <w:r w:rsidRPr="00C17406">
        <w:rPr>
          <w:rFonts w:ascii="Arial" w:hAnsi="Arial" w:cs="Arial"/>
          <w:sz w:val="12"/>
          <w:szCs w:val="18"/>
          <w:lang w:val="en-US"/>
        </w:rPr>
        <w:t>№</w:t>
      </w:r>
    </w:p>
    <w:p w:rsidR="006F4652" w:rsidRPr="000C7F01" w:rsidRDefault="006F4652" w:rsidP="00F57AFA">
      <w:pPr>
        <w:widowControl w:val="0"/>
        <w:tabs>
          <w:tab w:val="left" w:pos="181"/>
        </w:tabs>
        <w:spacing w:line="240" w:lineRule="atLeast"/>
        <w:rPr>
          <w:rFonts w:ascii="Arial" w:hAnsi="Arial" w:cs="Arial"/>
          <w:sz w:val="12"/>
          <w:szCs w:val="18"/>
          <w:lang w:val="en-US"/>
        </w:rPr>
      </w:pP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b/>
          <w:sz w:val="12"/>
          <w:szCs w:val="18"/>
          <w:lang w:val="en-US"/>
        </w:rPr>
        <w:t>7</w:t>
      </w:r>
      <w:r w:rsidR="000C7F01" w:rsidRPr="00C17406">
        <w:rPr>
          <w:rFonts w:ascii="Arial" w:hAnsi="Arial" w:cs="Arial"/>
          <w:b/>
          <w:sz w:val="12"/>
          <w:szCs w:val="18"/>
          <w:lang w:val="en-US"/>
        </w:rPr>
        <w:t>.</w:t>
      </w:r>
      <w:r w:rsidRPr="000C7F01">
        <w:rPr>
          <w:rFonts w:ascii="Arial" w:hAnsi="Arial" w:cs="Arial"/>
          <w:b/>
          <w:sz w:val="12"/>
          <w:szCs w:val="18"/>
          <w:lang w:val="en-US"/>
        </w:rPr>
        <w:t xml:space="preserve"> Warranty liability</w:t>
      </w:r>
    </w:p>
    <w:p w:rsidR="006F4652" w:rsidRPr="000C7F01" w:rsidRDefault="006F4652" w:rsidP="00F57AFA">
      <w:pPr>
        <w:pStyle w:val="a3"/>
        <w:widowControl w:val="0"/>
        <w:tabs>
          <w:tab w:val="left" w:pos="181"/>
        </w:tabs>
        <w:spacing w:line="240" w:lineRule="atLeast"/>
        <w:jc w:val="left"/>
        <w:rPr>
          <w:rFonts w:ascii="Arial" w:hAnsi="Arial" w:cs="Arial"/>
          <w:sz w:val="12"/>
          <w:szCs w:val="18"/>
          <w:lang w:val="en-US"/>
        </w:rPr>
      </w:pPr>
      <w:r w:rsidRPr="000C7F01">
        <w:rPr>
          <w:rFonts w:ascii="Arial" w:hAnsi="Arial" w:cs="Arial"/>
          <w:sz w:val="12"/>
          <w:szCs w:val="18"/>
          <w:lang w:val="en-US"/>
        </w:rPr>
        <w:t>7.1. The manufacturer shall without charge repair or replace the floodlight failed through no fault of the buyer under normal operating conditions, during the warranty period.</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7.2. Warranty perio</w:t>
      </w:r>
      <w:r w:rsidR="000C7F01">
        <w:rPr>
          <w:rFonts w:ascii="Arial" w:hAnsi="Arial" w:cs="Arial"/>
          <w:sz w:val="12"/>
          <w:szCs w:val="18"/>
          <w:lang w:val="en-US"/>
        </w:rPr>
        <w:t xml:space="preserve">d – </w:t>
      </w:r>
      <w:r w:rsidR="000C7F01" w:rsidRPr="000C7F01">
        <w:rPr>
          <w:rFonts w:ascii="Arial" w:hAnsi="Arial" w:cs="Arial"/>
          <w:sz w:val="12"/>
          <w:szCs w:val="18"/>
          <w:lang w:val="en-US"/>
        </w:rPr>
        <w:t>36</w:t>
      </w:r>
      <w:r w:rsidRPr="000C7F01">
        <w:rPr>
          <w:rFonts w:ascii="Arial" w:hAnsi="Arial" w:cs="Arial"/>
          <w:sz w:val="12"/>
          <w:szCs w:val="18"/>
          <w:lang w:val="en-US"/>
        </w:rPr>
        <w:t xml:space="preserve"> months from the manufacture date of the floodlight.</w:t>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7.3. Service life of lighting fixtures in normal climate conditions in case of compliance with installation and operation codes is as follows:</w:t>
      </w:r>
    </w:p>
    <w:p w:rsidR="006F4652" w:rsidRPr="000C7F01" w:rsidRDefault="006F4652" w:rsidP="00F57AFA">
      <w:pPr>
        <w:widowControl w:val="0"/>
        <w:numPr>
          <w:ilvl w:val="0"/>
          <w:numId w:val="2"/>
        </w:numPr>
        <w:tabs>
          <w:tab w:val="left" w:pos="284"/>
        </w:tabs>
        <w:spacing w:line="240" w:lineRule="atLeast"/>
        <w:ind w:hanging="720"/>
        <w:rPr>
          <w:rFonts w:ascii="Arial" w:hAnsi="Arial" w:cs="Arial"/>
          <w:sz w:val="12"/>
          <w:szCs w:val="18"/>
          <w:lang w:val="en-US"/>
        </w:rPr>
      </w:pPr>
      <w:r w:rsidRPr="000C7F01">
        <w:rPr>
          <w:rFonts w:ascii="Arial" w:hAnsi="Arial" w:cs="Arial"/>
          <w:sz w:val="12"/>
          <w:szCs w:val="18"/>
          <w:lang w:val="en-US"/>
        </w:rPr>
        <w:t>8 years – for lighting fixtures the body and/or the optical part (diffuser) of which is made of polymeric materials;</w:t>
      </w:r>
    </w:p>
    <w:p w:rsidR="006F4652" w:rsidRPr="000C7F01" w:rsidRDefault="006F4652" w:rsidP="00F57AFA">
      <w:pPr>
        <w:widowControl w:val="0"/>
        <w:numPr>
          <w:ilvl w:val="0"/>
          <w:numId w:val="2"/>
        </w:numPr>
        <w:tabs>
          <w:tab w:val="left" w:pos="284"/>
        </w:tabs>
        <w:spacing w:line="240" w:lineRule="atLeast"/>
        <w:ind w:hanging="720"/>
        <w:rPr>
          <w:rFonts w:ascii="Arial" w:hAnsi="Arial" w:cs="Arial"/>
          <w:sz w:val="12"/>
          <w:szCs w:val="18"/>
          <w:lang w:val="en-US"/>
        </w:rPr>
      </w:pPr>
      <w:r w:rsidRPr="000C7F01">
        <w:rPr>
          <w:rFonts w:ascii="Arial" w:hAnsi="Arial" w:cs="Arial"/>
          <w:sz w:val="12"/>
          <w:szCs w:val="18"/>
          <w:lang w:val="en-US"/>
        </w:rPr>
        <w:t>10 years – for other lighting fixtures.</w:t>
      </w:r>
    </w:p>
    <w:p w:rsidR="006F4652" w:rsidRPr="000C7F01" w:rsidRDefault="006F4652" w:rsidP="00F57AFA">
      <w:pPr>
        <w:widowControl w:val="0"/>
        <w:tabs>
          <w:tab w:val="left" w:pos="181"/>
        </w:tabs>
        <w:spacing w:line="240" w:lineRule="atLeast"/>
        <w:rPr>
          <w:rFonts w:ascii="Arial" w:hAnsi="Arial" w:cs="Arial"/>
          <w:sz w:val="12"/>
          <w:szCs w:val="18"/>
          <w:lang w:val="en-US"/>
        </w:rPr>
      </w:pP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Address of the manufacturer: 390010, Ryazan,</w:t>
      </w:r>
      <w:r w:rsidR="000C7F01" w:rsidRPr="000C7F01">
        <w:rPr>
          <w:rFonts w:ascii="Arial" w:hAnsi="Arial" w:cs="Arial"/>
          <w:sz w:val="12"/>
          <w:szCs w:val="18"/>
          <w:lang w:val="en-US"/>
        </w:rPr>
        <w:t xml:space="preserve"> </w:t>
      </w:r>
      <w:proofErr w:type="spellStart"/>
      <w:r w:rsidRPr="000C7F01">
        <w:rPr>
          <w:rFonts w:ascii="Arial" w:hAnsi="Arial" w:cs="Arial"/>
          <w:sz w:val="12"/>
          <w:szCs w:val="18"/>
          <w:lang w:val="en-US"/>
        </w:rPr>
        <w:t>Magistralnaya</w:t>
      </w:r>
      <w:proofErr w:type="spellEnd"/>
      <w:r w:rsidRPr="000C7F01">
        <w:rPr>
          <w:rFonts w:ascii="Arial" w:hAnsi="Arial" w:cs="Arial"/>
          <w:sz w:val="12"/>
          <w:szCs w:val="18"/>
          <w:lang w:val="en-US"/>
        </w:rPr>
        <w:t xml:space="preserve"> str., 11A.</w:t>
      </w:r>
    </w:p>
    <w:p w:rsidR="00F57AFA" w:rsidRDefault="00F57AFA" w:rsidP="00F57AFA">
      <w:pPr>
        <w:widowControl w:val="0"/>
        <w:tabs>
          <w:tab w:val="left" w:pos="181"/>
          <w:tab w:val="left" w:leader="underscore" w:pos="10199"/>
        </w:tabs>
        <w:spacing w:line="240" w:lineRule="atLeast"/>
        <w:rPr>
          <w:rFonts w:ascii="Arial" w:hAnsi="Arial" w:cs="Arial"/>
          <w:sz w:val="12"/>
          <w:szCs w:val="18"/>
          <w:lang w:val="en-US"/>
        </w:rPr>
      </w:pPr>
    </w:p>
    <w:p w:rsidR="006F4652" w:rsidRDefault="00E80359" w:rsidP="00F57AFA">
      <w:pPr>
        <w:widowControl w:val="0"/>
        <w:tabs>
          <w:tab w:val="left" w:pos="181"/>
          <w:tab w:val="left" w:leader="underscore" w:pos="10199"/>
        </w:tabs>
        <w:spacing w:line="240" w:lineRule="atLeast"/>
        <w:rPr>
          <w:rFonts w:ascii="Arial" w:hAnsi="Arial" w:cs="Arial"/>
          <w:sz w:val="12"/>
          <w:szCs w:val="18"/>
          <w:lang w:val="en-US"/>
        </w:rPr>
      </w:pPr>
      <w:r>
        <w:rPr>
          <w:rFonts w:ascii="Arial" w:hAnsi="Arial" w:cs="Arial"/>
          <w:sz w:val="12"/>
          <w:szCs w:val="18"/>
          <w:lang w:val="en-US"/>
        </w:rPr>
        <w:t>Sale date</w:t>
      </w:r>
      <w:r w:rsidR="006F4652">
        <w:rPr>
          <w:rFonts w:ascii="Arial" w:hAnsi="Arial" w:cs="Arial"/>
          <w:sz w:val="12"/>
          <w:szCs w:val="18"/>
          <w:lang w:val="en-US"/>
        </w:rPr>
        <w:tab/>
      </w:r>
    </w:p>
    <w:p w:rsidR="006F4652" w:rsidRPr="000C7F01" w:rsidRDefault="006F4652" w:rsidP="00F57AFA">
      <w:pPr>
        <w:widowControl w:val="0"/>
        <w:tabs>
          <w:tab w:val="left" w:pos="181"/>
        </w:tabs>
        <w:spacing w:line="240" w:lineRule="atLeast"/>
        <w:rPr>
          <w:rFonts w:ascii="Arial" w:hAnsi="Arial" w:cs="Arial"/>
          <w:sz w:val="12"/>
          <w:szCs w:val="18"/>
          <w:lang w:val="en-US"/>
        </w:rPr>
      </w:pPr>
      <w:r w:rsidRPr="000C7F01">
        <w:rPr>
          <w:rFonts w:ascii="Arial" w:hAnsi="Arial" w:cs="Arial"/>
          <w:sz w:val="12"/>
          <w:szCs w:val="18"/>
          <w:lang w:val="en-US"/>
        </w:rPr>
        <w:t>Store stamp</w:t>
      </w:r>
    </w:p>
    <w:p w:rsidR="00F57AFA" w:rsidRDefault="00F57AFA" w:rsidP="00F57AFA">
      <w:pPr>
        <w:spacing w:line="240" w:lineRule="atLeast"/>
        <w:rPr>
          <w:rStyle w:val="A00"/>
          <w:rFonts w:ascii="Arial" w:hAnsi="Arial" w:cs="Arial"/>
          <w:b/>
          <w:bCs/>
          <w:lang w:val="en-US"/>
        </w:rPr>
      </w:pPr>
    </w:p>
    <w:p w:rsidR="00F57AFA" w:rsidRDefault="00F57AFA" w:rsidP="00F57AFA">
      <w:pPr>
        <w:spacing w:line="240" w:lineRule="atLeast"/>
        <w:rPr>
          <w:rStyle w:val="A00"/>
          <w:rFonts w:ascii="Arial" w:hAnsi="Arial" w:cs="Arial"/>
          <w:b/>
          <w:bCs/>
          <w:lang w:val="en-US"/>
        </w:rPr>
      </w:pPr>
    </w:p>
    <w:p w:rsidR="00F57AFA" w:rsidRDefault="00F57AFA" w:rsidP="00F57AFA">
      <w:pPr>
        <w:spacing w:line="240" w:lineRule="atLeast"/>
        <w:rPr>
          <w:rStyle w:val="A00"/>
          <w:rFonts w:ascii="Arial" w:hAnsi="Arial" w:cs="Arial"/>
          <w:b/>
          <w:bCs/>
          <w:lang w:val="en-US"/>
        </w:rPr>
      </w:pPr>
    </w:p>
    <w:p w:rsidR="006F4652" w:rsidRPr="002531D6" w:rsidRDefault="00026708" w:rsidP="00F57AFA">
      <w:pPr>
        <w:spacing w:line="240" w:lineRule="atLeast"/>
        <w:rPr>
          <w:rStyle w:val="A00"/>
          <w:rFonts w:ascii="Arial" w:hAnsi="Arial" w:cs="Arial"/>
          <w:b/>
          <w:bCs/>
          <w:lang w:val="en-US"/>
        </w:rPr>
      </w:pPr>
      <w:r>
        <w:rPr>
          <w:rFonts w:ascii="Arial" w:hAnsi="Arial" w:cs="Arial"/>
          <w:noProof/>
          <w:sz w:val="12"/>
          <w:szCs w:val="12"/>
        </w:rPr>
        <w:lastRenderedPageBreak/>
        <w:drawing>
          <wp:inline distT="0" distB="0" distL="0" distR="0">
            <wp:extent cx="238125" cy="182245"/>
            <wp:effectExtent l="0" t="0" r="9525" b="8255"/>
            <wp:docPr id="8" name="Рисунок 4" descr="C:\Users\rodina\Desktop\ДОП САЙТ\ПАСПОРТА\Ka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rodina\Desktop\ДОП САЙТ\ПАСПОРТА\Kaz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0C7F01" w:rsidRPr="002531D6" w:rsidRDefault="000C7F01" w:rsidP="00F57AFA">
      <w:pPr>
        <w:spacing w:line="240" w:lineRule="atLeast"/>
        <w:rPr>
          <w:rFonts w:ascii="Arial" w:hAnsi="Arial" w:cs="Arial"/>
          <w:b/>
          <w:sz w:val="12"/>
          <w:szCs w:val="12"/>
          <w:lang w:val="en-US"/>
        </w:rPr>
      </w:pPr>
      <w:r w:rsidRPr="002531D6">
        <w:rPr>
          <w:rFonts w:ascii="Arial" w:hAnsi="Arial"/>
          <w:b/>
          <w:bCs/>
          <w:sz w:val="12"/>
          <w:szCs w:val="12"/>
          <w:lang w:val="en-US"/>
        </w:rPr>
        <w:t>«</w:t>
      </w:r>
      <w:proofErr w:type="spellStart"/>
      <w:r w:rsidRPr="00203851">
        <w:rPr>
          <w:rFonts w:ascii="Arial" w:hAnsi="Arial"/>
          <w:b/>
          <w:bCs/>
          <w:sz w:val="12"/>
          <w:szCs w:val="12"/>
        </w:rPr>
        <w:t>Жарық</w:t>
      </w:r>
      <w:proofErr w:type="spellEnd"/>
      <w:r w:rsidRPr="002531D6">
        <w:rPr>
          <w:rFonts w:ascii="Arial" w:hAnsi="Arial"/>
          <w:b/>
          <w:bCs/>
          <w:sz w:val="12"/>
          <w:szCs w:val="12"/>
          <w:lang w:val="en-US"/>
        </w:rPr>
        <w:t xml:space="preserve"> </w:t>
      </w:r>
      <w:proofErr w:type="spellStart"/>
      <w:r w:rsidRPr="00203851">
        <w:rPr>
          <w:rFonts w:ascii="Arial" w:hAnsi="Arial"/>
          <w:b/>
          <w:bCs/>
          <w:sz w:val="12"/>
          <w:szCs w:val="12"/>
        </w:rPr>
        <w:t>технологиялары</w:t>
      </w:r>
      <w:proofErr w:type="spellEnd"/>
      <w:r w:rsidRPr="002531D6">
        <w:rPr>
          <w:rFonts w:ascii="Arial" w:hAnsi="Arial"/>
          <w:b/>
          <w:bCs/>
          <w:sz w:val="12"/>
          <w:szCs w:val="12"/>
          <w:lang w:val="en-US"/>
        </w:rPr>
        <w:t xml:space="preserve">» </w:t>
      </w:r>
      <w:proofErr w:type="spellStart"/>
      <w:r w:rsidRPr="00203851">
        <w:rPr>
          <w:rFonts w:ascii="Arial" w:hAnsi="Arial"/>
          <w:b/>
          <w:bCs/>
          <w:sz w:val="12"/>
          <w:szCs w:val="12"/>
        </w:rPr>
        <w:t>Зауыты</w:t>
      </w:r>
      <w:proofErr w:type="spellEnd"/>
      <w:r w:rsidRPr="002531D6">
        <w:rPr>
          <w:rFonts w:ascii="Arial" w:hAnsi="Arial"/>
          <w:b/>
          <w:bCs/>
          <w:sz w:val="12"/>
          <w:szCs w:val="12"/>
          <w:lang w:val="en-US"/>
        </w:rPr>
        <w:t xml:space="preserve">» </w:t>
      </w:r>
      <w:r w:rsidRPr="00203851">
        <w:rPr>
          <w:rFonts w:ascii="Arial" w:hAnsi="Arial"/>
          <w:b/>
          <w:bCs/>
          <w:sz w:val="12"/>
          <w:szCs w:val="12"/>
        </w:rPr>
        <w:t>ЖШҚ</w:t>
      </w:r>
    </w:p>
    <w:p w:rsidR="006F4652" w:rsidRPr="002531D6" w:rsidRDefault="006F4652" w:rsidP="00F57AFA">
      <w:pPr>
        <w:widowControl w:val="0"/>
        <w:tabs>
          <w:tab w:val="left" w:pos="181"/>
        </w:tabs>
        <w:spacing w:line="240" w:lineRule="atLeast"/>
        <w:rPr>
          <w:rFonts w:ascii="Arial" w:hAnsi="Arial" w:cs="Arial"/>
          <w:b/>
          <w:sz w:val="12"/>
          <w:lang w:val="en-US"/>
        </w:rPr>
      </w:pPr>
      <w:r w:rsidRPr="002531D6">
        <w:rPr>
          <w:rFonts w:ascii="Arial" w:hAnsi="Arial" w:cs="Arial"/>
          <w:b/>
          <w:sz w:val="12"/>
          <w:lang w:val="en-US"/>
        </w:rPr>
        <w:t>FLAME UNI LED 1300</w:t>
      </w:r>
      <w:r w:rsidR="000C7F01" w:rsidRPr="002531D6">
        <w:rPr>
          <w:rFonts w:ascii="Arial" w:hAnsi="Arial" w:cs="Arial"/>
          <w:b/>
          <w:sz w:val="12"/>
          <w:lang w:val="en-US"/>
        </w:rPr>
        <w:t xml:space="preserve"> </w:t>
      </w:r>
      <w:r w:rsidRPr="002531D6">
        <w:rPr>
          <w:rFonts w:ascii="Arial" w:hAnsi="Arial" w:cs="Arial"/>
          <w:b/>
          <w:sz w:val="12"/>
          <w:lang w:val="en-US"/>
        </w:rPr>
        <w:t xml:space="preserve">(1600) </w:t>
      </w:r>
      <w:proofErr w:type="spellStart"/>
      <w:r>
        <w:rPr>
          <w:rFonts w:ascii="Arial" w:hAnsi="Arial" w:cs="Arial"/>
          <w:b/>
          <w:sz w:val="12"/>
        </w:rPr>
        <w:t>сериясындағы</w:t>
      </w:r>
      <w:proofErr w:type="spellEnd"/>
      <w:r w:rsidRPr="002531D6">
        <w:rPr>
          <w:rFonts w:ascii="Arial" w:hAnsi="Arial" w:cs="Arial"/>
          <w:b/>
          <w:sz w:val="12"/>
          <w:lang w:val="en-US"/>
        </w:rPr>
        <w:t xml:space="preserve"> </w:t>
      </w:r>
      <w:proofErr w:type="spellStart"/>
      <w:r>
        <w:rPr>
          <w:rFonts w:ascii="Arial" w:hAnsi="Arial" w:cs="Arial"/>
          <w:b/>
          <w:sz w:val="12"/>
        </w:rPr>
        <w:t>шамдал</w:t>
      </w:r>
      <w:proofErr w:type="spellEnd"/>
    </w:p>
    <w:p w:rsidR="006F4652" w:rsidRPr="002531D6" w:rsidRDefault="006F4652" w:rsidP="00F57AFA">
      <w:pPr>
        <w:pStyle w:val="2"/>
        <w:keepNext w:val="0"/>
        <w:widowControl w:val="0"/>
        <w:tabs>
          <w:tab w:val="left" w:pos="181"/>
        </w:tabs>
        <w:spacing w:line="240" w:lineRule="atLeast"/>
        <w:jc w:val="left"/>
        <w:rPr>
          <w:rFonts w:ascii="Arial" w:hAnsi="Arial" w:cs="Arial"/>
          <w:b/>
          <w:sz w:val="12"/>
          <w:szCs w:val="22"/>
          <w:lang w:val="en-US"/>
        </w:rPr>
      </w:pPr>
      <w:r>
        <w:rPr>
          <w:rFonts w:ascii="Arial" w:hAnsi="Arial" w:cs="Arial"/>
          <w:b/>
          <w:sz w:val="12"/>
          <w:szCs w:val="22"/>
        </w:rPr>
        <w:t>ТӨЛҚҰЖАТ</w:t>
      </w:r>
    </w:p>
    <w:p w:rsidR="006F4652" w:rsidRPr="002531D6" w:rsidRDefault="006F4652" w:rsidP="00F57AFA">
      <w:pPr>
        <w:widowControl w:val="0"/>
        <w:tabs>
          <w:tab w:val="left" w:pos="181"/>
        </w:tabs>
        <w:spacing w:line="240" w:lineRule="atLeast"/>
        <w:rPr>
          <w:rFonts w:ascii="Arial" w:hAnsi="Arial" w:cs="Arial"/>
          <w:b/>
          <w:sz w:val="12"/>
          <w:szCs w:val="16"/>
          <w:lang w:val="en-US"/>
        </w:rPr>
      </w:pPr>
    </w:p>
    <w:p w:rsidR="006F4652" w:rsidRPr="002531D6" w:rsidRDefault="006F4652" w:rsidP="00F57AFA">
      <w:pPr>
        <w:widowControl w:val="0"/>
        <w:tabs>
          <w:tab w:val="left" w:pos="181"/>
        </w:tabs>
        <w:spacing w:line="240" w:lineRule="atLeast"/>
        <w:rPr>
          <w:rFonts w:ascii="Arial" w:hAnsi="Arial" w:cs="Arial"/>
          <w:b/>
          <w:sz w:val="12"/>
          <w:szCs w:val="18"/>
          <w:lang w:val="en-US"/>
        </w:rPr>
      </w:pPr>
      <w:r w:rsidRPr="002531D6">
        <w:rPr>
          <w:rFonts w:ascii="Arial" w:hAnsi="Arial" w:cs="Arial"/>
          <w:b/>
          <w:sz w:val="12"/>
          <w:szCs w:val="18"/>
          <w:lang w:val="en-US"/>
        </w:rPr>
        <w:t xml:space="preserve">1. </w:t>
      </w:r>
      <w:proofErr w:type="spellStart"/>
      <w:r>
        <w:rPr>
          <w:rFonts w:ascii="Arial" w:hAnsi="Arial" w:cs="Arial"/>
          <w:b/>
          <w:sz w:val="12"/>
          <w:szCs w:val="18"/>
        </w:rPr>
        <w:t>Тағайындалуы</w:t>
      </w:r>
      <w:proofErr w:type="spellEnd"/>
    </w:p>
    <w:p w:rsidR="006F4652" w:rsidRPr="004D6ABA" w:rsidRDefault="006F4652" w:rsidP="00F57AFA">
      <w:pPr>
        <w:widowControl w:val="0"/>
        <w:tabs>
          <w:tab w:val="left" w:pos="181"/>
        </w:tabs>
        <w:spacing w:line="240" w:lineRule="atLeast"/>
        <w:rPr>
          <w:rFonts w:ascii="Arial" w:hAnsi="Arial" w:cs="Arial"/>
          <w:sz w:val="12"/>
          <w:szCs w:val="16"/>
          <w:lang w:val="en-US"/>
        </w:rPr>
      </w:pPr>
      <w:r w:rsidRPr="002531D6">
        <w:rPr>
          <w:rFonts w:ascii="Arial" w:hAnsi="Arial" w:cs="Arial"/>
          <w:sz w:val="12"/>
          <w:szCs w:val="18"/>
          <w:lang w:val="en-US"/>
        </w:rPr>
        <w:t>1.1. FLAM</w:t>
      </w:r>
      <w:r w:rsidRPr="004D6ABA">
        <w:rPr>
          <w:rFonts w:ascii="Arial" w:hAnsi="Arial" w:cs="Arial"/>
          <w:sz w:val="12"/>
          <w:szCs w:val="18"/>
          <w:lang w:val="en-US"/>
        </w:rPr>
        <w:t xml:space="preserve">E UNI LED </w:t>
      </w:r>
      <w:proofErr w:type="spellStart"/>
      <w:r>
        <w:rPr>
          <w:rFonts w:ascii="Arial" w:hAnsi="Arial" w:cs="Arial"/>
          <w:sz w:val="12"/>
          <w:szCs w:val="18"/>
        </w:rPr>
        <w:t>сериясындағы</w:t>
      </w:r>
      <w:proofErr w:type="spellEnd"/>
      <w:r w:rsidRPr="004D6ABA">
        <w:rPr>
          <w:rFonts w:ascii="Arial" w:hAnsi="Arial" w:cs="Arial"/>
          <w:sz w:val="12"/>
          <w:szCs w:val="18"/>
          <w:lang w:val="en-US"/>
        </w:rPr>
        <w:t xml:space="preserve"> </w:t>
      </w:r>
      <w:proofErr w:type="spellStart"/>
      <w:r>
        <w:rPr>
          <w:rFonts w:ascii="Arial" w:hAnsi="Arial" w:cs="Arial"/>
          <w:sz w:val="12"/>
          <w:szCs w:val="18"/>
        </w:rPr>
        <w:t>шамдал</w:t>
      </w:r>
      <w:proofErr w:type="spellEnd"/>
      <w:r w:rsidRPr="004D6ABA">
        <w:rPr>
          <w:rFonts w:ascii="Arial" w:hAnsi="Arial" w:cs="Arial"/>
          <w:sz w:val="12"/>
          <w:szCs w:val="18"/>
          <w:lang w:val="en-US"/>
        </w:rPr>
        <w:t xml:space="preserve"> </w:t>
      </w:r>
      <w:proofErr w:type="spellStart"/>
      <w:r>
        <w:rPr>
          <w:rFonts w:ascii="Arial" w:hAnsi="Arial" w:cs="Arial"/>
          <w:sz w:val="12"/>
          <w:szCs w:val="18"/>
        </w:rPr>
        <w:t>жартылай</w:t>
      </w:r>
      <w:proofErr w:type="spellEnd"/>
      <w:r w:rsidRPr="004D6ABA">
        <w:rPr>
          <w:rFonts w:ascii="Arial" w:hAnsi="Arial" w:cs="Arial"/>
          <w:sz w:val="12"/>
          <w:szCs w:val="18"/>
          <w:lang w:val="en-US"/>
        </w:rPr>
        <w:t xml:space="preserve"> </w:t>
      </w:r>
      <w:proofErr w:type="spellStart"/>
      <w:r>
        <w:rPr>
          <w:rFonts w:ascii="Arial" w:hAnsi="Arial" w:cs="Arial"/>
          <w:sz w:val="12"/>
          <w:szCs w:val="18"/>
        </w:rPr>
        <w:t>өткізгішті</w:t>
      </w:r>
      <w:proofErr w:type="spellEnd"/>
      <w:r w:rsidRPr="004D6ABA">
        <w:rPr>
          <w:rFonts w:ascii="Arial" w:hAnsi="Arial" w:cs="Arial"/>
          <w:sz w:val="12"/>
          <w:szCs w:val="18"/>
          <w:lang w:val="en-US"/>
        </w:rPr>
        <w:t xml:space="preserve"> </w:t>
      </w:r>
      <w:proofErr w:type="spellStart"/>
      <w:r>
        <w:rPr>
          <w:rFonts w:ascii="Arial" w:hAnsi="Arial" w:cs="Arial"/>
          <w:sz w:val="12"/>
          <w:szCs w:val="18"/>
        </w:rPr>
        <w:t>жарық</w:t>
      </w:r>
      <w:proofErr w:type="spellEnd"/>
      <w:r w:rsidRPr="004D6ABA">
        <w:rPr>
          <w:rFonts w:ascii="Arial" w:hAnsi="Arial" w:cs="Arial"/>
          <w:sz w:val="12"/>
          <w:szCs w:val="18"/>
          <w:lang w:val="en-US"/>
        </w:rPr>
        <w:t xml:space="preserve"> </w:t>
      </w:r>
      <w:proofErr w:type="spellStart"/>
      <w:r>
        <w:rPr>
          <w:rFonts w:ascii="Arial" w:hAnsi="Arial" w:cs="Arial"/>
          <w:sz w:val="12"/>
          <w:szCs w:val="18"/>
        </w:rPr>
        <w:t>көзіндегі</w:t>
      </w:r>
      <w:proofErr w:type="spellEnd"/>
      <w:r w:rsidRPr="004D6ABA">
        <w:rPr>
          <w:rFonts w:ascii="Arial" w:hAnsi="Arial" w:cs="Arial"/>
          <w:sz w:val="12"/>
          <w:szCs w:val="18"/>
          <w:lang w:val="en-US"/>
        </w:rPr>
        <w:t xml:space="preserve"> (</w:t>
      </w:r>
      <w:proofErr w:type="spellStart"/>
      <w:r>
        <w:rPr>
          <w:rFonts w:ascii="Arial" w:hAnsi="Arial" w:cs="Arial"/>
          <w:sz w:val="12"/>
          <w:szCs w:val="18"/>
        </w:rPr>
        <w:t>жарық</w:t>
      </w:r>
      <w:proofErr w:type="spellEnd"/>
      <w:r w:rsidRPr="004D6ABA">
        <w:rPr>
          <w:rFonts w:ascii="Arial" w:hAnsi="Arial" w:cs="Arial"/>
          <w:sz w:val="12"/>
          <w:szCs w:val="18"/>
          <w:lang w:val="en-US"/>
        </w:rPr>
        <w:t xml:space="preserve"> </w:t>
      </w:r>
      <w:proofErr w:type="spellStart"/>
      <w:r>
        <w:rPr>
          <w:rFonts w:ascii="Arial" w:hAnsi="Arial" w:cs="Arial"/>
          <w:sz w:val="12"/>
          <w:szCs w:val="18"/>
        </w:rPr>
        <w:t>диодындағы</w:t>
      </w:r>
      <w:proofErr w:type="spellEnd"/>
      <w:r w:rsidRPr="004D6ABA">
        <w:rPr>
          <w:rFonts w:ascii="Arial" w:hAnsi="Arial" w:cs="Arial"/>
          <w:sz w:val="12"/>
          <w:szCs w:val="18"/>
          <w:lang w:val="en-US"/>
        </w:rPr>
        <w:t xml:space="preserve">) </w:t>
      </w:r>
      <w:proofErr w:type="spellStart"/>
      <w:r>
        <w:rPr>
          <w:rFonts w:ascii="Arial" w:hAnsi="Arial" w:cs="Arial"/>
          <w:sz w:val="12"/>
          <w:szCs w:val="18"/>
        </w:rPr>
        <w:t>аспалы</w:t>
      </w:r>
      <w:proofErr w:type="spellEnd"/>
      <w:r w:rsidRPr="004D6ABA">
        <w:rPr>
          <w:rFonts w:ascii="Arial" w:hAnsi="Arial" w:cs="Arial"/>
          <w:sz w:val="12"/>
          <w:szCs w:val="18"/>
          <w:lang w:val="en-US"/>
        </w:rPr>
        <w:t xml:space="preserve"> </w:t>
      </w:r>
      <w:proofErr w:type="spellStart"/>
      <w:r>
        <w:rPr>
          <w:rFonts w:ascii="Arial" w:hAnsi="Arial" w:cs="Arial"/>
          <w:sz w:val="12"/>
          <w:szCs w:val="18"/>
        </w:rPr>
        <w:t>шамдал</w:t>
      </w:r>
      <w:proofErr w:type="spellEnd"/>
      <w:r w:rsidRPr="004D6ABA">
        <w:rPr>
          <w:rFonts w:ascii="Arial" w:hAnsi="Arial" w:cs="Arial"/>
          <w:sz w:val="12"/>
          <w:szCs w:val="18"/>
          <w:lang w:val="en-US"/>
        </w:rPr>
        <w:t xml:space="preserve"> </w:t>
      </w:r>
      <w:proofErr w:type="spellStart"/>
      <w:r>
        <w:rPr>
          <w:rFonts w:ascii="Arial" w:hAnsi="Arial" w:cs="Arial"/>
          <w:sz w:val="12"/>
          <w:szCs w:val="18"/>
        </w:rPr>
        <w:t>әкімшілік</w:t>
      </w:r>
      <w:proofErr w:type="spellEnd"/>
      <w:r w:rsidRPr="004D6ABA">
        <w:rPr>
          <w:rFonts w:ascii="Arial" w:hAnsi="Arial" w:cs="Arial"/>
          <w:sz w:val="12"/>
          <w:szCs w:val="18"/>
          <w:lang w:val="en-US"/>
        </w:rPr>
        <w:t>-</w:t>
      </w:r>
      <w:proofErr w:type="spellStart"/>
      <w:r>
        <w:rPr>
          <w:rFonts w:ascii="Arial" w:hAnsi="Arial" w:cs="Arial"/>
          <w:sz w:val="12"/>
          <w:szCs w:val="18"/>
        </w:rPr>
        <w:t>қоғамдық</w:t>
      </w:r>
      <w:proofErr w:type="spellEnd"/>
      <w:r w:rsidRPr="004D6ABA">
        <w:rPr>
          <w:rFonts w:ascii="Arial" w:hAnsi="Arial" w:cs="Arial"/>
          <w:sz w:val="12"/>
          <w:szCs w:val="18"/>
          <w:lang w:val="en-US"/>
        </w:rPr>
        <w:t xml:space="preserve"> </w:t>
      </w:r>
      <w:proofErr w:type="spellStart"/>
      <w:r>
        <w:rPr>
          <w:rFonts w:ascii="Arial" w:hAnsi="Arial" w:cs="Arial"/>
          <w:sz w:val="12"/>
          <w:szCs w:val="18"/>
        </w:rPr>
        <w:t>және</w:t>
      </w:r>
      <w:proofErr w:type="spellEnd"/>
      <w:r w:rsidRPr="004D6ABA">
        <w:rPr>
          <w:rFonts w:ascii="Arial" w:hAnsi="Arial" w:cs="Arial"/>
          <w:sz w:val="12"/>
          <w:szCs w:val="18"/>
          <w:lang w:val="en-US"/>
        </w:rPr>
        <w:t xml:space="preserve"> </w:t>
      </w:r>
      <w:proofErr w:type="spellStart"/>
      <w:r>
        <w:rPr>
          <w:rFonts w:ascii="Arial" w:hAnsi="Arial" w:cs="Arial"/>
          <w:sz w:val="12"/>
          <w:szCs w:val="18"/>
        </w:rPr>
        <w:t>өндірістік</w:t>
      </w:r>
      <w:proofErr w:type="spellEnd"/>
      <w:r w:rsidRPr="004D6ABA">
        <w:rPr>
          <w:rFonts w:ascii="Arial" w:hAnsi="Arial" w:cs="Arial"/>
          <w:sz w:val="12"/>
          <w:szCs w:val="18"/>
          <w:lang w:val="en-US"/>
        </w:rPr>
        <w:t xml:space="preserve"> </w:t>
      </w:r>
      <w:proofErr w:type="spellStart"/>
      <w:r>
        <w:rPr>
          <w:rFonts w:ascii="Arial" w:hAnsi="Arial" w:cs="Arial"/>
          <w:sz w:val="12"/>
          <w:szCs w:val="18"/>
        </w:rPr>
        <w:t>ғимараттарды</w:t>
      </w:r>
      <w:proofErr w:type="spellEnd"/>
      <w:r w:rsidRPr="004D6ABA">
        <w:rPr>
          <w:rFonts w:ascii="Arial" w:hAnsi="Arial" w:cs="Arial"/>
          <w:sz w:val="12"/>
          <w:szCs w:val="18"/>
          <w:lang w:val="en-US"/>
        </w:rPr>
        <w:t xml:space="preserve"> </w:t>
      </w:r>
      <w:proofErr w:type="spellStart"/>
      <w:r>
        <w:rPr>
          <w:rFonts w:ascii="Arial" w:hAnsi="Arial" w:cs="Arial"/>
          <w:sz w:val="12"/>
          <w:szCs w:val="18"/>
        </w:rPr>
        <w:t>жарықтандыруға</w:t>
      </w:r>
      <w:proofErr w:type="spellEnd"/>
      <w:r w:rsidRPr="004D6ABA">
        <w:rPr>
          <w:rFonts w:ascii="Arial" w:hAnsi="Arial" w:cs="Arial"/>
          <w:sz w:val="12"/>
          <w:szCs w:val="18"/>
          <w:lang w:val="en-US"/>
        </w:rPr>
        <w:t xml:space="preserve"> </w:t>
      </w:r>
      <w:proofErr w:type="spellStart"/>
      <w:r>
        <w:rPr>
          <w:rFonts w:ascii="Arial" w:hAnsi="Arial" w:cs="Arial"/>
          <w:sz w:val="12"/>
          <w:szCs w:val="18"/>
        </w:rPr>
        <w:t>арналған</w:t>
      </w:r>
      <w:proofErr w:type="spellEnd"/>
      <w:r w:rsidRPr="004D6ABA">
        <w:rPr>
          <w:rFonts w:ascii="Arial" w:hAnsi="Arial" w:cs="Arial"/>
          <w:sz w:val="12"/>
          <w:szCs w:val="18"/>
          <w:lang w:val="en-US"/>
        </w:rPr>
        <w:t xml:space="preserve"> </w:t>
      </w:r>
      <w:proofErr w:type="spellStart"/>
      <w:r>
        <w:rPr>
          <w:rFonts w:ascii="Arial" w:hAnsi="Arial" w:cs="Arial"/>
          <w:sz w:val="12"/>
          <w:szCs w:val="18"/>
        </w:rPr>
        <w:t>және</w:t>
      </w:r>
      <w:proofErr w:type="spellEnd"/>
      <w:r w:rsidRPr="004D6ABA">
        <w:rPr>
          <w:rFonts w:ascii="Arial" w:hAnsi="Arial" w:cs="Arial"/>
          <w:sz w:val="12"/>
          <w:szCs w:val="18"/>
          <w:lang w:val="en-US"/>
        </w:rPr>
        <w:t xml:space="preserve"> </w:t>
      </w:r>
      <w:r w:rsidR="000C7F01" w:rsidRPr="004D6ABA">
        <w:rPr>
          <w:rFonts w:ascii="Arial" w:hAnsi="Arial" w:cs="Arial"/>
          <w:sz w:val="12"/>
          <w:szCs w:val="18"/>
          <w:lang w:val="en-US"/>
        </w:rPr>
        <w:t xml:space="preserve">220 </w:t>
      </w:r>
      <w:r w:rsidR="000C7F01">
        <w:rPr>
          <w:rFonts w:ascii="Arial" w:hAnsi="Arial" w:cs="Arial"/>
          <w:sz w:val="12"/>
          <w:szCs w:val="18"/>
        </w:rPr>
        <w:t>В</w:t>
      </w:r>
      <w:r w:rsidR="000C7F01" w:rsidRPr="004D6ABA">
        <w:rPr>
          <w:rFonts w:ascii="Arial" w:hAnsi="Arial" w:cs="Arial"/>
          <w:sz w:val="12"/>
          <w:szCs w:val="18"/>
          <w:lang w:val="en-US"/>
        </w:rPr>
        <w:t xml:space="preserve"> (±10%), 50 </w:t>
      </w:r>
      <w:r w:rsidR="000C7F01">
        <w:rPr>
          <w:rFonts w:ascii="Arial" w:hAnsi="Arial" w:cs="Arial"/>
          <w:sz w:val="12"/>
          <w:szCs w:val="18"/>
        </w:rPr>
        <w:t>Гц</w:t>
      </w:r>
      <w:r w:rsidR="000C7F01" w:rsidRPr="004D6ABA">
        <w:rPr>
          <w:rFonts w:ascii="Arial" w:hAnsi="Arial" w:cs="Arial"/>
          <w:sz w:val="12"/>
          <w:szCs w:val="18"/>
          <w:lang w:val="en-US"/>
        </w:rPr>
        <w:t xml:space="preserve"> (±0,4 </w:t>
      </w:r>
      <w:r w:rsidR="000C7F01">
        <w:rPr>
          <w:rFonts w:ascii="Arial" w:hAnsi="Arial" w:cs="Arial"/>
          <w:sz w:val="12"/>
          <w:szCs w:val="18"/>
        </w:rPr>
        <w:t>Гц</w:t>
      </w:r>
      <w:r w:rsidR="000C7F01" w:rsidRPr="004D6ABA">
        <w:rPr>
          <w:rFonts w:ascii="Arial" w:hAnsi="Arial" w:cs="Arial"/>
          <w:sz w:val="12"/>
          <w:szCs w:val="18"/>
          <w:lang w:val="en-US"/>
        </w:rPr>
        <w:t>)</w:t>
      </w:r>
      <w:r w:rsidRPr="004D6ABA">
        <w:rPr>
          <w:rFonts w:ascii="Arial" w:hAnsi="Arial" w:cs="Arial"/>
          <w:sz w:val="12"/>
          <w:szCs w:val="18"/>
          <w:lang w:val="en-US"/>
        </w:rPr>
        <w:t xml:space="preserve"> </w:t>
      </w:r>
      <w:proofErr w:type="spellStart"/>
      <w:r>
        <w:rPr>
          <w:rFonts w:ascii="Arial" w:hAnsi="Arial" w:cs="Arial"/>
          <w:sz w:val="12"/>
          <w:szCs w:val="18"/>
        </w:rPr>
        <w:t>айналмалы</w:t>
      </w:r>
      <w:proofErr w:type="spellEnd"/>
      <w:r w:rsidRPr="004D6ABA">
        <w:rPr>
          <w:rFonts w:ascii="Arial" w:hAnsi="Arial" w:cs="Arial"/>
          <w:sz w:val="12"/>
          <w:szCs w:val="18"/>
          <w:lang w:val="en-US"/>
        </w:rPr>
        <w:t xml:space="preserve"> </w:t>
      </w:r>
      <w:proofErr w:type="spellStart"/>
      <w:r>
        <w:rPr>
          <w:rFonts w:ascii="Arial" w:hAnsi="Arial" w:cs="Arial"/>
          <w:sz w:val="12"/>
          <w:szCs w:val="18"/>
        </w:rPr>
        <w:t>токтың</w:t>
      </w:r>
      <w:proofErr w:type="spellEnd"/>
      <w:r w:rsidRPr="004D6ABA">
        <w:rPr>
          <w:rFonts w:ascii="Arial" w:hAnsi="Arial" w:cs="Arial"/>
          <w:sz w:val="12"/>
          <w:szCs w:val="18"/>
          <w:lang w:val="en-US"/>
        </w:rPr>
        <w:t xml:space="preserve"> </w:t>
      </w:r>
      <w:proofErr w:type="spellStart"/>
      <w:r>
        <w:rPr>
          <w:rFonts w:ascii="Arial" w:hAnsi="Arial" w:cs="Arial"/>
          <w:sz w:val="12"/>
          <w:szCs w:val="18"/>
        </w:rPr>
        <w:t>желісінде</w:t>
      </w:r>
      <w:proofErr w:type="spellEnd"/>
      <w:r w:rsidRPr="004D6ABA">
        <w:rPr>
          <w:rFonts w:ascii="Arial" w:hAnsi="Arial" w:cs="Arial"/>
          <w:sz w:val="12"/>
          <w:szCs w:val="18"/>
          <w:lang w:val="en-US"/>
        </w:rPr>
        <w:t xml:space="preserve"> </w:t>
      </w:r>
      <w:proofErr w:type="spellStart"/>
      <w:r>
        <w:rPr>
          <w:rFonts w:ascii="Arial" w:hAnsi="Arial" w:cs="Arial"/>
          <w:sz w:val="12"/>
          <w:szCs w:val="18"/>
        </w:rPr>
        <w:t>жұмыс</w:t>
      </w:r>
      <w:proofErr w:type="spellEnd"/>
      <w:r w:rsidRPr="004D6ABA">
        <w:rPr>
          <w:rFonts w:ascii="Arial" w:hAnsi="Arial" w:cs="Arial"/>
          <w:sz w:val="12"/>
          <w:szCs w:val="18"/>
          <w:lang w:val="en-US"/>
        </w:rPr>
        <w:t xml:space="preserve"> </w:t>
      </w:r>
      <w:proofErr w:type="spellStart"/>
      <w:r>
        <w:rPr>
          <w:rFonts w:ascii="Arial" w:hAnsi="Arial" w:cs="Arial"/>
          <w:sz w:val="12"/>
          <w:szCs w:val="18"/>
        </w:rPr>
        <w:t>істеу</w:t>
      </w:r>
      <w:proofErr w:type="spellEnd"/>
      <w:r w:rsidRPr="004D6ABA">
        <w:rPr>
          <w:rFonts w:ascii="Arial" w:hAnsi="Arial" w:cs="Arial"/>
          <w:sz w:val="12"/>
          <w:szCs w:val="18"/>
          <w:lang w:val="en-US"/>
        </w:rPr>
        <w:t xml:space="preserve"> </w:t>
      </w:r>
      <w:proofErr w:type="spellStart"/>
      <w:r>
        <w:rPr>
          <w:rFonts w:ascii="Arial" w:hAnsi="Arial" w:cs="Arial"/>
          <w:sz w:val="12"/>
          <w:szCs w:val="18"/>
        </w:rPr>
        <w:t>үшін</w:t>
      </w:r>
      <w:proofErr w:type="spellEnd"/>
      <w:r w:rsidRPr="004D6ABA">
        <w:rPr>
          <w:rFonts w:ascii="Arial" w:hAnsi="Arial" w:cs="Arial"/>
          <w:sz w:val="12"/>
          <w:szCs w:val="18"/>
          <w:lang w:val="en-US"/>
        </w:rPr>
        <w:t xml:space="preserve"> </w:t>
      </w:r>
      <w:proofErr w:type="spellStart"/>
      <w:r>
        <w:rPr>
          <w:rFonts w:ascii="Arial" w:hAnsi="Arial" w:cs="Arial"/>
          <w:sz w:val="12"/>
          <w:szCs w:val="18"/>
        </w:rPr>
        <w:t>есептелген</w:t>
      </w:r>
      <w:proofErr w:type="spellEnd"/>
      <w:r w:rsidRPr="004D6ABA">
        <w:rPr>
          <w:rFonts w:ascii="Arial" w:hAnsi="Arial" w:cs="Arial"/>
          <w:sz w:val="12"/>
          <w:szCs w:val="18"/>
          <w:lang w:val="en-US"/>
        </w:rPr>
        <w:t>.</w:t>
      </w:r>
      <w:r w:rsidRPr="004D6ABA">
        <w:rPr>
          <w:rFonts w:ascii="Arial" w:hAnsi="Arial" w:cs="Arial"/>
          <w:sz w:val="12"/>
          <w:szCs w:val="16"/>
          <w:lang w:val="en-US"/>
        </w:rPr>
        <w:t xml:space="preserve"> </w:t>
      </w:r>
      <w:r>
        <w:rPr>
          <w:rFonts w:ascii="Arial" w:hAnsi="Arial" w:cs="Arial"/>
          <w:sz w:val="12"/>
          <w:szCs w:val="18"/>
        </w:rPr>
        <w:t>Электр</w:t>
      </w:r>
      <w:r w:rsidRPr="004D6ABA">
        <w:rPr>
          <w:rFonts w:ascii="Arial" w:hAnsi="Arial" w:cs="Arial"/>
          <w:sz w:val="12"/>
          <w:szCs w:val="18"/>
          <w:lang w:val="en-US"/>
        </w:rPr>
        <w:t xml:space="preserve"> </w:t>
      </w:r>
      <w:proofErr w:type="spellStart"/>
      <w:r>
        <w:rPr>
          <w:rFonts w:ascii="Arial" w:hAnsi="Arial" w:cs="Arial"/>
          <w:sz w:val="12"/>
          <w:szCs w:val="18"/>
        </w:rPr>
        <w:t>энергиясының</w:t>
      </w:r>
      <w:proofErr w:type="spellEnd"/>
      <w:r w:rsidRPr="004D6ABA">
        <w:rPr>
          <w:rFonts w:ascii="Arial" w:hAnsi="Arial" w:cs="Arial"/>
          <w:sz w:val="12"/>
          <w:szCs w:val="18"/>
          <w:lang w:val="en-US"/>
        </w:rPr>
        <w:t xml:space="preserve"> </w:t>
      </w:r>
      <w:proofErr w:type="spellStart"/>
      <w:r>
        <w:rPr>
          <w:rFonts w:ascii="Arial" w:hAnsi="Arial" w:cs="Arial"/>
          <w:sz w:val="12"/>
          <w:szCs w:val="18"/>
        </w:rPr>
        <w:t>сапасы</w:t>
      </w:r>
      <w:proofErr w:type="spellEnd"/>
      <w:r w:rsidRPr="004D6ABA">
        <w:rPr>
          <w:rFonts w:ascii="Arial" w:hAnsi="Arial" w:cs="Arial"/>
          <w:sz w:val="12"/>
          <w:szCs w:val="18"/>
          <w:lang w:val="en-US"/>
        </w:rPr>
        <w:t xml:space="preserve"> </w:t>
      </w:r>
      <w:r>
        <w:rPr>
          <w:rFonts w:ascii="Arial" w:hAnsi="Arial" w:cs="Arial"/>
          <w:sz w:val="12"/>
          <w:szCs w:val="18"/>
        </w:rPr>
        <w:t>МЕМСТ</w:t>
      </w:r>
      <w:r w:rsidRPr="004D6ABA">
        <w:rPr>
          <w:rFonts w:ascii="Arial" w:hAnsi="Arial" w:cs="Arial"/>
          <w:sz w:val="12"/>
          <w:szCs w:val="18"/>
          <w:lang w:val="en-US"/>
        </w:rPr>
        <w:t xml:space="preserve"> 13109-97-</w:t>
      </w:r>
      <w:proofErr w:type="spellStart"/>
      <w:r>
        <w:rPr>
          <w:rFonts w:ascii="Arial" w:hAnsi="Arial" w:cs="Arial"/>
          <w:sz w:val="12"/>
          <w:szCs w:val="18"/>
        </w:rPr>
        <w:t>ге</w:t>
      </w:r>
      <w:proofErr w:type="spellEnd"/>
      <w:r w:rsidRPr="004D6ABA">
        <w:rPr>
          <w:rFonts w:ascii="Arial" w:hAnsi="Arial" w:cs="Arial"/>
          <w:sz w:val="12"/>
          <w:szCs w:val="18"/>
          <w:lang w:val="en-US"/>
        </w:rPr>
        <w:t xml:space="preserve"> </w:t>
      </w:r>
      <w:proofErr w:type="spellStart"/>
      <w:r>
        <w:rPr>
          <w:rFonts w:ascii="Arial" w:hAnsi="Arial" w:cs="Arial"/>
          <w:sz w:val="12"/>
          <w:szCs w:val="18"/>
        </w:rPr>
        <w:t>сәйкес</w:t>
      </w:r>
      <w:proofErr w:type="spellEnd"/>
      <w:r w:rsidRPr="004D6ABA">
        <w:rPr>
          <w:rFonts w:ascii="Arial" w:hAnsi="Arial" w:cs="Arial"/>
          <w:sz w:val="12"/>
          <w:szCs w:val="18"/>
          <w:lang w:val="en-US"/>
        </w:rPr>
        <w:t xml:space="preserve"> </w:t>
      </w:r>
      <w:proofErr w:type="spellStart"/>
      <w:r>
        <w:rPr>
          <w:rFonts w:ascii="Arial" w:hAnsi="Arial" w:cs="Arial"/>
          <w:sz w:val="12"/>
          <w:szCs w:val="18"/>
        </w:rPr>
        <w:t>болуы</w:t>
      </w:r>
      <w:proofErr w:type="spellEnd"/>
      <w:r w:rsidRPr="004D6ABA">
        <w:rPr>
          <w:rFonts w:ascii="Arial" w:hAnsi="Arial" w:cs="Arial"/>
          <w:sz w:val="12"/>
          <w:szCs w:val="18"/>
          <w:lang w:val="en-US"/>
        </w:rPr>
        <w:t xml:space="preserve"> </w:t>
      </w:r>
      <w:proofErr w:type="spellStart"/>
      <w:r>
        <w:rPr>
          <w:rFonts w:ascii="Arial" w:hAnsi="Arial" w:cs="Arial"/>
          <w:sz w:val="12"/>
          <w:szCs w:val="18"/>
        </w:rPr>
        <w:t>керек</w:t>
      </w:r>
      <w:proofErr w:type="spellEnd"/>
      <w:r w:rsidRPr="004D6ABA">
        <w:rPr>
          <w:rFonts w:ascii="Arial" w:hAnsi="Arial" w:cs="Arial"/>
          <w:sz w:val="12"/>
          <w:szCs w:val="18"/>
          <w:lang w:val="en-US"/>
        </w:rPr>
        <w:t>.</w:t>
      </w:r>
    </w:p>
    <w:p w:rsidR="006F4652" w:rsidRPr="004D6ABA" w:rsidRDefault="006F4652" w:rsidP="00F57AFA">
      <w:pPr>
        <w:widowControl w:val="0"/>
        <w:tabs>
          <w:tab w:val="left" w:pos="181"/>
        </w:tabs>
        <w:spacing w:line="240" w:lineRule="atLeast"/>
        <w:rPr>
          <w:rFonts w:ascii="Arial" w:hAnsi="Arial" w:cs="Arial"/>
          <w:sz w:val="12"/>
          <w:szCs w:val="18"/>
          <w:lang w:val="en-US"/>
        </w:rPr>
      </w:pPr>
      <w:r w:rsidRPr="004D6ABA">
        <w:rPr>
          <w:rFonts w:ascii="Arial" w:hAnsi="Arial" w:cs="Arial"/>
          <w:sz w:val="12"/>
          <w:szCs w:val="18"/>
          <w:lang w:val="en-US"/>
        </w:rPr>
        <w:t xml:space="preserve">1.2. </w:t>
      </w:r>
      <w:proofErr w:type="spellStart"/>
      <w:r>
        <w:rPr>
          <w:rFonts w:ascii="Arial" w:hAnsi="Arial" w:cs="Arial"/>
          <w:sz w:val="12"/>
          <w:szCs w:val="18"/>
        </w:rPr>
        <w:t>Шамдал</w:t>
      </w:r>
      <w:proofErr w:type="spellEnd"/>
      <w:r w:rsidRPr="004D6ABA">
        <w:rPr>
          <w:rFonts w:ascii="Arial" w:hAnsi="Arial" w:cs="Arial"/>
          <w:sz w:val="12"/>
          <w:szCs w:val="18"/>
          <w:lang w:val="en-US"/>
        </w:rPr>
        <w:t xml:space="preserve"> </w:t>
      </w:r>
      <w:r>
        <w:rPr>
          <w:rFonts w:ascii="Arial" w:hAnsi="Arial" w:cs="Arial"/>
          <w:sz w:val="12"/>
          <w:szCs w:val="18"/>
        </w:rPr>
        <w:t>МЕМСТ</w:t>
      </w:r>
      <w:r w:rsidRPr="004D6ABA">
        <w:rPr>
          <w:rFonts w:ascii="Arial" w:hAnsi="Arial" w:cs="Arial"/>
          <w:sz w:val="12"/>
          <w:szCs w:val="18"/>
          <w:lang w:val="en-US"/>
        </w:rPr>
        <w:t xml:space="preserve"> </w:t>
      </w:r>
      <w:r>
        <w:rPr>
          <w:rFonts w:ascii="Arial" w:hAnsi="Arial" w:cs="Arial"/>
          <w:sz w:val="12"/>
          <w:szCs w:val="18"/>
        </w:rPr>
        <w:t>Р</w:t>
      </w:r>
      <w:r w:rsidRPr="004D6ABA">
        <w:rPr>
          <w:rFonts w:ascii="Arial" w:hAnsi="Arial" w:cs="Arial"/>
          <w:sz w:val="12"/>
          <w:szCs w:val="18"/>
          <w:lang w:val="en-US"/>
        </w:rPr>
        <w:t xml:space="preserve"> </w:t>
      </w:r>
      <w:r>
        <w:rPr>
          <w:rFonts w:ascii="Arial" w:hAnsi="Arial" w:cs="Arial"/>
          <w:sz w:val="12"/>
          <w:szCs w:val="18"/>
        </w:rPr>
        <w:t>ХЭК</w:t>
      </w:r>
      <w:r w:rsidRPr="004D6ABA">
        <w:rPr>
          <w:rFonts w:ascii="Arial" w:hAnsi="Arial" w:cs="Arial"/>
          <w:sz w:val="12"/>
          <w:szCs w:val="18"/>
          <w:lang w:val="en-US"/>
        </w:rPr>
        <w:t xml:space="preserve"> 1.2, </w:t>
      </w:r>
      <w:r>
        <w:rPr>
          <w:rFonts w:ascii="Arial" w:hAnsi="Arial" w:cs="Arial"/>
          <w:sz w:val="12"/>
          <w:szCs w:val="18"/>
        </w:rPr>
        <w:t>ЭМҮ</w:t>
      </w:r>
      <w:r w:rsidRPr="004D6ABA">
        <w:rPr>
          <w:rFonts w:ascii="Arial" w:hAnsi="Arial" w:cs="Arial"/>
          <w:sz w:val="12"/>
          <w:szCs w:val="18"/>
          <w:lang w:val="en-US"/>
        </w:rPr>
        <w:t xml:space="preserve"> </w:t>
      </w:r>
      <w:r>
        <w:rPr>
          <w:rFonts w:ascii="Arial" w:hAnsi="Arial" w:cs="Arial"/>
          <w:sz w:val="12"/>
          <w:szCs w:val="18"/>
        </w:rPr>
        <w:t>МЕМСТ</w:t>
      </w:r>
      <w:r w:rsidRPr="004D6ABA">
        <w:rPr>
          <w:rFonts w:ascii="Arial" w:hAnsi="Arial" w:cs="Arial"/>
          <w:sz w:val="12"/>
          <w:szCs w:val="18"/>
          <w:lang w:val="en-US"/>
        </w:rPr>
        <w:t xml:space="preserve"> </w:t>
      </w:r>
      <w:r>
        <w:rPr>
          <w:rFonts w:ascii="Arial" w:hAnsi="Arial" w:cs="Arial"/>
          <w:sz w:val="12"/>
          <w:szCs w:val="18"/>
        </w:rPr>
        <w:t>Р</w:t>
      </w:r>
      <w:r w:rsidRPr="004D6ABA">
        <w:rPr>
          <w:rFonts w:ascii="Arial" w:hAnsi="Arial" w:cs="Arial"/>
          <w:sz w:val="12"/>
          <w:szCs w:val="18"/>
          <w:lang w:val="en-US"/>
        </w:rPr>
        <w:t xml:space="preserve"> 598-2-1-97 </w:t>
      </w:r>
      <w:r>
        <w:rPr>
          <w:rFonts w:ascii="Arial" w:hAnsi="Arial" w:cs="Arial"/>
          <w:sz w:val="12"/>
          <w:szCs w:val="18"/>
        </w:rPr>
        <w:t>және</w:t>
      </w:r>
      <w:r w:rsidR="000C7F01" w:rsidRPr="004D6ABA">
        <w:rPr>
          <w:rFonts w:ascii="Arial" w:hAnsi="Arial" w:cs="Arial"/>
          <w:sz w:val="12"/>
          <w:szCs w:val="18"/>
          <w:lang w:val="en-US"/>
        </w:rPr>
        <w:t>.</w:t>
      </w:r>
    </w:p>
    <w:p w:rsidR="006F4652" w:rsidRPr="004D6ABA" w:rsidRDefault="006F4652" w:rsidP="00F57AFA">
      <w:pPr>
        <w:pStyle w:val="a3"/>
        <w:widowControl w:val="0"/>
        <w:tabs>
          <w:tab w:val="left" w:pos="181"/>
        </w:tabs>
        <w:spacing w:line="240" w:lineRule="atLeast"/>
        <w:jc w:val="left"/>
        <w:rPr>
          <w:rFonts w:ascii="Arial" w:hAnsi="Arial" w:cs="Arial"/>
          <w:sz w:val="12"/>
          <w:szCs w:val="18"/>
          <w:lang w:val="en-US"/>
        </w:rPr>
      </w:pPr>
      <w:r w:rsidRPr="004D6ABA">
        <w:rPr>
          <w:rFonts w:ascii="Arial" w:hAnsi="Arial" w:cs="Arial"/>
          <w:sz w:val="12"/>
          <w:szCs w:val="18"/>
          <w:lang w:val="en-US"/>
        </w:rPr>
        <w:t xml:space="preserve">1.3. </w:t>
      </w:r>
      <w:proofErr w:type="spellStart"/>
      <w:r>
        <w:rPr>
          <w:rFonts w:ascii="Arial" w:hAnsi="Arial" w:cs="Arial"/>
          <w:sz w:val="12"/>
          <w:szCs w:val="18"/>
        </w:rPr>
        <w:t>Электрлік</w:t>
      </w:r>
      <w:proofErr w:type="spellEnd"/>
      <w:r w:rsidRPr="004D6ABA">
        <w:rPr>
          <w:rFonts w:ascii="Arial" w:hAnsi="Arial" w:cs="Arial"/>
          <w:sz w:val="12"/>
          <w:szCs w:val="18"/>
          <w:lang w:val="en-US"/>
        </w:rPr>
        <w:t xml:space="preserve"> </w:t>
      </w:r>
      <w:proofErr w:type="spellStart"/>
      <w:r>
        <w:rPr>
          <w:rFonts w:ascii="Arial" w:hAnsi="Arial" w:cs="Arial"/>
          <w:sz w:val="12"/>
          <w:szCs w:val="18"/>
        </w:rPr>
        <w:t>токпен</w:t>
      </w:r>
      <w:proofErr w:type="spellEnd"/>
      <w:r w:rsidRPr="004D6ABA">
        <w:rPr>
          <w:rFonts w:ascii="Arial" w:hAnsi="Arial" w:cs="Arial"/>
          <w:sz w:val="12"/>
          <w:szCs w:val="18"/>
          <w:lang w:val="en-US"/>
        </w:rPr>
        <w:t xml:space="preserve"> </w:t>
      </w:r>
      <w:proofErr w:type="spellStart"/>
      <w:r>
        <w:rPr>
          <w:rFonts w:ascii="Arial" w:hAnsi="Arial" w:cs="Arial"/>
          <w:sz w:val="12"/>
          <w:szCs w:val="18"/>
        </w:rPr>
        <w:t>зақымдалудан</w:t>
      </w:r>
      <w:proofErr w:type="spellEnd"/>
      <w:r w:rsidRPr="004D6ABA">
        <w:rPr>
          <w:rFonts w:ascii="Arial" w:hAnsi="Arial" w:cs="Arial"/>
          <w:sz w:val="12"/>
          <w:szCs w:val="18"/>
          <w:lang w:val="en-US"/>
        </w:rPr>
        <w:t xml:space="preserve"> </w:t>
      </w:r>
      <w:proofErr w:type="spellStart"/>
      <w:r>
        <w:rPr>
          <w:rFonts w:ascii="Arial" w:hAnsi="Arial" w:cs="Arial"/>
          <w:sz w:val="12"/>
          <w:szCs w:val="18"/>
        </w:rPr>
        <w:t>қорғану</w:t>
      </w:r>
      <w:proofErr w:type="spellEnd"/>
      <w:r w:rsidRPr="004D6ABA">
        <w:rPr>
          <w:rFonts w:ascii="Arial" w:hAnsi="Arial" w:cs="Arial"/>
          <w:sz w:val="12"/>
          <w:szCs w:val="18"/>
          <w:lang w:val="en-US"/>
        </w:rPr>
        <w:t xml:space="preserve"> </w:t>
      </w:r>
      <w:r>
        <w:rPr>
          <w:rFonts w:ascii="Arial" w:hAnsi="Arial" w:cs="Arial"/>
          <w:sz w:val="12"/>
          <w:szCs w:val="18"/>
        </w:rPr>
        <w:t>классы</w:t>
      </w:r>
      <w:r w:rsidRPr="004D6ABA">
        <w:rPr>
          <w:rFonts w:ascii="Arial" w:hAnsi="Arial" w:cs="Arial"/>
          <w:sz w:val="12"/>
          <w:szCs w:val="18"/>
          <w:lang w:val="en-US"/>
        </w:rPr>
        <w:t xml:space="preserve"> – </w:t>
      </w:r>
      <w:r>
        <w:rPr>
          <w:rFonts w:ascii="Arial" w:hAnsi="Arial" w:cs="Arial"/>
          <w:sz w:val="12"/>
          <w:szCs w:val="18"/>
        </w:rPr>
        <w:t>І</w:t>
      </w:r>
      <w:r w:rsidRPr="004D6ABA">
        <w:rPr>
          <w:rFonts w:ascii="Arial" w:hAnsi="Arial" w:cs="Arial"/>
          <w:sz w:val="12"/>
          <w:szCs w:val="18"/>
          <w:lang w:val="en-US"/>
        </w:rPr>
        <w:t>.</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 xml:space="preserve">1.4. </w:t>
      </w:r>
      <w:proofErr w:type="spellStart"/>
      <w:r>
        <w:rPr>
          <w:rFonts w:ascii="Arial" w:hAnsi="Arial" w:cs="Arial"/>
          <w:sz w:val="12"/>
          <w:szCs w:val="18"/>
        </w:rPr>
        <w:t>Климаттық</w:t>
      </w:r>
      <w:proofErr w:type="spellEnd"/>
      <w:r>
        <w:rPr>
          <w:rFonts w:ascii="Arial" w:hAnsi="Arial" w:cs="Arial"/>
          <w:sz w:val="12"/>
          <w:szCs w:val="18"/>
        </w:rPr>
        <w:t xml:space="preserve"> </w:t>
      </w:r>
      <w:proofErr w:type="spellStart"/>
      <w:r>
        <w:rPr>
          <w:rFonts w:ascii="Arial" w:hAnsi="Arial" w:cs="Arial"/>
          <w:sz w:val="12"/>
          <w:szCs w:val="18"/>
        </w:rPr>
        <w:t>орындалуы</w:t>
      </w:r>
      <w:proofErr w:type="spellEnd"/>
      <w:r>
        <w:rPr>
          <w:rFonts w:ascii="Arial" w:hAnsi="Arial" w:cs="Arial"/>
          <w:sz w:val="12"/>
          <w:szCs w:val="18"/>
        </w:rPr>
        <w:t xml:space="preserve"> </w:t>
      </w:r>
      <w:proofErr w:type="spellStart"/>
      <w:r>
        <w:rPr>
          <w:rFonts w:ascii="Arial" w:hAnsi="Arial" w:cs="Arial"/>
          <w:sz w:val="12"/>
          <w:szCs w:val="18"/>
        </w:rPr>
        <w:t>және</w:t>
      </w:r>
      <w:proofErr w:type="spellEnd"/>
      <w:r>
        <w:rPr>
          <w:rFonts w:ascii="Arial" w:hAnsi="Arial" w:cs="Arial"/>
          <w:sz w:val="12"/>
          <w:szCs w:val="18"/>
        </w:rPr>
        <w:t xml:space="preserve"> </w:t>
      </w:r>
      <w:proofErr w:type="spellStart"/>
      <w:r>
        <w:rPr>
          <w:rFonts w:ascii="Arial" w:hAnsi="Arial" w:cs="Arial"/>
          <w:sz w:val="12"/>
          <w:szCs w:val="18"/>
        </w:rPr>
        <w:t>орналасу</w:t>
      </w:r>
      <w:proofErr w:type="spellEnd"/>
      <w:r>
        <w:rPr>
          <w:rFonts w:ascii="Arial" w:hAnsi="Arial" w:cs="Arial"/>
          <w:sz w:val="12"/>
          <w:szCs w:val="18"/>
        </w:rPr>
        <w:t xml:space="preserve"> </w:t>
      </w:r>
      <w:proofErr w:type="spellStart"/>
      <w:r>
        <w:rPr>
          <w:rFonts w:ascii="Arial" w:hAnsi="Arial" w:cs="Arial"/>
          <w:sz w:val="12"/>
          <w:szCs w:val="18"/>
        </w:rPr>
        <w:t>санаты</w:t>
      </w:r>
      <w:proofErr w:type="spellEnd"/>
      <w:r>
        <w:rPr>
          <w:rFonts w:ascii="Arial" w:hAnsi="Arial" w:cs="Arial"/>
          <w:sz w:val="12"/>
          <w:szCs w:val="18"/>
        </w:rPr>
        <w:t xml:space="preserve"> – </w:t>
      </w:r>
      <w:proofErr w:type="spellStart"/>
      <w:r>
        <w:rPr>
          <w:rFonts w:ascii="Arial" w:hAnsi="Arial" w:cs="Arial"/>
          <w:sz w:val="12"/>
          <w:szCs w:val="18"/>
        </w:rPr>
        <w:t>орташа</w:t>
      </w:r>
      <w:proofErr w:type="spellEnd"/>
      <w:r>
        <w:rPr>
          <w:rFonts w:ascii="Arial" w:hAnsi="Arial" w:cs="Arial"/>
          <w:sz w:val="12"/>
          <w:szCs w:val="18"/>
        </w:rPr>
        <w:t xml:space="preserve"> </w:t>
      </w:r>
      <w:proofErr w:type="spellStart"/>
      <w:r>
        <w:rPr>
          <w:rFonts w:ascii="Arial" w:hAnsi="Arial" w:cs="Arial"/>
          <w:sz w:val="12"/>
          <w:szCs w:val="18"/>
        </w:rPr>
        <w:t>салқын</w:t>
      </w:r>
      <w:proofErr w:type="spellEnd"/>
      <w:r>
        <w:rPr>
          <w:rFonts w:ascii="Arial" w:hAnsi="Arial" w:cs="Arial"/>
          <w:sz w:val="12"/>
          <w:szCs w:val="18"/>
        </w:rPr>
        <w:t xml:space="preserve"> климат 4.</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 xml:space="preserve">1.5. </w:t>
      </w:r>
      <w:proofErr w:type="spellStart"/>
      <w:r>
        <w:rPr>
          <w:rFonts w:ascii="Arial" w:hAnsi="Arial" w:cs="Arial"/>
          <w:sz w:val="12"/>
          <w:szCs w:val="18"/>
        </w:rPr>
        <w:t>Қоршаған</w:t>
      </w:r>
      <w:proofErr w:type="spellEnd"/>
      <w:r>
        <w:rPr>
          <w:rFonts w:ascii="Arial" w:hAnsi="Arial" w:cs="Arial"/>
          <w:sz w:val="12"/>
          <w:szCs w:val="18"/>
        </w:rPr>
        <w:t xml:space="preserve"> </w:t>
      </w:r>
      <w:proofErr w:type="spellStart"/>
      <w:r>
        <w:rPr>
          <w:rFonts w:ascii="Arial" w:hAnsi="Arial" w:cs="Arial"/>
          <w:sz w:val="12"/>
          <w:szCs w:val="18"/>
        </w:rPr>
        <w:t>ортаның</w:t>
      </w:r>
      <w:proofErr w:type="spellEnd"/>
      <w:r>
        <w:rPr>
          <w:rFonts w:ascii="Arial" w:hAnsi="Arial" w:cs="Arial"/>
          <w:sz w:val="12"/>
          <w:szCs w:val="18"/>
        </w:rPr>
        <w:t xml:space="preserve"> </w:t>
      </w:r>
      <w:proofErr w:type="spellStart"/>
      <w:r>
        <w:rPr>
          <w:rFonts w:ascii="Arial" w:hAnsi="Arial" w:cs="Arial"/>
          <w:sz w:val="12"/>
          <w:szCs w:val="18"/>
        </w:rPr>
        <w:t>әсерінен</w:t>
      </w:r>
      <w:proofErr w:type="spellEnd"/>
      <w:r>
        <w:rPr>
          <w:rFonts w:ascii="Arial" w:hAnsi="Arial" w:cs="Arial"/>
          <w:sz w:val="12"/>
          <w:szCs w:val="18"/>
        </w:rPr>
        <w:t xml:space="preserve"> </w:t>
      </w:r>
      <w:proofErr w:type="spellStart"/>
      <w:r>
        <w:rPr>
          <w:rFonts w:ascii="Arial" w:hAnsi="Arial" w:cs="Arial"/>
          <w:sz w:val="12"/>
          <w:szCs w:val="18"/>
        </w:rPr>
        <w:t>қорғау</w:t>
      </w:r>
      <w:proofErr w:type="spellEnd"/>
      <w:r>
        <w:rPr>
          <w:rFonts w:ascii="Arial" w:hAnsi="Arial" w:cs="Arial"/>
          <w:sz w:val="12"/>
          <w:szCs w:val="18"/>
        </w:rPr>
        <w:t xml:space="preserve"> </w:t>
      </w:r>
      <w:proofErr w:type="spellStart"/>
      <w:r>
        <w:rPr>
          <w:rFonts w:ascii="Arial" w:hAnsi="Arial" w:cs="Arial"/>
          <w:sz w:val="12"/>
          <w:szCs w:val="18"/>
        </w:rPr>
        <w:t>деңгейі</w:t>
      </w:r>
      <w:proofErr w:type="spellEnd"/>
      <w:r>
        <w:rPr>
          <w:rFonts w:ascii="Arial" w:hAnsi="Arial" w:cs="Arial"/>
          <w:sz w:val="12"/>
          <w:szCs w:val="18"/>
        </w:rPr>
        <w:t xml:space="preserve"> IP 20.</w:t>
      </w:r>
    </w:p>
    <w:p w:rsidR="002048CC" w:rsidRDefault="002048CC"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2</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Жеткізілім</w:t>
      </w:r>
      <w:proofErr w:type="spellEnd"/>
      <w:r>
        <w:rPr>
          <w:rFonts w:ascii="Arial" w:hAnsi="Arial" w:cs="Arial"/>
          <w:b/>
          <w:sz w:val="12"/>
          <w:szCs w:val="18"/>
        </w:rPr>
        <w:t xml:space="preserve"> </w:t>
      </w:r>
      <w:proofErr w:type="spellStart"/>
      <w:r>
        <w:rPr>
          <w:rFonts w:ascii="Arial" w:hAnsi="Arial" w:cs="Arial"/>
          <w:b/>
          <w:sz w:val="12"/>
          <w:szCs w:val="18"/>
        </w:rPr>
        <w:t>жиынтығы</w:t>
      </w:r>
      <w:proofErr w:type="spellEnd"/>
    </w:p>
    <w:p w:rsidR="006F4652" w:rsidRDefault="00E80359"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Шамдал</w:t>
      </w:r>
      <w:proofErr w:type="spellEnd"/>
      <w:r>
        <w:rPr>
          <w:rFonts w:ascii="Arial" w:hAnsi="Arial" w:cs="Arial"/>
          <w:sz w:val="12"/>
          <w:szCs w:val="18"/>
        </w:rPr>
        <w:t>, дана</w:t>
      </w:r>
      <w:r w:rsidR="006F4652" w:rsidRPr="000C7F01">
        <w:rPr>
          <w:rFonts w:ascii="Arial" w:hAnsi="Arial" w:cs="Arial"/>
          <w:sz w:val="12"/>
          <w:szCs w:val="18"/>
        </w:rPr>
        <w:tab/>
      </w:r>
      <w:r w:rsidR="006F4652">
        <w:rPr>
          <w:rFonts w:ascii="Arial" w:hAnsi="Arial" w:cs="Arial"/>
          <w:sz w:val="12"/>
          <w:szCs w:val="18"/>
        </w:rPr>
        <w:t>1</w:t>
      </w:r>
    </w:p>
    <w:p w:rsidR="006F4652" w:rsidRDefault="00E80359"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Орам</w:t>
      </w:r>
      <w:proofErr w:type="spellEnd"/>
      <w:r>
        <w:rPr>
          <w:rFonts w:ascii="Arial" w:hAnsi="Arial" w:cs="Arial"/>
          <w:sz w:val="12"/>
          <w:szCs w:val="18"/>
        </w:rPr>
        <w:t>, дана</w:t>
      </w:r>
      <w:r w:rsidR="006F4652" w:rsidRPr="000C7F01">
        <w:rPr>
          <w:rFonts w:ascii="Arial" w:hAnsi="Arial" w:cs="Arial"/>
          <w:sz w:val="12"/>
          <w:szCs w:val="18"/>
        </w:rPr>
        <w:tab/>
      </w:r>
      <w:r w:rsidR="006F4652">
        <w:rPr>
          <w:rFonts w:ascii="Arial" w:hAnsi="Arial" w:cs="Arial"/>
          <w:sz w:val="12"/>
          <w:szCs w:val="18"/>
        </w:rPr>
        <w:t>1</w:t>
      </w:r>
    </w:p>
    <w:p w:rsidR="006F4652" w:rsidRDefault="00E80359"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Төлқұжат</w:t>
      </w:r>
      <w:proofErr w:type="spellEnd"/>
      <w:r>
        <w:rPr>
          <w:rFonts w:ascii="Arial" w:hAnsi="Arial" w:cs="Arial"/>
          <w:sz w:val="12"/>
          <w:szCs w:val="18"/>
        </w:rPr>
        <w:t>, дана</w:t>
      </w:r>
      <w:r w:rsidR="006F4652" w:rsidRPr="000C7F01">
        <w:rPr>
          <w:rFonts w:ascii="Arial" w:hAnsi="Arial" w:cs="Arial"/>
          <w:sz w:val="12"/>
          <w:szCs w:val="18"/>
        </w:rPr>
        <w:tab/>
      </w:r>
      <w:r w:rsidR="006F4652">
        <w:rPr>
          <w:rFonts w:ascii="Arial" w:hAnsi="Arial" w:cs="Arial"/>
          <w:sz w:val="12"/>
          <w:szCs w:val="18"/>
        </w:rPr>
        <w:t>1</w:t>
      </w:r>
    </w:p>
    <w:p w:rsidR="006F4652" w:rsidRDefault="006F4652"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3</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Қауіпсіздік</w:t>
      </w:r>
      <w:proofErr w:type="spellEnd"/>
      <w:r>
        <w:rPr>
          <w:rFonts w:ascii="Arial" w:hAnsi="Arial" w:cs="Arial"/>
          <w:b/>
          <w:sz w:val="12"/>
          <w:szCs w:val="18"/>
        </w:rPr>
        <w:t xml:space="preserve"> </w:t>
      </w:r>
      <w:proofErr w:type="spellStart"/>
      <w:r>
        <w:rPr>
          <w:rFonts w:ascii="Arial" w:hAnsi="Arial" w:cs="Arial"/>
          <w:b/>
          <w:sz w:val="12"/>
          <w:szCs w:val="18"/>
        </w:rPr>
        <w:t>техникасы</w:t>
      </w:r>
      <w:proofErr w:type="spellEnd"/>
      <w:r>
        <w:rPr>
          <w:rFonts w:ascii="Arial" w:hAnsi="Arial" w:cs="Arial"/>
          <w:b/>
          <w:sz w:val="12"/>
          <w:szCs w:val="18"/>
        </w:rPr>
        <w:t xml:space="preserve"> </w:t>
      </w:r>
      <w:proofErr w:type="spellStart"/>
      <w:r>
        <w:rPr>
          <w:rFonts w:ascii="Arial" w:hAnsi="Arial" w:cs="Arial"/>
          <w:b/>
          <w:sz w:val="12"/>
          <w:szCs w:val="18"/>
        </w:rPr>
        <w:t>бойынша</w:t>
      </w:r>
      <w:proofErr w:type="spellEnd"/>
      <w:r>
        <w:rPr>
          <w:rFonts w:ascii="Arial" w:hAnsi="Arial" w:cs="Arial"/>
          <w:b/>
          <w:sz w:val="12"/>
          <w:szCs w:val="18"/>
        </w:rPr>
        <w:t xml:space="preserve"> </w:t>
      </w:r>
      <w:proofErr w:type="spellStart"/>
      <w:r>
        <w:rPr>
          <w:rFonts w:ascii="Arial" w:hAnsi="Arial" w:cs="Arial"/>
          <w:b/>
          <w:sz w:val="12"/>
          <w:szCs w:val="18"/>
        </w:rPr>
        <w:t>талаптар</w:t>
      </w:r>
      <w:proofErr w:type="spellEnd"/>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Шамдалды</w:t>
      </w:r>
      <w:proofErr w:type="spellEnd"/>
      <w:r>
        <w:rPr>
          <w:rFonts w:ascii="Arial" w:hAnsi="Arial" w:cs="Arial"/>
          <w:sz w:val="12"/>
          <w:szCs w:val="18"/>
        </w:rPr>
        <w:t xml:space="preserve"> </w:t>
      </w:r>
      <w:proofErr w:type="spellStart"/>
      <w:r>
        <w:rPr>
          <w:rFonts w:ascii="Arial" w:hAnsi="Arial" w:cs="Arial"/>
          <w:sz w:val="12"/>
          <w:szCs w:val="18"/>
        </w:rPr>
        <w:t>орнатуды</w:t>
      </w:r>
      <w:proofErr w:type="spellEnd"/>
      <w:r>
        <w:rPr>
          <w:rFonts w:ascii="Arial" w:hAnsi="Arial" w:cs="Arial"/>
          <w:sz w:val="12"/>
          <w:szCs w:val="18"/>
        </w:rPr>
        <w:t xml:space="preserve">, </w:t>
      </w:r>
      <w:proofErr w:type="spellStart"/>
      <w:r>
        <w:rPr>
          <w:rFonts w:ascii="Arial" w:hAnsi="Arial" w:cs="Arial"/>
          <w:sz w:val="12"/>
          <w:szCs w:val="18"/>
        </w:rPr>
        <w:t>тазалауды</w:t>
      </w:r>
      <w:proofErr w:type="spellEnd"/>
      <w:r>
        <w:rPr>
          <w:rFonts w:ascii="Arial" w:hAnsi="Arial" w:cs="Arial"/>
          <w:sz w:val="12"/>
          <w:szCs w:val="18"/>
        </w:rPr>
        <w:t xml:space="preserve"> тек </w:t>
      </w:r>
      <w:proofErr w:type="spellStart"/>
      <w:r>
        <w:rPr>
          <w:rFonts w:ascii="Arial" w:hAnsi="Arial" w:cs="Arial"/>
          <w:sz w:val="12"/>
          <w:szCs w:val="18"/>
        </w:rPr>
        <w:t>қуат</w:t>
      </w:r>
      <w:proofErr w:type="spellEnd"/>
      <w:r>
        <w:rPr>
          <w:rFonts w:ascii="Arial" w:hAnsi="Arial" w:cs="Arial"/>
          <w:sz w:val="12"/>
          <w:szCs w:val="18"/>
        </w:rPr>
        <w:t xml:space="preserve"> </w:t>
      </w:r>
      <w:proofErr w:type="spellStart"/>
      <w:r>
        <w:rPr>
          <w:rFonts w:ascii="Arial" w:hAnsi="Arial" w:cs="Arial"/>
          <w:sz w:val="12"/>
          <w:szCs w:val="18"/>
        </w:rPr>
        <w:t>көзін</w:t>
      </w:r>
      <w:proofErr w:type="spellEnd"/>
      <w:r>
        <w:rPr>
          <w:rFonts w:ascii="Arial" w:hAnsi="Arial" w:cs="Arial"/>
          <w:sz w:val="12"/>
          <w:szCs w:val="18"/>
        </w:rPr>
        <w:t xml:space="preserve"> </w:t>
      </w:r>
      <w:proofErr w:type="spellStart"/>
      <w:r>
        <w:rPr>
          <w:rFonts w:ascii="Arial" w:hAnsi="Arial" w:cs="Arial"/>
          <w:sz w:val="12"/>
          <w:szCs w:val="18"/>
        </w:rPr>
        <w:t>өшіріп</w:t>
      </w:r>
      <w:proofErr w:type="spellEnd"/>
      <w:r>
        <w:rPr>
          <w:rFonts w:ascii="Arial" w:hAnsi="Arial" w:cs="Arial"/>
          <w:sz w:val="12"/>
          <w:szCs w:val="18"/>
        </w:rPr>
        <w:t xml:space="preserve"> </w:t>
      </w:r>
      <w:proofErr w:type="spellStart"/>
      <w:r>
        <w:rPr>
          <w:rFonts w:ascii="Arial" w:hAnsi="Arial" w:cs="Arial"/>
          <w:sz w:val="12"/>
          <w:szCs w:val="18"/>
        </w:rPr>
        <w:t>орындаңыз</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
    <w:p w:rsidR="006F4652" w:rsidRDefault="00F1008F" w:rsidP="00F57AFA">
      <w:pPr>
        <w:pStyle w:val="a3"/>
        <w:widowControl w:val="0"/>
        <w:tabs>
          <w:tab w:val="left" w:pos="181"/>
        </w:tabs>
        <w:spacing w:line="240" w:lineRule="atLeast"/>
        <w:jc w:val="left"/>
        <w:rPr>
          <w:rFonts w:ascii="Arial" w:hAnsi="Arial" w:cs="Arial"/>
          <w:sz w:val="12"/>
          <w:szCs w:val="18"/>
        </w:rPr>
      </w:pPr>
      <w:r>
        <w:rPr>
          <w:rFonts w:ascii="Arial" w:hAnsi="Arial" w:cs="Arial"/>
          <w:b/>
          <w:sz w:val="12"/>
          <w:szCs w:val="18"/>
        </w:rPr>
        <w:t xml:space="preserve">4. </w:t>
      </w:r>
      <w:proofErr w:type="spellStart"/>
      <w:r>
        <w:rPr>
          <w:rFonts w:ascii="Arial" w:hAnsi="Arial" w:cs="Arial"/>
          <w:b/>
          <w:sz w:val="12"/>
          <w:szCs w:val="18"/>
        </w:rPr>
        <w:t>Өнімнің</w:t>
      </w:r>
      <w:proofErr w:type="spellEnd"/>
      <w:r>
        <w:rPr>
          <w:rFonts w:ascii="Arial" w:hAnsi="Arial" w:cs="Arial"/>
          <w:b/>
          <w:sz w:val="12"/>
          <w:szCs w:val="18"/>
        </w:rPr>
        <w:t xml:space="preserve"> </w:t>
      </w:r>
      <w:proofErr w:type="spellStart"/>
      <w:r>
        <w:rPr>
          <w:rFonts w:ascii="Arial" w:hAnsi="Arial" w:cs="Arial"/>
          <w:b/>
          <w:sz w:val="12"/>
          <w:szCs w:val="18"/>
        </w:rPr>
        <w:t>құрамы</w:t>
      </w:r>
      <w:proofErr w:type="spellEnd"/>
    </w:p>
    <w:p w:rsidR="006F4652" w:rsidRDefault="006F4652" w:rsidP="00F57AFA">
      <w:pPr>
        <w:pStyle w:val="a3"/>
        <w:widowControl w:val="0"/>
        <w:tabs>
          <w:tab w:val="left" w:pos="181"/>
        </w:tabs>
        <w:spacing w:line="240" w:lineRule="atLeast"/>
        <w:jc w:val="left"/>
        <w:rPr>
          <w:rFonts w:ascii="Arial" w:hAnsi="Arial" w:cs="Arial"/>
          <w:sz w:val="12"/>
          <w:szCs w:val="18"/>
        </w:rPr>
      </w:pPr>
      <w:proofErr w:type="spellStart"/>
      <w:r>
        <w:rPr>
          <w:rFonts w:ascii="Arial" w:hAnsi="Arial" w:cs="Arial"/>
          <w:sz w:val="12"/>
          <w:szCs w:val="18"/>
        </w:rPr>
        <w:t>Шамдал</w:t>
      </w:r>
      <w:proofErr w:type="spellEnd"/>
      <w:r>
        <w:rPr>
          <w:rFonts w:ascii="Arial" w:hAnsi="Arial" w:cs="Arial"/>
          <w:sz w:val="12"/>
          <w:szCs w:val="18"/>
        </w:rPr>
        <w:t xml:space="preserve"> </w:t>
      </w:r>
      <w:proofErr w:type="spellStart"/>
      <w:r>
        <w:rPr>
          <w:rFonts w:ascii="Arial" w:hAnsi="Arial" w:cs="Arial"/>
          <w:sz w:val="12"/>
          <w:szCs w:val="18"/>
        </w:rPr>
        <w:t>ұнтақты</w:t>
      </w:r>
      <w:proofErr w:type="spellEnd"/>
      <w:r>
        <w:rPr>
          <w:rFonts w:ascii="Arial" w:hAnsi="Arial" w:cs="Arial"/>
          <w:sz w:val="12"/>
          <w:szCs w:val="18"/>
        </w:rPr>
        <w:t xml:space="preserve"> </w:t>
      </w:r>
      <w:proofErr w:type="spellStart"/>
      <w:r>
        <w:rPr>
          <w:rFonts w:ascii="Arial" w:hAnsi="Arial" w:cs="Arial"/>
          <w:sz w:val="12"/>
          <w:szCs w:val="18"/>
        </w:rPr>
        <w:t>бояумен</w:t>
      </w:r>
      <w:proofErr w:type="spellEnd"/>
      <w:r>
        <w:rPr>
          <w:rFonts w:ascii="Arial" w:hAnsi="Arial" w:cs="Arial"/>
          <w:sz w:val="12"/>
          <w:szCs w:val="18"/>
        </w:rPr>
        <w:t xml:space="preserve"> </w:t>
      </w:r>
      <w:proofErr w:type="spellStart"/>
      <w:r>
        <w:rPr>
          <w:rFonts w:ascii="Arial" w:hAnsi="Arial" w:cs="Arial"/>
          <w:sz w:val="12"/>
          <w:szCs w:val="18"/>
        </w:rPr>
        <w:t>боялған</w:t>
      </w:r>
      <w:proofErr w:type="spellEnd"/>
      <w:r>
        <w:rPr>
          <w:rFonts w:ascii="Arial" w:hAnsi="Arial" w:cs="Arial"/>
          <w:sz w:val="12"/>
          <w:szCs w:val="18"/>
        </w:rPr>
        <w:t xml:space="preserve">, </w:t>
      </w:r>
      <w:proofErr w:type="spellStart"/>
      <w:r>
        <w:rPr>
          <w:rFonts w:ascii="Arial" w:hAnsi="Arial" w:cs="Arial"/>
          <w:sz w:val="12"/>
          <w:szCs w:val="18"/>
        </w:rPr>
        <w:t>ішінде</w:t>
      </w:r>
      <w:proofErr w:type="spellEnd"/>
      <w:r>
        <w:rPr>
          <w:rFonts w:ascii="Arial" w:hAnsi="Arial" w:cs="Arial"/>
          <w:sz w:val="12"/>
          <w:szCs w:val="18"/>
        </w:rPr>
        <w:t xml:space="preserve"> </w:t>
      </w:r>
      <w:proofErr w:type="spellStart"/>
      <w:r>
        <w:rPr>
          <w:rFonts w:ascii="Arial" w:hAnsi="Arial" w:cs="Arial"/>
          <w:sz w:val="12"/>
          <w:szCs w:val="18"/>
        </w:rPr>
        <w:t>ішкі</w:t>
      </w:r>
      <w:proofErr w:type="spellEnd"/>
      <w:r>
        <w:rPr>
          <w:rFonts w:ascii="Arial" w:hAnsi="Arial" w:cs="Arial"/>
          <w:sz w:val="12"/>
          <w:szCs w:val="18"/>
        </w:rPr>
        <w:t xml:space="preserve"> </w:t>
      </w:r>
      <w:proofErr w:type="spellStart"/>
      <w:r>
        <w:rPr>
          <w:rFonts w:ascii="Arial" w:hAnsi="Arial" w:cs="Arial"/>
          <w:sz w:val="12"/>
          <w:szCs w:val="18"/>
        </w:rPr>
        <w:t>орнату</w:t>
      </w:r>
      <w:proofErr w:type="spellEnd"/>
      <w:r>
        <w:rPr>
          <w:rFonts w:ascii="Arial" w:hAnsi="Arial" w:cs="Arial"/>
          <w:sz w:val="12"/>
          <w:szCs w:val="18"/>
        </w:rPr>
        <w:t xml:space="preserve"> </w:t>
      </w:r>
      <w:proofErr w:type="spellStart"/>
      <w:r>
        <w:rPr>
          <w:rFonts w:ascii="Arial" w:hAnsi="Arial" w:cs="Arial"/>
          <w:sz w:val="12"/>
          <w:szCs w:val="18"/>
        </w:rPr>
        <w:t>өткізгішінен</w:t>
      </w:r>
      <w:proofErr w:type="spellEnd"/>
      <w:r>
        <w:rPr>
          <w:rFonts w:ascii="Arial" w:hAnsi="Arial" w:cs="Arial"/>
          <w:sz w:val="12"/>
          <w:szCs w:val="18"/>
        </w:rPr>
        <w:t xml:space="preserve"> </w:t>
      </w:r>
      <w:proofErr w:type="spellStart"/>
      <w:r>
        <w:rPr>
          <w:rFonts w:ascii="Arial" w:hAnsi="Arial" w:cs="Arial"/>
          <w:sz w:val="12"/>
          <w:szCs w:val="18"/>
        </w:rPr>
        <w:t>және</w:t>
      </w:r>
      <w:proofErr w:type="spellEnd"/>
      <w:r>
        <w:rPr>
          <w:rFonts w:ascii="Arial" w:hAnsi="Arial" w:cs="Arial"/>
          <w:sz w:val="12"/>
          <w:szCs w:val="18"/>
        </w:rPr>
        <w:t xml:space="preserve"> </w:t>
      </w:r>
      <w:proofErr w:type="spellStart"/>
      <w:r>
        <w:rPr>
          <w:rFonts w:ascii="Arial" w:hAnsi="Arial" w:cs="Arial"/>
          <w:sz w:val="12"/>
          <w:szCs w:val="18"/>
        </w:rPr>
        <w:t>клеммалық</w:t>
      </w:r>
      <w:proofErr w:type="spellEnd"/>
      <w:r>
        <w:rPr>
          <w:rFonts w:ascii="Arial" w:hAnsi="Arial" w:cs="Arial"/>
          <w:sz w:val="12"/>
          <w:szCs w:val="18"/>
        </w:rPr>
        <w:t xml:space="preserve"> </w:t>
      </w:r>
      <w:proofErr w:type="spellStart"/>
      <w:r>
        <w:rPr>
          <w:rFonts w:ascii="Arial" w:hAnsi="Arial" w:cs="Arial"/>
          <w:sz w:val="12"/>
          <w:szCs w:val="18"/>
        </w:rPr>
        <w:t>қалыбы</w:t>
      </w:r>
      <w:proofErr w:type="spellEnd"/>
      <w:r>
        <w:rPr>
          <w:rFonts w:ascii="Arial" w:hAnsi="Arial" w:cs="Arial"/>
          <w:sz w:val="12"/>
          <w:szCs w:val="18"/>
        </w:rPr>
        <w:t xml:space="preserve"> бар </w:t>
      </w:r>
      <w:proofErr w:type="spellStart"/>
      <w:r>
        <w:rPr>
          <w:rFonts w:ascii="Arial" w:hAnsi="Arial" w:cs="Arial"/>
          <w:sz w:val="12"/>
          <w:szCs w:val="18"/>
        </w:rPr>
        <w:t>төбелік</w:t>
      </w:r>
      <w:proofErr w:type="spellEnd"/>
      <w:r>
        <w:rPr>
          <w:rFonts w:ascii="Arial" w:hAnsi="Arial" w:cs="Arial"/>
          <w:sz w:val="12"/>
          <w:szCs w:val="18"/>
        </w:rPr>
        <w:t xml:space="preserve"> </w:t>
      </w:r>
      <w:proofErr w:type="spellStart"/>
      <w:r>
        <w:rPr>
          <w:rFonts w:ascii="Arial" w:hAnsi="Arial" w:cs="Arial"/>
          <w:sz w:val="12"/>
          <w:szCs w:val="18"/>
        </w:rPr>
        <w:t>кабельден</w:t>
      </w:r>
      <w:proofErr w:type="spellEnd"/>
      <w:r>
        <w:rPr>
          <w:rFonts w:ascii="Arial" w:hAnsi="Arial" w:cs="Arial"/>
          <w:sz w:val="12"/>
          <w:szCs w:val="18"/>
        </w:rPr>
        <w:t xml:space="preserve"> </w:t>
      </w:r>
      <w:proofErr w:type="spellStart"/>
      <w:r>
        <w:rPr>
          <w:rFonts w:ascii="Arial" w:hAnsi="Arial" w:cs="Arial"/>
          <w:sz w:val="12"/>
          <w:szCs w:val="18"/>
        </w:rPr>
        <w:t>тұратын</w:t>
      </w:r>
      <w:proofErr w:type="spellEnd"/>
      <w:r>
        <w:rPr>
          <w:rFonts w:ascii="Arial" w:hAnsi="Arial" w:cs="Arial"/>
          <w:sz w:val="12"/>
          <w:szCs w:val="18"/>
        </w:rPr>
        <w:t xml:space="preserve"> </w:t>
      </w:r>
      <w:proofErr w:type="spellStart"/>
      <w:r>
        <w:rPr>
          <w:rFonts w:ascii="Arial" w:hAnsi="Arial" w:cs="Arial"/>
          <w:sz w:val="12"/>
          <w:szCs w:val="18"/>
        </w:rPr>
        <w:t>корпустан</w:t>
      </w:r>
      <w:proofErr w:type="spellEnd"/>
      <w:r>
        <w:rPr>
          <w:rFonts w:ascii="Arial" w:hAnsi="Arial" w:cs="Arial"/>
          <w:sz w:val="12"/>
          <w:szCs w:val="18"/>
        </w:rPr>
        <w:t xml:space="preserve"> (</w:t>
      </w:r>
      <w:proofErr w:type="spellStart"/>
      <w:r>
        <w:rPr>
          <w:rFonts w:ascii="Arial" w:hAnsi="Arial" w:cs="Arial"/>
          <w:sz w:val="12"/>
          <w:szCs w:val="18"/>
        </w:rPr>
        <w:t>алюминді</w:t>
      </w:r>
      <w:proofErr w:type="spellEnd"/>
      <w:r>
        <w:rPr>
          <w:rFonts w:ascii="Arial" w:hAnsi="Arial" w:cs="Arial"/>
          <w:sz w:val="12"/>
          <w:szCs w:val="18"/>
        </w:rPr>
        <w:t xml:space="preserve"> профиль) </w:t>
      </w:r>
      <w:proofErr w:type="spellStart"/>
      <w:r>
        <w:rPr>
          <w:rFonts w:ascii="Arial" w:hAnsi="Arial" w:cs="Arial"/>
          <w:sz w:val="12"/>
          <w:szCs w:val="18"/>
        </w:rPr>
        <w:t>тұрады</w:t>
      </w:r>
      <w:proofErr w:type="spellEnd"/>
      <w:r>
        <w:rPr>
          <w:rFonts w:ascii="Arial" w:hAnsi="Arial" w:cs="Arial"/>
          <w:sz w:val="12"/>
          <w:szCs w:val="18"/>
        </w:rPr>
        <w:t xml:space="preserve">. </w:t>
      </w:r>
      <w:proofErr w:type="spellStart"/>
      <w:r>
        <w:rPr>
          <w:rFonts w:ascii="Arial" w:hAnsi="Arial" w:cs="Arial"/>
          <w:sz w:val="12"/>
          <w:szCs w:val="18"/>
        </w:rPr>
        <w:t>Шамдалға</w:t>
      </w:r>
      <w:proofErr w:type="spellEnd"/>
      <w:r>
        <w:rPr>
          <w:rFonts w:ascii="Arial" w:hAnsi="Arial" w:cs="Arial"/>
          <w:sz w:val="12"/>
          <w:szCs w:val="18"/>
        </w:rPr>
        <w:t xml:space="preserve"> ПММА-дан </w:t>
      </w:r>
      <w:proofErr w:type="spellStart"/>
      <w:r>
        <w:rPr>
          <w:rFonts w:ascii="Arial" w:hAnsi="Arial" w:cs="Arial"/>
          <w:sz w:val="12"/>
          <w:szCs w:val="18"/>
        </w:rPr>
        <w:t>жасалған</w:t>
      </w:r>
      <w:proofErr w:type="spellEnd"/>
      <w:r>
        <w:rPr>
          <w:rFonts w:ascii="Arial" w:hAnsi="Arial" w:cs="Arial"/>
          <w:sz w:val="12"/>
          <w:szCs w:val="18"/>
        </w:rPr>
        <w:t xml:space="preserve"> </w:t>
      </w:r>
      <w:proofErr w:type="spellStart"/>
      <w:r>
        <w:rPr>
          <w:rFonts w:ascii="Arial" w:hAnsi="Arial" w:cs="Arial"/>
          <w:sz w:val="12"/>
          <w:szCs w:val="18"/>
        </w:rPr>
        <w:t>жылтыраған</w:t>
      </w:r>
      <w:proofErr w:type="spellEnd"/>
      <w:r>
        <w:rPr>
          <w:rFonts w:ascii="Arial" w:hAnsi="Arial" w:cs="Arial"/>
          <w:sz w:val="12"/>
          <w:szCs w:val="18"/>
        </w:rPr>
        <w:t xml:space="preserve"> </w:t>
      </w:r>
      <w:proofErr w:type="spellStart"/>
      <w:r>
        <w:rPr>
          <w:rFonts w:ascii="Arial" w:hAnsi="Arial" w:cs="Arial"/>
          <w:sz w:val="12"/>
          <w:szCs w:val="18"/>
        </w:rPr>
        <w:t>шашыратқыш</w:t>
      </w:r>
      <w:proofErr w:type="spellEnd"/>
      <w:r>
        <w:rPr>
          <w:rFonts w:ascii="Arial" w:hAnsi="Arial" w:cs="Arial"/>
          <w:sz w:val="12"/>
          <w:szCs w:val="18"/>
        </w:rPr>
        <w:t xml:space="preserve"> </w:t>
      </w:r>
      <w:proofErr w:type="spellStart"/>
      <w:r>
        <w:rPr>
          <w:rFonts w:ascii="Arial" w:hAnsi="Arial" w:cs="Arial"/>
          <w:sz w:val="12"/>
          <w:szCs w:val="18"/>
        </w:rPr>
        <w:t>орнатылады</w:t>
      </w:r>
      <w:proofErr w:type="spellEnd"/>
      <w:r>
        <w:rPr>
          <w:rFonts w:ascii="Arial" w:hAnsi="Arial" w:cs="Arial"/>
          <w:sz w:val="12"/>
          <w:szCs w:val="18"/>
        </w:rPr>
        <w:t>.</w:t>
      </w:r>
    </w:p>
    <w:p w:rsidR="006F4652" w:rsidRDefault="006F4652" w:rsidP="00F57AFA">
      <w:pPr>
        <w:pStyle w:val="a3"/>
        <w:widowControl w:val="0"/>
        <w:tabs>
          <w:tab w:val="left" w:pos="181"/>
        </w:tabs>
        <w:spacing w:line="240" w:lineRule="atLeast"/>
        <w:jc w:val="lef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5</w:t>
      </w:r>
      <w:r w:rsidR="000C7F01">
        <w:rPr>
          <w:rFonts w:ascii="Arial" w:hAnsi="Arial" w:cs="Arial"/>
          <w:b/>
          <w:sz w:val="12"/>
          <w:szCs w:val="18"/>
        </w:rPr>
        <w:t>.</w:t>
      </w:r>
      <w:r w:rsidR="00F1008F">
        <w:rPr>
          <w:rFonts w:ascii="Arial" w:hAnsi="Arial" w:cs="Arial"/>
          <w:b/>
          <w:sz w:val="12"/>
          <w:szCs w:val="18"/>
        </w:rPr>
        <w:t xml:space="preserve"> </w:t>
      </w:r>
      <w:proofErr w:type="spellStart"/>
      <w:r w:rsidR="00F1008F">
        <w:rPr>
          <w:rFonts w:ascii="Arial" w:hAnsi="Arial" w:cs="Arial"/>
          <w:b/>
          <w:sz w:val="12"/>
          <w:szCs w:val="18"/>
        </w:rPr>
        <w:t>Пайдалану</w:t>
      </w:r>
      <w:proofErr w:type="spellEnd"/>
      <w:r w:rsidR="00F1008F">
        <w:rPr>
          <w:rFonts w:ascii="Arial" w:hAnsi="Arial" w:cs="Arial"/>
          <w:b/>
          <w:sz w:val="12"/>
          <w:szCs w:val="18"/>
        </w:rPr>
        <w:t xml:space="preserve"> </w:t>
      </w:r>
      <w:proofErr w:type="spellStart"/>
      <w:r w:rsidR="00F1008F">
        <w:rPr>
          <w:rFonts w:ascii="Arial" w:hAnsi="Arial" w:cs="Arial"/>
          <w:b/>
          <w:sz w:val="12"/>
          <w:szCs w:val="18"/>
        </w:rPr>
        <w:t>ережесі</w:t>
      </w:r>
      <w:proofErr w:type="spellEnd"/>
      <w:r w:rsidR="00F1008F">
        <w:rPr>
          <w:rFonts w:ascii="Arial" w:hAnsi="Arial" w:cs="Arial"/>
          <w:b/>
          <w:sz w:val="12"/>
          <w:szCs w:val="18"/>
        </w:rPr>
        <w:t xml:space="preserve"> мен </w:t>
      </w:r>
      <w:proofErr w:type="spellStart"/>
      <w:r w:rsidR="00F1008F">
        <w:rPr>
          <w:rFonts w:ascii="Arial" w:hAnsi="Arial" w:cs="Arial"/>
          <w:b/>
          <w:sz w:val="12"/>
          <w:szCs w:val="18"/>
        </w:rPr>
        <w:t>орнату</w:t>
      </w:r>
      <w:proofErr w:type="spellEnd"/>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 xml:space="preserve">5.1. </w:t>
      </w:r>
      <w:proofErr w:type="spellStart"/>
      <w:r>
        <w:rPr>
          <w:rFonts w:ascii="Arial" w:hAnsi="Arial" w:cs="Arial"/>
          <w:sz w:val="12"/>
          <w:szCs w:val="18"/>
        </w:rPr>
        <w:t>Шамдалды</w:t>
      </w:r>
      <w:proofErr w:type="spellEnd"/>
      <w:r>
        <w:rPr>
          <w:rFonts w:ascii="Arial" w:hAnsi="Arial" w:cs="Arial"/>
          <w:sz w:val="12"/>
          <w:szCs w:val="18"/>
        </w:rPr>
        <w:t xml:space="preserve"> </w:t>
      </w:r>
      <w:proofErr w:type="spellStart"/>
      <w:r>
        <w:rPr>
          <w:rFonts w:ascii="Arial" w:hAnsi="Arial" w:cs="Arial"/>
          <w:sz w:val="12"/>
          <w:szCs w:val="18"/>
        </w:rPr>
        <w:t>пайдалану</w:t>
      </w:r>
      <w:proofErr w:type="spellEnd"/>
      <w:r>
        <w:rPr>
          <w:rFonts w:ascii="Arial" w:hAnsi="Arial" w:cs="Arial"/>
          <w:sz w:val="12"/>
          <w:szCs w:val="18"/>
        </w:rPr>
        <w:t xml:space="preserve"> «</w:t>
      </w:r>
      <w:proofErr w:type="spellStart"/>
      <w:r>
        <w:rPr>
          <w:rFonts w:ascii="Arial" w:hAnsi="Arial" w:cs="Arial"/>
          <w:sz w:val="12"/>
          <w:szCs w:val="18"/>
        </w:rPr>
        <w:t>Тұтынушылардың</w:t>
      </w:r>
      <w:proofErr w:type="spellEnd"/>
      <w:r>
        <w:rPr>
          <w:rFonts w:ascii="Arial" w:hAnsi="Arial" w:cs="Arial"/>
          <w:sz w:val="12"/>
          <w:szCs w:val="18"/>
        </w:rPr>
        <w:t xml:space="preserve"> </w:t>
      </w:r>
      <w:proofErr w:type="spellStart"/>
      <w:r>
        <w:rPr>
          <w:rFonts w:ascii="Arial" w:hAnsi="Arial" w:cs="Arial"/>
          <w:sz w:val="12"/>
          <w:szCs w:val="18"/>
        </w:rPr>
        <w:t>электрлік</w:t>
      </w:r>
      <w:proofErr w:type="spellEnd"/>
      <w:r>
        <w:rPr>
          <w:rFonts w:ascii="Arial" w:hAnsi="Arial" w:cs="Arial"/>
          <w:sz w:val="12"/>
          <w:szCs w:val="18"/>
        </w:rPr>
        <w:t xml:space="preserve"> </w:t>
      </w:r>
      <w:proofErr w:type="spellStart"/>
      <w:r>
        <w:rPr>
          <w:rFonts w:ascii="Arial" w:hAnsi="Arial" w:cs="Arial"/>
          <w:sz w:val="12"/>
          <w:szCs w:val="18"/>
        </w:rPr>
        <w:t>қондырғыларды</w:t>
      </w:r>
      <w:proofErr w:type="spellEnd"/>
      <w:r>
        <w:rPr>
          <w:rFonts w:ascii="Arial" w:hAnsi="Arial" w:cs="Arial"/>
          <w:sz w:val="12"/>
          <w:szCs w:val="18"/>
        </w:rPr>
        <w:t xml:space="preserve"> </w:t>
      </w:r>
      <w:proofErr w:type="spellStart"/>
      <w:r>
        <w:rPr>
          <w:rFonts w:ascii="Arial" w:hAnsi="Arial" w:cs="Arial"/>
          <w:sz w:val="12"/>
          <w:szCs w:val="18"/>
        </w:rPr>
        <w:t>техникалық</w:t>
      </w:r>
      <w:proofErr w:type="spellEnd"/>
      <w:r>
        <w:rPr>
          <w:rFonts w:ascii="Arial" w:hAnsi="Arial" w:cs="Arial"/>
          <w:sz w:val="12"/>
          <w:szCs w:val="18"/>
        </w:rPr>
        <w:t xml:space="preserve"> </w:t>
      </w:r>
      <w:proofErr w:type="spellStart"/>
      <w:r>
        <w:rPr>
          <w:rFonts w:ascii="Arial" w:hAnsi="Arial" w:cs="Arial"/>
          <w:sz w:val="12"/>
          <w:szCs w:val="18"/>
        </w:rPr>
        <w:t>пайдалану</w:t>
      </w:r>
      <w:proofErr w:type="spellEnd"/>
      <w:r>
        <w:rPr>
          <w:rFonts w:ascii="Arial" w:hAnsi="Arial" w:cs="Arial"/>
          <w:sz w:val="12"/>
          <w:szCs w:val="18"/>
        </w:rPr>
        <w:t xml:space="preserve"> </w:t>
      </w:r>
      <w:proofErr w:type="spellStart"/>
      <w:r>
        <w:rPr>
          <w:rFonts w:ascii="Arial" w:hAnsi="Arial" w:cs="Arial"/>
          <w:sz w:val="12"/>
          <w:szCs w:val="18"/>
        </w:rPr>
        <w:t>ережелеріне</w:t>
      </w:r>
      <w:proofErr w:type="spellEnd"/>
      <w:r>
        <w:rPr>
          <w:rFonts w:ascii="Arial" w:hAnsi="Arial" w:cs="Arial"/>
          <w:sz w:val="12"/>
          <w:szCs w:val="18"/>
        </w:rPr>
        <w:t xml:space="preserve">» </w:t>
      </w:r>
      <w:proofErr w:type="spellStart"/>
      <w:r>
        <w:rPr>
          <w:rFonts w:ascii="Arial" w:hAnsi="Arial" w:cs="Arial"/>
          <w:sz w:val="12"/>
          <w:szCs w:val="18"/>
        </w:rPr>
        <w:t>сәйкес</w:t>
      </w:r>
      <w:proofErr w:type="spellEnd"/>
      <w:r>
        <w:rPr>
          <w:rFonts w:ascii="Arial" w:hAnsi="Arial" w:cs="Arial"/>
          <w:sz w:val="12"/>
          <w:szCs w:val="18"/>
        </w:rPr>
        <w:t xml:space="preserve"> </w:t>
      </w:r>
      <w:proofErr w:type="spellStart"/>
      <w:r>
        <w:rPr>
          <w:rFonts w:ascii="Arial" w:hAnsi="Arial" w:cs="Arial"/>
          <w:sz w:val="12"/>
          <w:szCs w:val="18"/>
        </w:rPr>
        <w:t>жүргізіледі</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 xml:space="preserve">5.2. </w:t>
      </w:r>
      <w:proofErr w:type="spellStart"/>
      <w:r>
        <w:rPr>
          <w:rFonts w:ascii="Arial" w:hAnsi="Arial" w:cs="Arial"/>
          <w:sz w:val="12"/>
          <w:szCs w:val="18"/>
        </w:rPr>
        <w:t>Орамнан</w:t>
      </w:r>
      <w:proofErr w:type="spellEnd"/>
      <w:r>
        <w:rPr>
          <w:rFonts w:ascii="Arial" w:hAnsi="Arial" w:cs="Arial"/>
          <w:sz w:val="12"/>
          <w:szCs w:val="18"/>
        </w:rPr>
        <w:t xml:space="preserve"> </w:t>
      </w:r>
      <w:proofErr w:type="spellStart"/>
      <w:r>
        <w:rPr>
          <w:rFonts w:ascii="Arial" w:hAnsi="Arial" w:cs="Arial"/>
          <w:sz w:val="12"/>
          <w:szCs w:val="18"/>
        </w:rPr>
        <w:t>алынған</w:t>
      </w:r>
      <w:proofErr w:type="spellEnd"/>
      <w:r>
        <w:rPr>
          <w:rFonts w:ascii="Arial" w:hAnsi="Arial" w:cs="Arial"/>
          <w:sz w:val="12"/>
          <w:szCs w:val="18"/>
        </w:rPr>
        <w:t xml:space="preserve"> </w:t>
      </w:r>
      <w:proofErr w:type="spellStart"/>
      <w:r>
        <w:rPr>
          <w:rFonts w:ascii="Arial" w:hAnsi="Arial" w:cs="Arial"/>
          <w:sz w:val="12"/>
          <w:szCs w:val="18"/>
        </w:rPr>
        <w:t>шамдалды</w:t>
      </w:r>
      <w:proofErr w:type="spellEnd"/>
      <w:r>
        <w:rPr>
          <w:rFonts w:ascii="Arial" w:hAnsi="Arial" w:cs="Arial"/>
          <w:sz w:val="12"/>
          <w:szCs w:val="18"/>
        </w:rPr>
        <w:t xml:space="preserve"> </w:t>
      </w:r>
      <w:proofErr w:type="spellStart"/>
      <w:r>
        <w:rPr>
          <w:rFonts w:ascii="Arial" w:hAnsi="Arial" w:cs="Arial"/>
          <w:sz w:val="12"/>
          <w:szCs w:val="18"/>
        </w:rPr>
        <w:t>төбенің</w:t>
      </w:r>
      <w:proofErr w:type="spellEnd"/>
      <w:r>
        <w:rPr>
          <w:rFonts w:ascii="Arial" w:hAnsi="Arial" w:cs="Arial"/>
          <w:sz w:val="12"/>
          <w:szCs w:val="18"/>
        </w:rPr>
        <w:t xml:space="preserve"> </w:t>
      </w:r>
      <w:proofErr w:type="spellStart"/>
      <w:r>
        <w:rPr>
          <w:rFonts w:ascii="Arial" w:hAnsi="Arial" w:cs="Arial"/>
          <w:sz w:val="12"/>
          <w:szCs w:val="18"/>
        </w:rPr>
        <w:t>бетіне</w:t>
      </w:r>
      <w:proofErr w:type="spellEnd"/>
      <w:r>
        <w:rPr>
          <w:rFonts w:ascii="Arial" w:hAnsi="Arial" w:cs="Arial"/>
          <w:sz w:val="12"/>
          <w:szCs w:val="18"/>
        </w:rPr>
        <w:t xml:space="preserve"> </w:t>
      </w:r>
      <w:proofErr w:type="spellStart"/>
      <w:r>
        <w:rPr>
          <w:rFonts w:ascii="Arial" w:hAnsi="Arial" w:cs="Arial"/>
          <w:sz w:val="12"/>
          <w:szCs w:val="18"/>
        </w:rPr>
        <w:t>арқанды</w:t>
      </w:r>
      <w:proofErr w:type="spellEnd"/>
      <w:r>
        <w:rPr>
          <w:rFonts w:ascii="Arial" w:hAnsi="Arial" w:cs="Arial"/>
          <w:sz w:val="12"/>
          <w:szCs w:val="18"/>
        </w:rPr>
        <w:t xml:space="preserve"> </w:t>
      </w:r>
      <w:proofErr w:type="spellStart"/>
      <w:r>
        <w:rPr>
          <w:rFonts w:ascii="Arial" w:hAnsi="Arial" w:cs="Arial"/>
          <w:sz w:val="12"/>
          <w:szCs w:val="18"/>
        </w:rPr>
        <w:t>аспалардың</w:t>
      </w:r>
      <w:proofErr w:type="spellEnd"/>
      <w:r>
        <w:rPr>
          <w:rFonts w:ascii="Arial" w:hAnsi="Arial" w:cs="Arial"/>
          <w:sz w:val="12"/>
          <w:szCs w:val="18"/>
        </w:rPr>
        <w:t xml:space="preserve"> </w:t>
      </w:r>
      <w:proofErr w:type="spellStart"/>
      <w:r>
        <w:rPr>
          <w:rFonts w:ascii="Arial" w:hAnsi="Arial" w:cs="Arial"/>
          <w:sz w:val="12"/>
          <w:szCs w:val="18"/>
        </w:rPr>
        <w:t>көмегімен</w:t>
      </w:r>
      <w:proofErr w:type="spellEnd"/>
      <w:r>
        <w:rPr>
          <w:rFonts w:ascii="Arial" w:hAnsi="Arial" w:cs="Arial"/>
          <w:sz w:val="12"/>
          <w:szCs w:val="18"/>
        </w:rPr>
        <w:t xml:space="preserve"> </w:t>
      </w:r>
      <w:proofErr w:type="spellStart"/>
      <w:r>
        <w:rPr>
          <w:rFonts w:ascii="Arial" w:hAnsi="Arial" w:cs="Arial"/>
          <w:sz w:val="12"/>
          <w:szCs w:val="18"/>
        </w:rPr>
        <w:t>бекітіңіз</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 xml:space="preserve">5.3. </w:t>
      </w:r>
      <w:proofErr w:type="spellStart"/>
      <w:r>
        <w:rPr>
          <w:rFonts w:ascii="Arial" w:hAnsi="Arial" w:cs="Arial"/>
          <w:sz w:val="12"/>
          <w:szCs w:val="18"/>
        </w:rPr>
        <w:t>Шамдалдың</w:t>
      </w:r>
      <w:proofErr w:type="spellEnd"/>
      <w:r>
        <w:rPr>
          <w:rFonts w:ascii="Arial" w:hAnsi="Arial" w:cs="Arial"/>
          <w:sz w:val="12"/>
          <w:szCs w:val="18"/>
        </w:rPr>
        <w:t xml:space="preserve"> </w:t>
      </w:r>
      <w:proofErr w:type="spellStart"/>
      <w:r>
        <w:rPr>
          <w:rFonts w:ascii="Arial" w:hAnsi="Arial" w:cs="Arial"/>
          <w:sz w:val="12"/>
          <w:szCs w:val="18"/>
        </w:rPr>
        <w:t>үстіңгі</w:t>
      </w:r>
      <w:proofErr w:type="spellEnd"/>
      <w:r>
        <w:rPr>
          <w:rFonts w:ascii="Arial" w:hAnsi="Arial" w:cs="Arial"/>
          <w:sz w:val="12"/>
          <w:szCs w:val="18"/>
        </w:rPr>
        <w:t xml:space="preserve"> </w:t>
      </w:r>
      <w:proofErr w:type="spellStart"/>
      <w:r>
        <w:rPr>
          <w:rFonts w:ascii="Arial" w:hAnsi="Arial" w:cs="Arial"/>
          <w:sz w:val="12"/>
          <w:szCs w:val="18"/>
        </w:rPr>
        <w:t>бөлігіндегі</w:t>
      </w:r>
      <w:proofErr w:type="spellEnd"/>
      <w:r>
        <w:rPr>
          <w:rFonts w:ascii="Arial" w:hAnsi="Arial" w:cs="Arial"/>
          <w:sz w:val="12"/>
          <w:szCs w:val="18"/>
        </w:rPr>
        <w:t xml:space="preserve"> </w:t>
      </w:r>
      <w:proofErr w:type="spellStart"/>
      <w:r>
        <w:rPr>
          <w:rFonts w:ascii="Arial" w:hAnsi="Arial" w:cs="Arial"/>
          <w:sz w:val="12"/>
          <w:szCs w:val="18"/>
        </w:rPr>
        <w:t>алты</w:t>
      </w:r>
      <w:proofErr w:type="spellEnd"/>
      <w:r>
        <w:rPr>
          <w:rFonts w:ascii="Arial" w:hAnsi="Arial" w:cs="Arial"/>
          <w:sz w:val="12"/>
          <w:szCs w:val="18"/>
        </w:rPr>
        <w:t xml:space="preserve"> </w:t>
      </w:r>
      <w:proofErr w:type="spellStart"/>
      <w:r>
        <w:rPr>
          <w:rFonts w:ascii="Arial" w:hAnsi="Arial" w:cs="Arial"/>
          <w:sz w:val="12"/>
          <w:szCs w:val="18"/>
        </w:rPr>
        <w:t>қысқышты</w:t>
      </w:r>
      <w:proofErr w:type="spellEnd"/>
      <w:r>
        <w:rPr>
          <w:rFonts w:ascii="Arial" w:hAnsi="Arial" w:cs="Arial"/>
          <w:sz w:val="12"/>
          <w:szCs w:val="18"/>
        </w:rPr>
        <w:t xml:space="preserve"> </w:t>
      </w:r>
      <w:proofErr w:type="spellStart"/>
      <w:r>
        <w:rPr>
          <w:rFonts w:ascii="Arial" w:hAnsi="Arial" w:cs="Arial"/>
          <w:sz w:val="12"/>
          <w:szCs w:val="18"/>
        </w:rPr>
        <w:t>бұрап</w:t>
      </w:r>
      <w:proofErr w:type="spellEnd"/>
      <w:r>
        <w:rPr>
          <w:rFonts w:ascii="Arial" w:hAnsi="Arial" w:cs="Arial"/>
          <w:sz w:val="12"/>
          <w:szCs w:val="18"/>
        </w:rPr>
        <w:t xml:space="preserve">, </w:t>
      </w:r>
      <w:proofErr w:type="spellStart"/>
      <w:r>
        <w:rPr>
          <w:rFonts w:ascii="Arial" w:hAnsi="Arial" w:cs="Arial"/>
          <w:sz w:val="12"/>
          <w:szCs w:val="18"/>
        </w:rPr>
        <w:t>қақпақты</w:t>
      </w:r>
      <w:proofErr w:type="spellEnd"/>
      <w:r>
        <w:rPr>
          <w:rFonts w:ascii="Arial" w:hAnsi="Arial" w:cs="Arial"/>
          <w:sz w:val="12"/>
          <w:szCs w:val="18"/>
        </w:rPr>
        <w:t xml:space="preserve"> </w:t>
      </w:r>
      <w:proofErr w:type="spellStart"/>
      <w:r>
        <w:rPr>
          <w:rFonts w:ascii="Arial" w:hAnsi="Arial" w:cs="Arial"/>
          <w:sz w:val="12"/>
          <w:szCs w:val="18"/>
        </w:rPr>
        <w:t>алыңыз</w:t>
      </w:r>
      <w:proofErr w:type="spellEnd"/>
      <w:r>
        <w:rPr>
          <w:rFonts w:ascii="Arial" w:hAnsi="Arial" w:cs="Arial"/>
          <w:sz w:val="12"/>
          <w:szCs w:val="18"/>
        </w:rPr>
        <w:t xml:space="preserve">. </w:t>
      </w:r>
      <w:proofErr w:type="spellStart"/>
      <w:r>
        <w:rPr>
          <w:rFonts w:ascii="Arial" w:hAnsi="Arial" w:cs="Arial"/>
          <w:sz w:val="12"/>
          <w:szCs w:val="18"/>
        </w:rPr>
        <w:t>Қорек</w:t>
      </w:r>
      <w:proofErr w:type="spellEnd"/>
      <w:r>
        <w:rPr>
          <w:rFonts w:ascii="Arial" w:hAnsi="Arial" w:cs="Arial"/>
          <w:sz w:val="12"/>
          <w:szCs w:val="18"/>
        </w:rPr>
        <w:t xml:space="preserve"> </w:t>
      </w:r>
      <w:proofErr w:type="spellStart"/>
      <w:r>
        <w:rPr>
          <w:rFonts w:ascii="Arial" w:hAnsi="Arial" w:cs="Arial"/>
          <w:sz w:val="12"/>
          <w:szCs w:val="18"/>
        </w:rPr>
        <w:t>көзінің</w:t>
      </w:r>
      <w:proofErr w:type="spellEnd"/>
      <w:r>
        <w:rPr>
          <w:rFonts w:ascii="Arial" w:hAnsi="Arial" w:cs="Arial"/>
          <w:sz w:val="12"/>
          <w:szCs w:val="18"/>
        </w:rPr>
        <w:t xml:space="preserve"> </w:t>
      </w:r>
      <w:proofErr w:type="spellStart"/>
      <w:r>
        <w:rPr>
          <w:rFonts w:ascii="Arial" w:hAnsi="Arial" w:cs="Arial"/>
          <w:sz w:val="12"/>
          <w:szCs w:val="18"/>
        </w:rPr>
        <w:t>сымдарын</w:t>
      </w:r>
      <w:proofErr w:type="spellEnd"/>
      <w:r>
        <w:rPr>
          <w:rFonts w:ascii="Arial" w:hAnsi="Arial" w:cs="Arial"/>
          <w:sz w:val="12"/>
          <w:szCs w:val="18"/>
        </w:rPr>
        <w:t xml:space="preserve"> </w:t>
      </w:r>
      <w:proofErr w:type="spellStart"/>
      <w:r>
        <w:rPr>
          <w:rFonts w:ascii="Arial" w:hAnsi="Arial" w:cs="Arial"/>
          <w:sz w:val="12"/>
          <w:szCs w:val="18"/>
        </w:rPr>
        <w:t>ашылған</w:t>
      </w:r>
      <w:proofErr w:type="spellEnd"/>
      <w:r>
        <w:rPr>
          <w:rFonts w:ascii="Arial" w:hAnsi="Arial" w:cs="Arial"/>
          <w:sz w:val="12"/>
          <w:szCs w:val="18"/>
        </w:rPr>
        <w:t xml:space="preserve"> </w:t>
      </w:r>
      <w:proofErr w:type="spellStart"/>
      <w:r>
        <w:rPr>
          <w:rFonts w:ascii="Arial" w:hAnsi="Arial" w:cs="Arial"/>
          <w:sz w:val="12"/>
          <w:szCs w:val="18"/>
        </w:rPr>
        <w:t>қақпақ</w:t>
      </w:r>
      <w:proofErr w:type="spellEnd"/>
      <w:r>
        <w:rPr>
          <w:rFonts w:ascii="Arial" w:hAnsi="Arial" w:cs="Arial"/>
          <w:sz w:val="12"/>
          <w:szCs w:val="18"/>
        </w:rPr>
        <w:t xml:space="preserve"> </w:t>
      </w:r>
      <w:proofErr w:type="spellStart"/>
      <w:r>
        <w:rPr>
          <w:rFonts w:ascii="Arial" w:hAnsi="Arial" w:cs="Arial"/>
          <w:sz w:val="12"/>
          <w:szCs w:val="18"/>
        </w:rPr>
        <w:t>арқылы</w:t>
      </w:r>
      <w:proofErr w:type="spellEnd"/>
      <w:r>
        <w:rPr>
          <w:rFonts w:ascii="Arial" w:hAnsi="Arial" w:cs="Arial"/>
          <w:sz w:val="12"/>
          <w:szCs w:val="18"/>
        </w:rPr>
        <w:t xml:space="preserve"> </w:t>
      </w:r>
      <w:proofErr w:type="spellStart"/>
      <w:r>
        <w:rPr>
          <w:rFonts w:ascii="Arial" w:hAnsi="Arial" w:cs="Arial"/>
          <w:sz w:val="12"/>
          <w:szCs w:val="18"/>
        </w:rPr>
        <w:t>шамдалға</w:t>
      </w:r>
      <w:proofErr w:type="spellEnd"/>
      <w:r>
        <w:rPr>
          <w:rFonts w:ascii="Arial" w:hAnsi="Arial" w:cs="Arial"/>
          <w:sz w:val="12"/>
          <w:szCs w:val="18"/>
        </w:rPr>
        <w:t xml:space="preserve"> </w:t>
      </w:r>
      <w:proofErr w:type="spellStart"/>
      <w:r>
        <w:rPr>
          <w:rFonts w:ascii="Arial" w:hAnsi="Arial" w:cs="Arial"/>
          <w:sz w:val="12"/>
          <w:szCs w:val="18"/>
        </w:rPr>
        <w:t>өткізіп</w:t>
      </w:r>
      <w:proofErr w:type="spellEnd"/>
      <w:r>
        <w:rPr>
          <w:rFonts w:ascii="Arial" w:hAnsi="Arial" w:cs="Arial"/>
          <w:sz w:val="12"/>
          <w:szCs w:val="18"/>
        </w:rPr>
        <w:t xml:space="preserve">, </w:t>
      </w:r>
      <w:proofErr w:type="spellStart"/>
      <w:r>
        <w:rPr>
          <w:rFonts w:ascii="Arial" w:hAnsi="Arial" w:cs="Arial"/>
          <w:sz w:val="12"/>
          <w:szCs w:val="18"/>
        </w:rPr>
        <w:t>клеммалық</w:t>
      </w:r>
      <w:proofErr w:type="spellEnd"/>
      <w:r>
        <w:rPr>
          <w:rFonts w:ascii="Arial" w:hAnsi="Arial" w:cs="Arial"/>
          <w:sz w:val="12"/>
          <w:szCs w:val="18"/>
        </w:rPr>
        <w:t xml:space="preserve"> </w:t>
      </w:r>
      <w:proofErr w:type="spellStart"/>
      <w:r>
        <w:rPr>
          <w:rFonts w:ascii="Arial" w:hAnsi="Arial" w:cs="Arial"/>
          <w:sz w:val="12"/>
          <w:szCs w:val="18"/>
        </w:rPr>
        <w:t>қалыпқа</w:t>
      </w:r>
      <w:proofErr w:type="spellEnd"/>
      <w:r>
        <w:rPr>
          <w:rFonts w:ascii="Arial" w:hAnsi="Arial" w:cs="Arial"/>
          <w:sz w:val="12"/>
          <w:szCs w:val="18"/>
        </w:rPr>
        <w:t xml:space="preserve"> </w:t>
      </w:r>
      <w:proofErr w:type="spellStart"/>
      <w:r>
        <w:rPr>
          <w:rFonts w:ascii="Arial" w:hAnsi="Arial" w:cs="Arial"/>
          <w:sz w:val="12"/>
          <w:szCs w:val="18"/>
        </w:rPr>
        <w:t>көрсетілген</w:t>
      </w:r>
      <w:proofErr w:type="spellEnd"/>
      <w:r>
        <w:rPr>
          <w:rFonts w:ascii="Arial" w:hAnsi="Arial" w:cs="Arial"/>
          <w:sz w:val="12"/>
          <w:szCs w:val="18"/>
        </w:rPr>
        <w:t xml:space="preserve"> </w:t>
      </w:r>
      <w:proofErr w:type="spellStart"/>
      <w:r>
        <w:rPr>
          <w:rFonts w:ascii="Arial" w:hAnsi="Arial" w:cs="Arial"/>
          <w:sz w:val="12"/>
          <w:szCs w:val="18"/>
        </w:rPr>
        <w:t>полярлылыққа</w:t>
      </w:r>
      <w:proofErr w:type="spellEnd"/>
      <w:r>
        <w:rPr>
          <w:rFonts w:ascii="Arial" w:hAnsi="Arial" w:cs="Arial"/>
          <w:sz w:val="12"/>
          <w:szCs w:val="18"/>
        </w:rPr>
        <w:t xml:space="preserve"> </w:t>
      </w:r>
      <w:proofErr w:type="spellStart"/>
      <w:r>
        <w:rPr>
          <w:rFonts w:ascii="Arial" w:hAnsi="Arial" w:cs="Arial"/>
          <w:sz w:val="12"/>
          <w:szCs w:val="18"/>
        </w:rPr>
        <w:t>сай</w:t>
      </w:r>
      <w:proofErr w:type="spellEnd"/>
      <w:r>
        <w:rPr>
          <w:rFonts w:ascii="Arial" w:hAnsi="Arial" w:cs="Arial"/>
          <w:sz w:val="12"/>
          <w:szCs w:val="18"/>
        </w:rPr>
        <w:t xml:space="preserve"> </w:t>
      </w:r>
      <w:proofErr w:type="spellStart"/>
      <w:r>
        <w:rPr>
          <w:rFonts w:ascii="Arial" w:hAnsi="Arial" w:cs="Arial"/>
          <w:sz w:val="12"/>
          <w:szCs w:val="18"/>
        </w:rPr>
        <w:t>клеммаларға</w:t>
      </w:r>
      <w:proofErr w:type="spellEnd"/>
      <w:r>
        <w:rPr>
          <w:rFonts w:ascii="Arial" w:hAnsi="Arial" w:cs="Arial"/>
          <w:sz w:val="12"/>
          <w:szCs w:val="18"/>
        </w:rPr>
        <w:t xml:space="preserve"> </w:t>
      </w:r>
      <w:proofErr w:type="spellStart"/>
      <w:r>
        <w:rPr>
          <w:rFonts w:ascii="Arial" w:hAnsi="Arial" w:cs="Arial"/>
          <w:sz w:val="12"/>
          <w:szCs w:val="18"/>
        </w:rPr>
        <w:t>қосыңыз</w:t>
      </w:r>
      <w:proofErr w:type="spellEnd"/>
      <w:r>
        <w:rPr>
          <w:rFonts w:ascii="Arial" w:hAnsi="Arial" w:cs="Arial"/>
          <w:sz w:val="12"/>
          <w:szCs w:val="18"/>
        </w:rPr>
        <w:t>.</w:t>
      </w:r>
    </w:p>
    <w:p w:rsidR="004D6ABA" w:rsidRDefault="004D6ABA" w:rsidP="00F57AFA">
      <w:pPr>
        <w:widowControl w:val="0"/>
        <w:tabs>
          <w:tab w:val="left" w:pos="181"/>
        </w:tabs>
        <w:spacing w:line="240" w:lineRule="atLeast"/>
        <w:rPr>
          <w:rFonts w:ascii="Arial" w:hAnsi="Arial" w:cs="Arial"/>
          <w:sz w:val="12"/>
          <w:lang w:val="kk-KZ"/>
        </w:rPr>
      </w:pPr>
      <w:r w:rsidRPr="00C87E06">
        <w:rPr>
          <w:rFonts w:ascii="Arial" w:hAnsi="Arial" w:cs="Arial"/>
          <w:sz w:val="12"/>
          <w:lang w:val="kk-KZ"/>
        </w:rPr>
        <w:t>Димирлеуші драйверді пайдаланғанда, маркалауда көрсетілгендей (</w:t>
      </w:r>
      <w:r w:rsidRPr="004D6ABA">
        <w:rPr>
          <w:rFonts w:ascii="Arial" w:hAnsi="Arial" w:cs="Arial"/>
          <w:sz w:val="12"/>
        </w:rPr>
        <w:t>4</w:t>
      </w:r>
      <w:r w:rsidRPr="00C87E06">
        <w:rPr>
          <w:rFonts w:ascii="Arial" w:hAnsi="Arial" w:cs="Arial"/>
          <w:sz w:val="12"/>
          <w:lang w:val="kk-KZ"/>
        </w:rPr>
        <w:t>-сурет), басқарушы сымдар пол</w:t>
      </w:r>
      <w:r w:rsidR="002048CC">
        <w:rPr>
          <w:rFonts w:ascii="Arial" w:hAnsi="Arial" w:cs="Arial"/>
          <w:sz w:val="12"/>
          <w:lang w:val="kk-KZ"/>
        </w:rPr>
        <w:t>ярлықты сақтай отыра қосылады.</w:t>
      </w:r>
    </w:p>
    <w:p w:rsidR="006F4652" w:rsidRPr="00E80359" w:rsidRDefault="006F4652" w:rsidP="00F57AFA">
      <w:pPr>
        <w:widowControl w:val="0"/>
        <w:tabs>
          <w:tab w:val="left" w:pos="181"/>
        </w:tabs>
        <w:spacing w:line="240" w:lineRule="atLeast"/>
        <w:rPr>
          <w:rFonts w:ascii="Arial" w:hAnsi="Arial" w:cs="Arial"/>
          <w:sz w:val="12"/>
          <w:szCs w:val="18"/>
          <w:shd w:val="clear" w:color="auto" w:fill="FFFFFF"/>
          <w:lang w:val="kk-KZ"/>
        </w:rPr>
      </w:pPr>
      <w:r w:rsidRPr="004D6ABA">
        <w:rPr>
          <w:rFonts w:ascii="Arial" w:hAnsi="Arial" w:cs="Arial"/>
          <w:sz w:val="12"/>
          <w:szCs w:val="18"/>
          <w:shd w:val="clear" w:color="auto" w:fill="FFFFFF"/>
          <w:lang w:val="kk-KZ"/>
        </w:rPr>
        <w:t xml:space="preserve">5.4. FLAME DR UNI LED сериясындағы шамдалдарды желіге орнату үшін жалғағыштар жиынтығы қажет (бір желіге): 2 кеспелтекті қақпақтар, кеспелтек қақпақтарға арналған бекіткіш элементтер, қоректік желі, төбелік тостағанша. </w:t>
      </w:r>
      <w:r w:rsidRPr="00E80359">
        <w:rPr>
          <w:rFonts w:ascii="Arial" w:hAnsi="Arial" w:cs="Arial"/>
          <w:sz w:val="12"/>
          <w:szCs w:val="18"/>
          <w:shd w:val="clear" w:color="auto" w:fill="FFFFFF"/>
          <w:lang w:val="kk-KZ"/>
        </w:rPr>
        <w:t>Қосымша элементтердің көмегімен L, T, X-тәріздес біріктіруге болады.</w:t>
      </w:r>
    </w:p>
    <w:p w:rsidR="006F4652" w:rsidRPr="00E80359" w:rsidRDefault="006F4652" w:rsidP="00F57AFA">
      <w:pPr>
        <w:widowControl w:val="0"/>
        <w:tabs>
          <w:tab w:val="left" w:pos="181"/>
        </w:tabs>
        <w:spacing w:line="240" w:lineRule="atLeast"/>
        <w:rPr>
          <w:rFonts w:ascii="Arial" w:hAnsi="Arial" w:cs="Arial"/>
          <w:b/>
          <w:sz w:val="12"/>
          <w:szCs w:val="18"/>
          <w:lang w:val="kk-KZ"/>
        </w:rPr>
      </w:pPr>
    </w:p>
    <w:p w:rsidR="006F4652" w:rsidRPr="00E80359" w:rsidRDefault="006F4652" w:rsidP="00F57AFA">
      <w:pPr>
        <w:widowControl w:val="0"/>
        <w:tabs>
          <w:tab w:val="left" w:pos="181"/>
        </w:tabs>
        <w:spacing w:line="240" w:lineRule="atLeast"/>
        <w:rPr>
          <w:rFonts w:ascii="Arial" w:hAnsi="Arial" w:cs="Arial"/>
          <w:b/>
          <w:sz w:val="12"/>
          <w:szCs w:val="18"/>
          <w:lang w:val="kk-KZ"/>
        </w:rPr>
      </w:pPr>
      <w:r w:rsidRPr="00E80359">
        <w:rPr>
          <w:rFonts w:ascii="Arial" w:hAnsi="Arial" w:cs="Arial"/>
          <w:b/>
          <w:sz w:val="12"/>
          <w:szCs w:val="18"/>
          <w:lang w:val="kk-KZ"/>
        </w:rPr>
        <w:t>6</w:t>
      </w:r>
      <w:r w:rsidR="000C7F01" w:rsidRPr="00E80359">
        <w:rPr>
          <w:rFonts w:ascii="Arial" w:hAnsi="Arial" w:cs="Arial"/>
          <w:b/>
          <w:sz w:val="12"/>
          <w:szCs w:val="18"/>
          <w:lang w:val="kk-KZ"/>
        </w:rPr>
        <w:t>.</w:t>
      </w:r>
      <w:r w:rsidR="00F1008F" w:rsidRPr="00E80359">
        <w:rPr>
          <w:rFonts w:ascii="Arial" w:hAnsi="Arial" w:cs="Arial"/>
          <w:b/>
          <w:sz w:val="12"/>
          <w:szCs w:val="18"/>
          <w:lang w:val="kk-KZ"/>
        </w:rPr>
        <w:t xml:space="preserve"> Қабылдау туралы куәлік</w:t>
      </w:r>
    </w:p>
    <w:p w:rsidR="006F4652" w:rsidRPr="005D0C86" w:rsidRDefault="006F4652" w:rsidP="00F57AFA">
      <w:pPr>
        <w:widowControl w:val="0"/>
        <w:tabs>
          <w:tab w:val="left" w:pos="181"/>
        </w:tabs>
        <w:spacing w:line="240" w:lineRule="atLeast"/>
        <w:rPr>
          <w:rFonts w:ascii="Arial" w:hAnsi="Arial" w:cs="Arial"/>
          <w:sz w:val="12"/>
          <w:szCs w:val="18"/>
          <w:lang w:val="kk-KZ"/>
        </w:rPr>
      </w:pPr>
      <w:r w:rsidRPr="005D0C86">
        <w:rPr>
          <w:rFonts w:ascii="Arial" w:hAnsi="Arial" w:cs="Arial"/>
          <w:sz w:val="12"/>
          <w:szCs w:val="18"/>
          <w:lang w:val="kk-KZ"/>
        </w:rPr>
        <w:t>Шамдал ТШ 3461-001-44919750-12 талаптарына сәйкес және пайдалануға жарамды деп танылды.</w:t>
      </w:r>
    </w:p>
    <w:p w:rsidR="006F4652" w:rsidRPr="005D0C86" w:rsidRDefault="006F4652" w:rsidP="00F57AFA">
      <w:pPr>
        <w:widowControl w:val="0"/>
        <w:tabs>
          <w:tab w:val="left" w:pos="181"/>
        </w:tabs>
        <w:spacing w:line="240" w:lineRule="atLeast"/>
        <w:rPr>
          <w:rFonts w:ascii="Arial" w:hAnsi="Arial" w:cs="Arial"/>
          <w:sz w:val="12"/>
          <w:szCs w:val="18"/>
          <w:lang w:val="kk-KZ"/>
        </w:rPr>
      </w:pPr>
      <w:r w:rsidRPr="005D0C86">
        <w:rPr>
          <w:rFonts w:ascii="Arial" w:hAnsi="Arial" w:cs="Arial"/>
          <w:sz w:val="12"/>
          <w:szCs w:val="18"/>
          <w:lang w:val="kk-KZ"/>
        </w:rPr>
        <w:t>Шығарылған күні.</w:t>
      </w:r>
    </w:p>
    <w:p w:rsidR="006F4652" w:rsidRPr="005D0C86" w:rsidRDefault="006F4652" w:rsidP="00F57AFA">
      <w:pPr>
        <w:widowControl w:val="0"/>
        <w:tabs>
          <w:tab w:val="left" w:pos="181"/>
          <w:tab w:val="left" w:leader="underscore" w:pos="10199"/>
        </w:tabs>
        <w:spacing w:line="240" w:lineRule="atLeast"/>
        <w:rPr>
          <w:rFonts w:ascii="Arial" w:hAnsi="Arial" w:cs="Arial"/>
          <w:sz w:val="12"/>
          <w:szCs w:val="18"/>
          <w:lang w:val="kk-KZ"/>
        </w:rPr>
      </w:pPr>
      <w:r w:rsidRPr="005D0C86">
        <w:rPr>
          <w:rFonts w:ascii="Arial" w:hAnsi="Arial" w:cs="Arial"/>
          <w:sz w:val="12"/>
          <w:szCs w:val="18"/>
          <w:lang w:val="kk-KZ"/>
        </w:rPr>
        <w:t xml:space="preserve">ТББ (техникалық бақылау бөлімінің) </w:t>
      </w:r>
      <w:r w:rsidR="00E80359" w:rsidRPr="005D0C86">
        <w:rPr>
          <w:rFonts w:ascii="Arial" w:hAnsi="Arial" w:cs="Arial"/>
          <w:sz w:val="12"/>
          <w:szCs w:val="18"/>
          <w:lang w:val="kk-KZ"/>
        </w:rPr>
        <w:t>бақылаушысы</w:t>
      </w:r>
      <w:r w:rsidRPr="005D0C86">
        <w:rPr>
          <w:rFonts w:ascii="Arial" w:hAnsi="Arial" w:cs="Arial"/>
          <w:sz w:val="12"/>
          <w:szCs w:val="18"/>
          <w:lang w:val="kk-KZ"/>
        </w:rPr>
        <w:tab/>
      </w:r>
    </w:p>
    <w:p w:rsidR="006F4652" w:rsidRPr="005D0C86" w:rsidRDefault="00E80359" w:rsidP="00F57AFA">
      <w:pPr>
        <w:widowControl w:val="0"/>
        <w:tabs>
          <w:tab w:val="left" w:pos="181"/>
          <w:tab w:val="left" w:leader="underscore" w:pos="10199"/>
        </w:tabs>
        <w:spacing w:line="240" w:lineRule="atLeast"/>
        <w:rPr>
          <w:rFonts w:ascii="Arial" w:hAnsi="Arial" w:cs="Arial"/>
          <w:sz w:val="12"/>
          <w:szCs w:val="18"/>
          <w:lang w:val="kk-KZ"/>
        </w:rPr>
      </w:pPr>
      <w:r w:rsidRPr="005D0C86">
        <w:rPr>
          <w:rFonts w:ascii="Arial" w:hAnsi="Arial" w:cs="Arial"/>
          <w:sz w:val="12"/>
          <w:szCs w:val="18"/>
          <w:lang w:val="kk-KZ"/>
        </w:rPr>
        <w:t>Ораушы</w:t>
      </w:r>
      <w:r w:rsidR="006F4652" w:rsidRPr="005D0C86">
        <w:rPr>
          <w:rFonts w:ascii="Arial" w:hAnsi="Arial" w:cs="Arial"/>
          <w:sz w:val="12"/>
          <w:szCs w:val="18"/>
          <w:lang w:val="kk-KZ"/>
        </w:rPr>
        <w:tab/>
      </w:r>
    </w:p>
    <w:p w:rsidR="006F4652" w:rsidRPr="005D0C86" w:rsidRDefault="006F4652" w:rsidP="00F57AFA">
      <w:pPr>
        <w:widowControl w:val="0"/>
        <w:tabs>
          <w:tab w:val="left" w:pos="181"/>
        </w:tabs>
        <w:spacing w:line="240" w:lineRule="atLeast"/>
        <w:rPr>
          <w:rFonts w:ascii="Arial" w:hAnsi="Arial" w:cs="Arial"/>
          <w:sz w:val="12"/>
          <w:szCs w:val="18"/>
          <w:lang w:val="kk-KZ"/>
        </w:rPr>
      </w:pPr>
      <w:r w:rsidRPr="005D0C86">
        <w:rPr>
          <w:rFonts w:ascii="Arial" w:hAnsi="Arial" w:cs="Arial"/>
          <w:sz w:val="12"/>
          <w:szCs w:val="18"/>
          <w:lang w:val="kk-KZ"/>
        </w:rPr>
        <w:t>Шамдал сертификатталған.</w:t>
      </w:r>
    </w:p>
    <w:p w:rsidR="006F4652" w:rsidRPr="005D0C86" w:rsidRDefault="006F4652" w:rsidP="00F57AFA">
      <w:pPr>
        <w:widowControl w:val="0"/>
        <w:tabs>
          <w:tab w:val="left" w:pos="181"/>
        </w:tabs>
        <w:spacing w:line="240" w:lineRule="atLeast"/>
        <w:rPr>
          <w:rFonts w:ascii="Arial" w:hAnsi="Arial" w:cs="Arial"/>
          <w:sz w:val="12"/>
          <w:szCs w:val="18"/>
          <w:lang w:val="kk-KZ"/>
        </w:rPr>
      </w:pPr>
      <w:r w:rsidRPr="005D0C86">
        <w:rPr>
          <w:rFonts w:ascii="Arial" w:hAnsi="Arial" w:cs="Arial"/>
          <w:sz w:val="12"/>
          <w:szCs w:val="18"/>
          <w:lang w:val="kk-KZ"/>
        </w:rPr>
        <w:t>Сәйкестік сертификатының №</w:t>
      </w:r>
    </w:p>
    <w:p w:rsidR="006F4652" w:rsidRPr="005D0C86" w:rsidRDefault="006F4652" w:rsidP="00F57AFA">
      <w:pPr>
        <w:widowControl w:val="0"/>
        <w:tabs>
          <w:tab w:val="left" w:pos="181"/>
        </w:tabs>
        <w:spacing w:line="240" w:lineRule="atLeast"/>
        <w:rPr>
          <w:rFonts w:ascii="Arial" w:hAnsi="Arial" w:cs="Arial"/>
          <w:sz w:val="12"/>
          <w:szCs w:val="18"/>
          <w:lang w:val="kk-KZ"/>
        </w:rPr>
      </w:pPr>
    </w:p>
    <w:p w:rsidR="006F4652" w:rsidRPr="009A39E0" w:rsidRDefault="00F1008F" w:rsidP="00F57AFA">
      <w:pPr>
        <w:widowControl w:val="0"/>
        <w:tabs>
          <w:tab w:val="left" w:pos="181"/>
        </w:tabs>
        <w:spacing w:line="240" w:lineRule="atLeast"/>
        <w:rPr>
          <w:rFonts w:ascii="Arial" w:hAnsi="Arial" w:cs="Arial"/>
          <w:sz w:val="12"/>
          <w:szCs w:val="18"/>
          <w:lang w:val="kk-KZ"/>
        </w:rPr>
      </w:pPr>
      <w:r w:rsidRPr="009A39E0">
        <w:rPr>
          <w:rFonts w:ascii="Arial" w:hAnsi="Arial" w:cs="Arial"/>
          <w:b/>
          <w:sz w:val="12"/>
          <w:szCs w:val="18"/>
          <w:lang w:val="kk-KZ"/>
        </w:rPr>
        <w:t>7. Кепілдік міндеттемелер</w:t>
      </w:r>
    </w:p>
    <w:p w:rsidR="006F4652" w:rsidRPr="009A39E0" w:rsidRDefault="006F4652" w:rsidP="00F57AFA">
      <w:pPr>
        <w:pStyle w:val="a3"/>
        <w:widowControl w:val="0"/>
        <w:tabs>
          <w:tab w:val="left" w:pos="181"/>
        </w:tabs>
        <w:spacing w:line="240" w:lineRule="atLeast"/>
        <w:jc w:val="left"/>
        <w:rPr>
          <w:rFonts w:ascii="Arial" w:hAnsi="Arial" w:cs="Arial"/>
          <w:sz w:val="12"/>
          <w:szCs w:val="18"/>
          <w:lang w:val="kk-KZ"/>
        </w:rPr>
      </w:pPr>
      <w:r w:rsidRPr="009A39E0">
        <w:rPr>
          <w:rFonts w:ascii="Arial" w:hAnsi="Arial" w:cs="Arial"/>
          <w:sz w:val="12"/>
          <w:szCs w:val="18"/>
          <w:lang w:val="kk-KZ"/>
        </w:rPr>
        <w:t>7.1. Өндіруші зауыт қалыпты пайдалану шартында сатып алушының кінәсінен тыс істен шыққан прожекторды ақысыз жөндеуге немесе алмастыруға міндеттенеді.</w:t>
      </w:r>
    </w:p>
    <w:p w:rsidR="006F4652" w:rsidRPr="009A39E0" w:rsidRDefault="006F4652" w:rsidP="00F57AFA">
      <w:pPr>
        <w:widowControl w:val="0"/>
        <w:tabs>
          <w:tab w:val="left" w:pos="181"/>
        </w:tabs>
        <w:spacing w:line="240" w:lineRule="atLeast"/>
        <w:rPr>
          <w:rFonts w:ascii="Arial" w:hAnsi="Arial" w:cs="Arial"/>
          <w:sz w:val="12"/>
          <w:szCs w:val="18"/>
          <w:lang w:val="kk-KZ"/>
        </w:rPr>
      </w:pPr>
      <w:r w:rsidRPr="009A39E0">
        <w:rPr>
          <w:rFonts w:ascii="Arial" w:hAnsi="Arial" w:cs="Arial"/>
          <w:sz w:val="12"/>
          <w:szCs w:val="18"/>
          <w:lang w:val="kk-KZ"/>
        </w:rPr>
        <w:t>7.2. Кепілдік мерзімі – шамда</w:t>
      </w:r>
      <w:r w:rsidR="000C7F01" w:rsidRPr="009A39E0">
        <w:rPr>
          <w:rFonts w:ascii="Arial" w:hAnsi="Arial" w:cs="Arial"/>
          <w:sz w:val="12"/>
          <w:szCs w:val="18"/>
          <w:lang w:val="kk-KZ"/>
        </w:rPr>
        <w:t>лды дайындаған күннен бастап 36</w:t>
      </w:r>
      <w:r w:rsidRPr="009A39E0">
        <w:rPr>
          <w:rFonts w:ascii="Arial" w:hAnsi="Arial" w:cs="Arial"/>
          <w:sz w:val="12"/>
          <w:szCs w:val="18"/>
          <w:lang w:val="kk-KZ"/>
        </w:rPr>
        <w:t xml:space="preserve"> ай.</w:t>
      </w:r>
    </w:p>
    <w:p w:rsidR="006F4652" w:rsidRPr="009A39E0" w:rsidRDefault="006F4652" w:rsidP="00F57AFA">
      <w:pPr>
        <w:widowControl w:val="0"/>
        <w:tabs>
          <w:tab w:val="left" w:pos="181"/>
        </w:tabs>
        <w:spacing w:line="240" w:lineRule="atLeast"/>
        <w:rPr>
          <w:rFonts w:ascii="Arial" w:hAnsi="Arial" w:cs="Arial"/>
          <w:sz w:val="12"/>
          <w:szCs w:val="18"/>
          <w:lang w:val="kk-KZ"/>
        </w:rPr>
      </w:pPr>
      <w:r w:rsidRPr="009A39E0">
        <w:rPr>
          <w:rFonts w:ascii="Arial" w:hAnsi="Arial" w:cs="Arial"/>
          <w:sz w:val="12"/>
          <w:szCs w:val="18"/>
          <w:lang w:val="kk-KZ"/>
        </w:rPr>
        <w:t>7.3. Қалыпты климаттық жағдайда орнату және пайдалануы ережелерін сақтағанда шамдалдардың қызмет ету мерзімі:</w:t>
      </w:r>
    </w:p>
    <w:p w:rsidR="006F4652" w:rsidRPr="009A39E0" w:rsidRDefault="006F4652" w:rsidP="00F57AFA">
      <w:pPr>
        <w:widowControl w:val="0"/>
        <w:numPr>
          <w:ilvl w:val="0"/>
          <w:numId w:val="3"/>
        </w:numPr>
        <w:tabs>
          <w:tab w:val="left" w:pos="284"/>
        </w:tabs>
        <w:spacing w:line="240" w:lineRule="atLeast"/>
        <w:ind w:hanging="720"/>
        <w:rPr>
          <w:rFonts w:ascii="Arial" w:hAnsi="Arial" w:cs="Arial"/>
          <w:sz w:val="12"/>
          <w:szCs w:val="18"/>
          <w:lang w:val="kk-KZ"/>
        </w:rPr>
      </w:pPr>
      <w:r w:rsidRPr="009A39E0">
        <w:rPr>
          <w:rFonts w:ascii="Arial" w:hAnsi="Arial" w:cs="Arial"/>
          <w:sz w:val="12"/>
          <w:szCs w:val="18"/>
          <w:lang w:val="kk-KZ"/>
        </w:rPr>
        <w:t>корпусы және/немесе оптикалық бөлігі (шашыратқыш) полимерлі материалдардан дайындалған шамдалдар үшін – 8 жыл;</w:t>
      </w:r>
    </w:p>
    <w:p w:rsidR="006F4652" w:rsidRDefault="006F4652" w:rsidP="00F57AFA">
      <w:pPr>
        <w:widowControl w:val="0"/>
        <w:numPr>
          <w:ilvl w:val="0"/>
          <w:numId w:val="3"/>
        </w:numPr>
        <w:tabs>
          <w:tab w:val="left" w:pos="284"/>
        </w:tabs>
        <w:spacing w:line="240" w:lineRule="atLeast"/>
        <w:ind w:hanging="720"/>
        <w:rPr>
          <w:rFonts w:ascii="Arial" w:hAnsi="Arial" w:cs="Arial"/>
          <w:sz w:val="12"/>
          <w:szCs w:val="18"/>
        </w:rPr>
      </w:pPr>
      <w:proofErr w:type="spellStart"/>
      <w:r>
        <w:rPr>
          <w:rFonts w:ascii="Arial" w:hAnsi="Arial" w:cs="Arial"/>
          <w:sz w:val="12"/>
          <w:szCs w:val="18"/>
        </w:rPr>
        <w:t>басқа</w:t>
      </w:r>
      <w:proofErr w:type="spellEnd"/>
      <w:r>
        <w:rPr>
          <w:rFonts w:ascii="Arial" w:hAnsi="Arial" w:cs="Arial"/>
          <w:sz w:val="12"/>
          <w:szCs w:val="18"/>
        </w:rPr>
        <w:t xml:space="preserve"> </w:t>
      </w:r>
      <w:proofErr w:type="spellStart"/>
      <w:r>
        <w:rPr>
          <w:rFonts w:ascii="Arial" w:hAnsi="Arial" w:cs="Arial"/>
          <w:sz w:val="12"/>
          <w:szCs w:val="18"/>
        </w:rPr>
        <w:t>шамдалдар</w:t>
      </w:r>
      <w:proofErr w:type="spellEnd"/>
      <w:r>
        <w:rPr>
          <w:rFonts w:ascii="Arial" w:hAnsi="Arial" w:cs="Arial"/>
          <w:sz w:val="12"/>
          <w:szCs w:val="18"/>
        </w:rPr>
        <w:t xml:space="preserve"> </w:t>
      </w:r>
      <w:proofErr w:type="spellStart"/>
      <w:r>
        <w:rPr>
          <w:rFonts w:ascii="Arial" w:hAnsi="Arial" w:cs="Arial"/>
          <w:sz w:val="12"/>
          <w:szCs w:val="18"/>
        </w:rPr>
        <w:t>үшін</w:t>
      </w:r>
      <w:proofErr w:type="spellEnd"/>
      <w:r>
        <w:rPr>
          <w:rFonts w:ascii="Arial" w:hAnsi="Arial" w:cs="Arial"/>
          <w:sz w:val="12"/>
          <w:szCs w:val="18"/>
        </w:rPr>
        <w:t xml:space="preserve"> – 10 </w:t>
      </w:r>
      <w:proofErr w:type="spellStart"/>
      <w:r>
        <w:rPr>
          <w:rFonts w:ascii="Arial" w:hAnsi="Arial" w:cs="Arial"/>
          <w:sz w:val="12"/>
          <w:szCs w:val="18"/>
        </w:rPr>
        <w:t>жыл</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Өндіруші-зауыттың</w:t>
      </w:r>
      <w:proofErr w:type="spellEnd"/>
      <w:r>
        <w:rPr>
          <w:rFonts w:ascii="Arial" w:hAnsi="Arial" w:cs="Arial"/>
          <w:sz w:val="12"/>
          <w:szCs w:val="18"/>
        </w:rPr>
        <w:t xml:space="preserve"> </w:t>
      </w:r>
      <w:proofErr w:type="spellStart"/>
      <w:r>
        <w:rPr>
          <w:rFonts w:ascii="Arial" w:hAnsi="Arial" w:cs="Arial"/>
          <w:sz w:val="12"/>
          <w:szCs w:val="18"/>
        </w:rPr>
        <w:t>мекен-жайы</w:t>
      </w:r>
      <w:proofErr w:type="spellEnd"/>
      <w:r>
        <w:rPr>
          <w:rFonts w:ascii="Arial" w:hAnsi="Arial" w:cs="Arial"/>
          <w:sz w:val="12"/>
          <w:szCs w:val="18"/>
        </w:rPr>
        <w:t xml:space="preserve">: 390010, Рязань </w:t>
      </w:r>
      <w:proofErr w:type="spellStart"/>
      <w:r>
        <w:rPr>
          <w:rFonts w:ascii="Arial" w:hAnsi="Arial" w:cs="Arial"/>
          <w:sz w:val="12"/>
          <w:szCs w:val="18"/>
        </w:rPr>
        <w:t>қаласы</w:t>
      </w:r>
      <w:proofErr w:type="spellEnd"/>
      <w:r>
        <w:rPr>
          <w:rFonts w:ascii="Arial" w:hAnsi="Arial" w:cs="Arial"/>
          <w:sz w:val="12"/>
          <w:szCs w:val="18"/>
        </w:rPr>
        <w:t>,</w:t>
      </w:r>
      <w:r w:rsidR="000C7F01">
        <w:rPr>
          <w:rFonts w:ascii="Arial" w:hAnsi="Arial" w:cs="Arial"/>
          <w:sz w:val="12"/>
          <w:szCs w:val="18"/>
        </w:rPr>
        <w:t xml:space="preserve"> </w:t>
      </w:r>
      <w:r>
        <w:rPr>
          <w:rFonts w:ascii="Arial" w:hAnsi="Arial" w:cs="Arial"/>
          <w:sz w:val="12"/>
          <w:szCs w:val="18"/>
        </w:rPr>
        <w:t xml:space="preserve">Магистральная </w:t>
      </w:r>
      <w:proofErr w:type="spellStart"/>
      <w:r>
        <w:rPr>
          <w:rFonts w:ascii="Arial" w:hAnsi="Arial" w:cs="Arial"/>
          <w:sz w:val="12"/>
          <w:szCs w:val="18"/>
        </w:rPr>
        <w:t>көшесі</w:t>
      </w:r>
      <w:proofErr w:type="spellEnd"/>
      <w:r>
        <w:rPr>
          <w:rFonts w:ascii="Arial" w:hAnsi="Arial" w:cs="Arial"/>
          <w:sz w:val="12"/>
          <w:szCs w:val="18"/>
        </w:rPr>
        <w:t xml:space="preserve">, 11-а </w:t>
      </w:r>
      <w:proofErr w:type="spellStart"/>
      <w:r>
        <w:rPr>
          <w:rFonts w:ascii="Arial" w:hAnsi="Arial" w:cs="Arial"/>
          <w:sz w:val="12"/>
          <w:szCs w:val="18"/>
        </w:rPr>
        <w:t>үй</w:t>
      </w:r>
      <w:proofErr w:type="spellEnd"/>
      <w:r>
        <w:rPr>
          <w:rFonts w:ascii="Arial" w:hAnsi="Arial" w:cs="Arial"/>
          <w:sz w:val="12"/>
          <w:szCs w:val="18"/>
        </w:rPr>
        <w:t>.</w:t>
      </w:r>
    </w:p>
    <w:p w:rsidR="00F57AFA" w:rsidRDefault="00F57AFA" w:rsidP="00F57AFA">
      <w:pPr>
        <w:widowControl w:val="0"/>
        <w:tabs>
          <w:tab w:val="left" w:pos="181"/>
        </w:tabs>
        <w:spacing w:line="240" w:lineRule="atLeast"/>
        <w:rPr>
          <w:rFonts w:ascii="Arial" w:hAnsi="Arial" w:cs="Arial"/>
          <w:sz w:val="12"/>
          <w:szCs w:val="18"/>
        </w:rPr>
      </w:pPr>
    </w:p>
    <w:p w:rsidR="006F4652" w:rsidRPr="000C7F01" w:rsidRDefault="002048CC" w:rsidP="00F57AFA">
      <w:pPr>
        <w:widowControl w:val="0"/>
        <w:tabs>
          <w:tab w:val="left" w:pos="181"/>
          <w:tab w:val="left" w:leader="underscore" w:pos="10199"/>
        </w:tabs>
        <w:spacing w:line="240" w:lineRule="atLeast"/>
        <w:rPr>
          <w:rFonts w:ascii="Arial" w:hAnsi="Arial" w:cs="Arial"/>
          <w:sz w:val="12"/>
          <w:szCs w:val="18"/>
        </w:rPr>
      </w:pPr>
      <w:proofErr w:type="spellStart"/>
      <w:r>
        <w:rPr>
          <w:rFonts w:ascii="Arial" w:hAnsi="Arial" w:cs="Arial"/>
          <w:sz w:val="12"/>
          <w:szCs w:val="18"/>
        </w:rPr>
        <w:t>Сатылу</w:t>
      </w:r>
      <w:proofErr w:type="spellEnd"/>
      <w:r>
        <w:rPr>
          <w:rFonts w:ascii="Arial" w:hAnsi="Arial" w:cs="Arial"/>
          <w:sz w:val="12"/>
          <w:szCs w:val="18"/>
        </w:rPr>
        <w:t xml:space="preserve"> </w:t>
      </w:r>
      <w:proofErr w:type="spellStart"/>
      <w:r>
        <w:rPr>
          <w:rFonts w:ascii="Arial" w:hAnsi="Arial" w:cs="Arial"/>
          <w:sz w:val="12"/>
          <w:szCs w:val="18"/>
        </w:rPr>
        <w:t>күні</w:t>
      </w:r>
      <w:proofErr w:type="spellEnd"/>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Дүкеннің</w:t>
      </w:r>
      <w:proofErr w:type="spellEnd"/>
      <w:r>
        <w:rPr>
          <w:rFonts w:ascii="Arial" w:hAnsi="Arial" w:cs="Arial"/>
          <w:sz w:val="12"/>
          <w:szCs w:val="18"/>
        </w:rPr>
        <w:t xml:space="preserve"> </w:t>
      </w:r>
      <w:proofErr w:type="spellStart"/>
      <w:r>
        <w:rPr>
          <w:rFonts w:ascii="Arial" w:hAnsi="Arial" w:cs="Arial"/>
          <w:sz w:val="12"/>
          <w:szCs w:val="18"/>
        </w:rPr>
        <w:t>мөртаңбасы</w:t>
      </w:r>
      <w:proofErr w:type="spellEnd"/>
    </w:p>
    <w:p w:rsidR="00F57AFA" w:rsidRDefault="00F57AFA" w:rsidP="00F57AFA">
      <w:pPr>
        <w:spacing w:line="240" w:lineRule="atLeast"/>
        <w:rPr>
          <w:rStyle w:val="A00"/>
          <w:rFonts w:ascii="Arial" w:hAnsi="Arial" w:cs="Arial"/>
          <w:b/>
          <w:bCs/>
        </w:rPr>
      </w:pPr>
    </w:p>
    <w:p w:rsidR="00F57AFA" w:rsidRDefault="00F57AFA" w:rsidP="00F57AFA">
      <w:pPr>
        <w:spacing w:line="240" w:lineRule="atLeast"/>
        <w:rPr>
          <w:rStyle w:val="A00"/>
          <w:rFonts w:ascii="Arial" w:hAnsi="Arial" w:cs="Arial"/>
          <w:b/>
          <w:bCs/>
        </w:rPr>
      </w:pPr>
    </w:p>
    <w:p w:rsidR="006F4652" w:rsidRDefault="00026708" w:rsidP="00F57AFA">
      <w:pPr>
        <w:spacing w:line="240" w:lineRule="atLeast"/>
        <w:rPr>
          <w:rStyle w:val="A00"/>
          <w:rFonts w:ascii="Arial" w:hAnsi="Arial" w:cs="Arial"/>
          <w:b/>
          <w:bCs/>
        </w:rPr>
      </w:pPr>
      <w:r>
        <w:rPr>
          <w:rFonts w:ascii="Arial" w:hAnsi="Arial" w:cs="Arial"/>
          <w:noProof/>
          <w:sz w:val="12"/>
          <w:szCs w:val="12"/>
        </w:rPr>
        <w:drawing>
          <wp:inline distT="0" distB="0" distL="0" distR="0">
            <wp:extent cx="238125" cy="182245"/>
            <wp:effectExtent l="0" t="0" r="9525" b="8255"/>
            <wp:docPr id="11" name="Рисунок 3" descr="C:\Users\rodina\Desktop\ДОП САЙТ\ПАСПОРТА\Belorus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rodina\Desktop\ДОП САЙТ\ПАСПОРТА\Belorussi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6F4652" w:rsidRDefault="006F4652" w:rsidP="00F57AFA">
      <w:pPr>
        <w:spacing w:line="240" w:lineRule="atLeast"/>
        <w:rPr>
          <w:rFonts w:ascii="Arial" w:hAnsi="Arial" w:cs="Arial"/>
          <w:b/>
          <w:sz w:val="12"/>
          <w:szCs w:val="12"/>
        </w:rPr>
      </w:pPr>
      <w:r>
        <w:rPr>
          <w:rFonts w:ascii="Arial" w:hAnsi="Arial" w:cs="Arial"/>
          <w:b/>
          <w:sz w:val="12"/>
          <w:szCs w:val="12"/>
        </w:rPr>
        <w:t>ТАА «Завод «</w:t>
      </w:r>
      <w:proofErr w:type="spellStart"/>
      <w:r>
        <w:rPr>
          <w:rFonts w:ascii="Arial" w:hAnsi="Arial" w:cs="Arial"/>
          <w:b/>
          <w:sz w:val="12"/>
          <w:szCs w:val="12"/>
        </w:rPr>
        <w:t>Светлавыя</w:t>
      </w:r>
      <w:proofErr w:type="spellEnd"/>
      <w:r>
        <w:rPr>
          <w:rFonts w:ascii="Arial" w:hAnsi="Arial" w:cs="Arial"/>
          <w:b/>
          <w:sz w:val="12"/>
          <w:szCs w:val="12"/>
        </w:rPr>
        <w:t xml:space="preserve"> </w:t>
      </w:r>
      <w:proofErr w:type="spellStart"/>
      <w:r>
        <w:rPr>
          <w:rFonts w:ascii="Arial" w:hAnsi="Arial" w:cs="Arial"/>
          <w:b/>
          <w:sz w:val="12"/>
          <w:szCs w:val="12"/>
        </w:rPr>
        <w:t>тэхналогіі</w:t>
      </w:r>
      <w:proofErr w:type="spellEnd"/>
      <w:r>
        <w:rPr>
          <w:rFonts w:ascii="Arial" w:hAnsi="Arial" w:cs="Arial"/>
          <w:b/>
          <w:sz w:val="12"/>
          <w:szCs w:val="12"/>
        </w:rPr>
        <w:t>»</w:t>
      </w:r>
    </w:p>
    <w:p w:rsidR="006F4652" w:rsidRDefault="006F4652" w:rsidP="00F57AFA">
      <w:pPr>
        <w:widowControl w:val="0"/>
        <w:tabs>
          <w:tab w:val="left" w:pos="181"/>
        </w:tabs>
        <w:spacing w:line="240" w:lineRule="atLeast"/>
        <w:rPr>
          <w:rFonts w:ascii="Arial" w:hAnsi="Arial" w:cs="Arial"/>
          <w:b/>
          <w:sz w:val="12"/>
        </w:rPr>
      </w:pPr>
      <w:proofErr w:type="spellStart"/>
      <w:r>
        <w:rPr>
          <w:rFonts w:ascii="Arial" w:hAnsi="Arial" w:cs="Arial"/>
          <w:b/>
          <w:sz w:val="12"/>
        </w:rPr>
        <w:t>Свяцільня</w:t>
      </w:r>
      <w:proofErr w:type="spellEnd"/>
      <w:r>
        <w:rPr>
          <w:rFonts w:ascii="Arial" w:hAnsi="Arial" w:cs="Arial"/>
          <w:b/>
          <w:sz w:val="12"/>
        </w:rPr>
        <w:t xml:space="preserve"> </w:t>
      </w:r>
      <w:proofErr w:type="spellStart"/>
      <w:r>
        <w:rPr>
          <w:rFonts w:ascii="Arial" w:hAnsi="Arial" w:cs="Arial"/>
          <w:b/>
          <w:sz w:val="12"/>
        </w:rPr>
        <w:t>серыі</w:t>
      </w:r>
      <w:proofErr w:type="spellEnd"/>
      <w:r>
        <w:rPr>
          <w:rFonts w:ascii="Arial" w:hAnsi="Arial" w:cs="Arial"/>
          <w:b/>
          <w:sz w:val="12"/>
        </w:rPr>
        <w:t xml:space="preserve"> FLAME UNI LED 1300(1600)</w:t>
      </w:r>
    </w:p>
    <w:p w:rsidR="006F4652" w:rsidRDefault="006F4652" w:rsidP="00F57AFA">
      <w:pPr>
        <w:pStyle w:val="2"/>
        <w:keepNext w:val="0"/>
        <w:widowControl w:val="0"/>
        <w:tabs>
          <w:tab w:val="left" w:pos="181"/>
        </w:tabs>
        <w:spacing w:line="240" w:lineRule="atLeast"/>
        <w:jc w:val="left"/>
        <w:rPr>
          <w:rFonts w:ascii="Arial" w:hAnsi="Arial" w:cs="Arial"/>
          <w:b/>
          <w:sz w:val="12"/>
          <w:szCs w:val="22"/>
        </w:rPr>
      </w:pPr>
      <w:r>
        <w:rPr>
          <w:rFonts w:ascii="Arial" w:hAnsi="Arial" w:cs="Arial"/>
          <w:b/>
          <w:sz w:val="12"/>
          <w:szCs w:val="22"/>
        </w:rPr>
        <w:t>ПАШПАРТ</w:t>
      </w:r>
    </w:p>
    <w:p w:rsidR="006F4652" w:rsidRDefault="006F4652" w:rsidP="00F57AFA">
      <w:pPr>
        <w:widowControl w:val="0"/>
        <w:tabs>
          <w:tab w:val="left" w:pos="181"/>
        </w:tabs>
        <w:spacing w:line="240" w:lineRule="atLeast"/>
        <w:rPr>
          <w:rFonts w:ascii="Arial" w:hAnsi="Arial" w:cs="Arial"/>
          <w:b/>
          <w:sz w:val="12"/>
          <w:szCs w:val="16"/>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1</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Прызначэнне</w:t>
      </w:r>
      <w:proofErr w:type="spellEnd"/>
    </w:p>
    <w:p w:rsidR="006F4652" w:rsidRDefault="006F4652" w:rsidP="00F57AFA">
      <w:pPr>
        <w:widowControl w:val="0"/>
        <w:tabs>
          <w:tab w:val="left" w:pos="181"/>
        </w:tabs>
        <w:spacing w:line="240" w:lineRule="atLeast"/>
        <w:rPr>
          <w:rFonts w:ascii="Arial" w:hAnsi="Arial" w:cs="Arial"/>
          <w:sz w:val="12"/>
          <w:szCs w:val="16"/>
        </w:rPr>
      </w:pPr>
      <w:r>
        <w:rPr>
          <w:rFonts w:ascii="Arial" w:hAnsi="Arial" w:cs="Arial"/>
          <w:sz w:val="12"/>
          <w:szCs w:val="18"/>
        </w:rPr>
        <w:t>1.1</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Свяцільня</w:t>
      </w:r>
      <w:proofErr w:type="spellEnd"/>
      <w:r>
        <w:rPr>
          <w:rFonts w:ascii="Arial" w:hAnsi="Arial" w:cs="Arial"/>
          <w:sz w:val="12"/>
          <w:szCs w:val="18"/>
        </w:rPr>
        <w:t xml:space="preserve"> </w:t>
      </w:r>
      <w:proofErr w:type="spellStart"/>
      <w:r>
        <w:rPr>
          <w:rFonts w:ascii="Arial" w:hAnsi="Arial" w:cs="Arial"/>
          <w:sz w:val="12"/>
          <w:szCs w:val="18"/>
        </w:rPr>
        <w:t>серыі</w:t>
      </w:r>
      <w:proofErr w:type="spellEnd"/>
      <w:r>
        <w:rPr>
          <w:rFonts w:ascii="Arial" w:hAnsi="Arial" w:cs="Arial"/>
          <w:sz w:val="12"/>
          <w:szCs w:val="18"/>
        </w:rPr>
        <w:t xml:space="preserve"> FLAME UNI LED, </w:t>
      </w:r>
      <w:proofErr w:type="spellStart"/>
      <w:r>
        <w:rPr>
          <w:rFonts w:ascii="Arial" w:hAnsi="Arial" w:cs="Arial"/>
          <w:sz w:val="12"/>
          <w:szCs w:val="18"/>
        </w:rPr>
        <w:t>падвесная</w:t>
      </w:r>
      <w:proofErr w:type="spellEnd"/>
      <w:r>
        <w:rPr>
          <w:rFonts w:ascii="Arial" w:hAnsi="Arial" w:cs="Arial"/>
          <w:sz w:val="12"/>
          <w:szCs w:val="18"/>
        </w:rPr>
        <w:t xml:space="preserve">, на </w:t>
      </w:r>
      <w:proofErr w:type="spellStart"/>
      <w:r>
        <w:rPr>
          <w:rFonts w:ascii="Arial" w:hAnsi="Arial" w:cs="Arial"/>
          <w:sz w:val="12"/>
          <w:szCs w:val="18"/>
        </w:rPr>
        <w:t>паўправадніковых</w:t>
      </w:r>
      <w:proofErr w:type="spellEnd"/>
      <w:r>
        <w:rPr>
          <w:rFonts w:ascii="Arial" w:hAnsi="Arial" w:cs="Arial"/>
          <w:sz w:val="12"/>
          <w:szCs w:val="18"/>
        </w:rPr>
        <w:t xml:space="preserve"> </w:t>
      </w:r>
      <w:proofErr w:type="spellStart"/>
      <w:r>
        <w:rPr>
          <w:rFonts w:ascii="Arial" w:hAnsi="Arial" w:cs="Arial"/>
          <w:sz w:val="12"/>
          <w:szCs w:val="18"/>
        </w:rPr>
        <w:t>крыніцах</w:t>
      </w:r>
      <w:proofErr w:type="spellEnd"/>
      <w:r>
        <w:rPr>
          <w:rFonts w:ascii="Arial" w:hAnsi="Arial" w:cs="Arial"/>
          <w:sz w:val="12"/>
          <w:szCs w:val="18"/>
        </w:rPr>
        <w:t xml:space="preserve"> </w:t>
      </w:r>
      <w:proofErr w:type="spellStart"/>
      <w:r>
        <w:rPr>
          <w:rFonts w:ascii="Arial" w:hAnsi="Arial" w:cs="Arial"/>
          <w:sz w:val="12"/>
          <w:szCs w:val="18"/>
        </w:rPr>
        <w:t>святла</w:t>
      </w:r>
      <w:proofErr w:type="spellEnd"/>
      <w:r>
        <w:rPr>
          <w:rFonts w:ascii="Arial" w:hAnsi="Arial" w:cs="Arial"/>
          <w:sz w:val="12"/>
          <w:szCs w:val="18"/>
        </w:rPr>
        <w:t xml:space="preserve"> (</w:t>
      </w:r>
      <w:proofErr w:type="spellStart"/>
      <w:r>
        <w:rPr>
          <w:rFonts w:ascii="Arial" w:hAnsi="Arial" w:cs="Arial"/>
          <w:sz w:val="12"/>
          <w:szCs w:val="18"/>
        </w:rPr>
        <w:t>святлодыёдах</w:t>
      </w:r>
      <w:proofErr w:type="spellEnd"/>
      <w:r>
        <w:rPr>
          <w:rFonts w:ascii="Arial" w:hAnsi="Arial" w:cs="Arial"/>
          <w:sz w:val="12"/>
          <w:szCs w:val="18"/>
        </w:rPr>
        <w:t xml:space="preserve">), </w:t>
      </w:r>
      <w:proofErr w:type="spellStart"/>
      <w:r>
        <w:rPr>
          <w:rFonts w:ascii="Arial" w:hAnsi="Arial" w:cs="Arial"/>
          <w:sz w:val="12"/>
          <w:szCs w:val="18"/>
        </w:rPr>
        <w:t>прызначаная</w:t>
      </w:r>
      <w:proofErr w:type="spellEnd"/>
      <w:r>
        <w:rPr>
          <w:rFonts w:ascii="Arial" w:hAnsi="Arial" w:cs="Arial"/>
          <w:sz w:val="12"/>
          <w:szCs w:val="18"/>
        </w:rPr>
        <w:t xml:space="preserve"> для </w:t>
      </w:r>
      <w:proofErr w:type="spellStart"/>
      <w:r>
        <w:rPr>
          <w:rFonts w:ascii="Arial" w:hAnsi="Arial" w:cs="Arial"/>
          <w:sz w:val="12"/>
          <w:szCs w:val="18"/>
        </w:rPr>
        <w:t>асвятлення</w:t>
      </w:r>
      <w:proofErr w:type="spellEnd"/>
      <w:r>
        <w:rPr>
          <w:rFonts w:ascii="Arial" w:hAnsi="Arial" w:cs="Arial"/>
          <w:sz w:val="12"/>
          <w:szCs w:val="18"/>
        </w:rPr>
        <w:t xml:space="preserve"> </w:t>
      </w:r>
      <w:proofErr w:type="spellStart"/>
      <w:r>
        <w:rPr>
          <w:rFonts w:ascii="Arial" w:hAnsi="Arial" w:cs="Arial"/>
          <w:sz w:val="12"/>
          <w:szCs w:val="18"/>
        </w:rPr>
        <w:t>адміністрацыйна-грамадскіх</w:t>
      </w:r>
      <w:proofErr w:type="spellEnd"/>
      <w:r>
        <w:rPr>
          <w:rFonts w:ascii="Arial" w:hAnsi="Arial" w:cs="Arial"/>
          <w:sz w:val="12"/>
          <w:szCs w:val="18"/>
        </w:rPr>
        <w:t xml:space="preserve"> </w:t>
      </w:r>
      <w:proofErr w:type="spellStart"/>
      <w:r>
        <w:rPr>
          <w:rFonts w:ascii="Arial" w:hAnsi="Arial" w:cs="Arial"/>
          <w:sz w:val="12"/>
          <w:szCs w:val="18"/>
        </w:rPr>
        <w:t>памяшканняў</w:t>
      </w:r>
      <w:proofErr w:type="spellEnd"/>
      <w:r>
        <w:rPr>
          <w:rFonts w:ascii="Arial" w:hAnsi="Arial" w:cs="Arial"/>
          <w:sz w:val="12"/>
          <w:szCs w:val="18"/>
        </w:rPr>
        <w:t xml:space="preserve"> і </w:t>
      </w:r>
      <w:proofErr w:type="spellStart"/>
      <w:r>
        <w:rPr>
          <w:rFonts w:ascii="Arial" w:hAnsi="Arial" w:cs="Arial"/>
          <w:sz w:val="12"/>
          <w:szCs w:val="18"/>
        </w:rPr>
        <w:t>разлічаная</w:t>
      </w:r>
      <w:proofErr w:type="spellEnd"/>
      <w:r>
        <w:rPr>
          <w:rFonts w:ascii="Arial" w:hAnsi="Arial" w:cs="Arial"/>
          <w:sz w:val="12"/>
          <w:szCs w:val="18"/>
        </w:rPr>
        <w:t xml:space="preserve"> для </w:t>
      </w:r>
      <w:proofErr w:type="spellStart"/>
      <w:r>
        <w:rPr>
          <w:rFonts w:ascii="Arial" w:hAnsi="Arial" w:cs="Arial"/>
          <w:sz w:val="12"/>
          <w:szCs w:val="18"/>
        </w:rPr>
        <w:t>працы</w:t>
      </w:r>
      <w:proofErr w:type="spellEnd"/>
      <w:r>
        <w:rPr>
          <w:rFonts w:ascii="Arial" w:hAnsi="Arial" w:cs="Arial"/>
          <w:sz w:val="12"/>
          <w:szCs w:val="18"/>
        </w:rPr>
        <w:t xml:space="preserve"> ў </w:t>
      </w:r>
      <w:proofErr w:type="spellStart"/>
      <w:r>
        <w:rPr>
          <w:rFonts w:ascii="Arial" w:hAnsi="Arial" w:cs="Arial"/>
          <w:sz w:val="12"/>
          <w:szCs w:val="18"/>
        </w:rPr>
        <w:t>сетцы</w:t>
      </w:r>
      <w:proofErr w:type="spellEnd"/>
      <w:r>
        <w:rPr>
          <w:rFonts w:ascii="Arial" w:hAnsi="Arial" w:cs="Arial"/>
          <w:sz w:val="12"/>
          <w:szCs w:val="18"/>
        </w:rPr>
        <w:t xml:space="preserve"> </w:t>
      </w:r>
      <w:proofErr w:type="spellStart"/>
      <w:r>
        <w:rPr>
          <w:rFonts w:ascii="Arial" w:hAnsi="Arial" w:cs="Arial"/>
          <w:sz w:val="12"/>
          <w:szCs w:val="18"/>
        </w:rPr>
        <w:t>пераменнага</w:t>
      </w:r>
      <w:proofErr w:type="spellEnd"/>
      <w:r>
        <w:rPr>
          <w:rFonts w:ascii="Arial" w:hAnsi="Arial" w:cs="Arial"/>
          <w:sz w:val="12"/>
          <w:szCs w:val="18"/>
        </w:rPr>
        <w:t xml:space="preserve"> току 220</w:t>
      </w:r>
      <w:r w:rsidR="000C7F01">
        <w:rPr>
          <w:rFonts w:ascii="Arial" w:hAnsi="Arial" w:cs="Arial"/>
          <w:sz w:val="12"/>
          <w:szCs w:val="18"/>
        </w:rPr>
        <w:t xml:space="preserve"> </w:t>
      </w:r>
      <w:r>
        <w:rPr>
          <w:rFonts w:ascii="Arial" w:hAnsi="Arial" w:cs="Arial"/>
          <w:sz w:val="12"/>
          <w:szCs w:val="18"/>
        </w:rPr>
        <w:t>В (±10%), 50</w:t>
      </w:r>
      <w:r w:rsidR="000C7F01">
        <w:rPr>
          <w:rFonts w:ascii="Arial" w:hAnsi="Arial" w:cs="Arial"/>
          <w:sz w:val="12"/>
          <w:szCs w:val="18"/>
        </w:rPr>
        <w:t xml:space="preserve"> </w:t>
      </w:r>
      <w:r>
        <w:rPr>
          <w:rFonts w:ascii="Arial" w:hAnsi="Arial" w:cs="Arial"/>
          <w:sz w:val="12"/>
          <w:szCs w:val="18"/>
        </w:rPr>
        <w:t>Гц (±0,4 Гц).</w:t>
      </w:r>
      <w:r>
        <w:rPr>
          <w:rFonts w:ascii="Arial" w:hAnsi="Arial" w:cs="Arial"/>
          <w:sz w:val="12"/>
          <w:szCs w:val="16"/>
        </w:rPr>
        <w:t xml:space="preserve"> </w:t>
      </w:r>
      <w:proofErr w:type="spellStart"/>
      <w:r>
        <w:rPr>
          <w:rFonts w:ascii="Arial" w:hAnsi="Arial" w:cs="Arial"/>
          <w:sz w:val="12"/>
          <w:szCs w:val="18"/>
        </w:rPr>
        <w:t>Якасць</w:t>
      </w:r>
      <w:proofErr w:type="spellEnd"/>
      <w:r>
        <w:rPr>
          <w:rFonts w:ascii="Arial" w:hAnsi="Arial" w:cs="Arial"/>
          <w:sz w:val="12"/>
          <w:szCs w:val="18"/>
        </w:rPr>
        <w:t xml:space="preserve"> </w:t>
      </w:r>
      <w:proofErr w:type="spellStart"/>
      <w:r>
        <w:rPr>
          <w:rFonts w:ascii="Arial" w:hAnsi="Arial" w:cs="Arial"/>
          <w:sz w:val="12"/>
          <w:szCs w:val="18"/>
        </w:rPr>
        <w:t>электраэнергіі</w:t>
      </w:r>
      <w:proofErr w:type="spellEnd"/>
      <w:r>
        <w:rPr>
          <w:rFonts w:ascii="Arial" w:hAnsi="Arial" w:cs="Arial"/>
          <w:sz w:val="12"/>
          <w:szCs w:val="18"/>
        </w:rPr>
        <w:t xml:space="preserve"> </w:t>
      </w:r>
      <w:proofErr w:type="spellStart"/>
      <w:r>
        <w:rPr>
          <w:rFonts w:ascii="Arial" w:hAnsi="Arial" w:cs="Arial"/>
          <w:sz w:val="12"/>
          <w:szCs w:val="18"/>
        </w:rPr>
        <w:t>павінна</w:t>
      </w:r>
      <w:proofErr w:type="spellEnd"/>
      <w:r>
        <w:rPr>
          <w:rFonts w:ascii="Arial" w:hAnsi="Arial" w:cs="Arial"/>
          <w:sz w:val="12"/>
          <w:szCs w:val="18"/>
        </w:rPr>
        <w:t xml:space="preserve"> </w:t>
      </w:r>
      <w:proofErr w:type="spellStart"/>
      <w:r>
        <w:rPr>
          <w:rFonts w:ascii="Arial" w:hAnsi="Arial" w:cs="Arial"/>
          <w:sz w:val="12"/>
          <w:szCs w:val="18"/>
        </w:rPr>
        <w:t>адпавядаць</w:t>
      </w:r>
      <w:proofErr w:type="spellEnd"/>
      <w:r>
        <w:rPr>
          <w:rFonts w:ascii="Arial" w:hAnsi="Arial" w:cs="Arial"/>
          <w:sz w:val="12"/>
          <w:szCs w:val="18"/>
        </w:rPr>
        <w:t xml:space="preserve"> ДАСТ 13109-97.</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1.2</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Свяцільня</w:t>
      </w:r>
      <w:proofErr w:type="spellEnd"/>
      <w:r>
        <w:rPr>
          <w:rFonts w:ascii="Arial" w:hAnsi="Arial" w:cs="Arial"/>
          <w:sz w:val="12"/>
          <w:szCs w:val="18"/>
        </w:rPr>
        <w:t xml:space="preserve"> </w:t>
      </w:r>
      <w:proofErr w:type="spellStart"/>
      <w:r>
        <w:rPr>
          <w:rFonts w:ascii="Arial" w:hAnsi="Arial" w:cs="Arial"/>
          <w:sz w:val="12"/>
          <w:szCs w:val="18"/>
        </w:rPr>
        <w:t>адпавядае</w:t>
      </w:r>
      <w:proofErr w:type="spellEnd"/>
      <w:r>
        <w:rPr>
          <w:rFonts w:ascii="Arial" w:hAnsi="Arial" w:cs="Arial"/>
          <w:sz w:val="12"/>
          <w:szCs w:val="18"/>
        </w:rPr>
        <w:t xml:space="preserve"> </w:t>
      </w:r>
      <w:proofErr w:type="spellStart"/>
      <w:r>
        <w:rPr>
          <w:rFonts w:ascii="Arial" w:hAnsi="Arial" w:cs="Arial"/>
          <w:sz w:val="12"/>
          <w:szCs w:val="18"/>
        </w:rPr>
        <w:t>патрабаванням</w:t>
      </w:r>
      <w:proofErr w:type="spellEnd"/>
      <w:r>
        <w:rPr>
          <w:rFonts w:ascii="Arial" w:hAnsi="Arial" w:cs="Arial"/>
          <w:sz w:val="12"/>
          <w:szCs w:val="18"/>
        </w:rPr>
        <w:t xml:space="preserve"> </w:t>
      </w:r>
      <w:proofErr w:type="spellStart"/>
      <w:r>
        <w:rPr>
          <w:rFonts w:ascii="Arial" w:hAnsi="Arial" w:cs="Arial"/>
          <w:sz w:val="12"/>
          <w:szCs w:val="18"/>
        </w:rPr>
        <w:t>бяспекі</w:t>
      </w:r>
      <w:proofErr w:type="spellEnd"/>
      <w:r>
        <w:rPr>
          <w:rFonts w:ascii="Arial" w:hAnsi="Arial" w:cs="Arial"/>
          <w:sz w:val="12"/>
          <w:szCs w:val="18"/>
        </w:rPr>
        <w:t xml:space="preserve"> ДАСТ P МЭК 598-2-1-97, Э ЭМС ДАСТ P 51318.15-99 і ДАСТ Р 51514-99</w:t>
      </w:r>
      <w:r w:rsidR="000C7F01">
        <w:rPr>
          <w:rFonts w:ascii="Arial" w:hAnsi="Arial" w:cs="Arial"/>
          <w:sz w:val="12"/>
          <w:szCs w:val="18"/>
        </w:rPr>
        <w:t>.</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1.3</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Клас</w:t>
      </w:r>
      <w:proofErr w:type="spellEnd"/>
      <w:r>
        <w:rPr>
          <w:rFonts w:ascii="Arial" w:hAnsi="Arial" w:cs="Arial"/>
          <w:sz w:val="12"/>
          <w:szCs w:val="18"/>
        </w:rPr>
        <w:t xml:space="preserve"> </w:t>
      </w:r>
      <w:proofErr w:type="spellStart"/>
      <w:r>
        <w:rPr>
          <w:rFonts w:ascii="Arial" w:hAnsi="Arial" w:cs="Arial"/>
          <w:sz w:val="12"/>
          <w:szCs w:val="18"/>
        </w:rPr>
        <w:t>абароны</w:t>
      </w:r>
      <w:proofErr w:type="spellEnd"/>
      <w:r>
        <w:rPr>
          <w:rFonts w:ascii="Arial" w:hAnsi="Arial" w:cs="Arial"/>
          <w:sz w:val="12"/>
          <w:szCs w:val="18"/>
        </w:rPr>
        <w:t xml:space="preserve"> ад </w:t>
      </w:r>
      <w:proofErr w:type="spellStart"/>
      <w:r>
        <w:rPr>
          <w:rFonts w:ascii="Arial" w:hAnsi="Arial" w:cs="Arial"/>
          <w:sz w:val="12"/>
          <w:szCs w:val="18"/>
        </w:rPr>
        <w:t>паражэння</w:t>
      </w:r>
      <w:proofErr w:type="spellEnd"/>
      <w:r>
        <w:rPr>
          <w:rFonts w:ascii="Arial" w:hAnsi="Arial" w:cs="Arial"/>
          <w:sz w:val="12"/>
          <w:szCs w:val="18"/>
        </w:rPr>
        <w:t xml:space="preserve"> </w:t>
      </w:r>
      <w:proofErr w:type="spellStart"/>
      <w:r>
        <w:rPr>
          <w:rFonts w:ascii="Arial" w:hAnsi="Arial" w:cs="Arial"/>
          <w:sz w:val="12"/>
          <w:szCs w:val="18"/>
        </w:rPr>
        <w:t>электрычным</w:t>
      </w:r>
      <w:proofErr w:type="spellEnd"/>
      <w:r>
        <w:rPr>
          <w:rFonts w:ascii="Arial" w:hAnsi="Arial" w:cs="Arial"/>
          <w:sz w:val="12"/>
          <w:szCs w:val="18"/>
        </w:rPr>
        <w:t xml:space="preserve"> токам – I.</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1.4</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Кліматычнае</w:t>
      </w:r>
      <w:proofErr w:type="spellEnd"/>
      <w:r>
        <w:rPr>
          <w:rFonts w:ascii="Arial" w:hAnsi="Arial" w:cs="Arial"/>
          <w:sz w:val="12"/>
          <w:szCs w:val="18"/>
        </w:rPr>
        <w:t xml:space="preserve"> </w:t>
      </w:r>
      <w:proofErr w:type="spellStart"/>
      <w:r>
        <w:rPr>
          <w:rFonts w:ascii="Arial" w:hAnsi="Arial" w:cs="Arial"/>
          <w:sz w:val="12"/>
          <w:szCs w:val="18"/>
        </w:rPr>
        <w:t>выкананне</w:t>
      </w:r>
      <w:proofErr w:type="spellEnd"/>
      <w:r>
        <w:rPr>
          <w:rFonts w:ascii="Arial" w:hAnsi="Arial" w:cs="Arial"/>
          <w:sz w:val="12"/>
          <w:szCs w:val="18"/>
        </w:rPr>
        <w:t xml:space="preserve"> і </w:t>
      </w:r>
      <w:proofErr w:type="spellStart"/>
      <w:r>
        <w:rPr>
          <w:rFonts w:ascii="Arial" w:hAnsi="Arial" w:cs="Arial"/>
          <w:sz w:val="12"/>
          <w:szCs w:val="18"/>
        </w:rPr>
        <w:t>катэгорыя</w:t>
      </w:r>
      <w:proofErr w:type="spellEnd"/>
      <w:r>
        <w:rPr>
          <w:rFonts w:ascii="Arial" w:hAnsi="Arial" w:cs="Arial"/>
          <w:sz w:val="12"/>
          <w:szCs w:val="18"/>
        </w:rPr>
        <w:t xml:space="preserve"> </w:t>
      </w:r>
      <w:proofErr w:type="spellStart"/>
      <w:r>
        <w:rPr>
          <w:rFonts w:ascii="Arial" w:hAnsi="Arial" w:cs="Arial"/>
          <w:sz w:val="12"/>
          <w:szCs w:val="18"/>
        </w:rPr>
        <w:t>размяшчэння</w:t>
      </w:r>
      <w:proofErr w:type="spellEnd"/>
      <w:r>
        <w:rPr>
          <w:rFonts w:ascii="Arial" w:hAnsi="Arial" w:cs="Arial"/>
          <w:sz w:val="12"/>
          <w:szCs w:val="18"/>
        </w:rPr>
        <w:t xml:space="preserve"> – УХЛ4.</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1.5</w:t>
      </w:r>
      <w:r w:rsidR="000C7F01">
        <w:rPr>
          <w:rFonts w:ascii="Arial" w:hAnsi="Arial" w:cs="Arial"/>
          <w:sz w:val="12"/>
          <w:szCs w:val="18"/>
        </w:rPr>
        <w:t>.</w:t>
      </w:r>
      <w:r>
        <w:rPr>
          <w:rFonts w:ascii="Arial" w:hAnsi="Arial" w:cs="Arial"/>
          <w:sz w:val="12"/>
          <w:szCs w:val="18"/>
        </w:rPr>
        <w:t xml:space="preserve"> Ступень </w:t>
      </w:r>
      <w:proofErr w:type="spellStart"/>
      <w:r>
        <w:rPr>
          <w:rFonts w:ascii="Arial" w:hAnsi="Arial" w:cs="Arial"/>
          <w:sz w:val="12"/>
          <w:szCs w:val="18"/>
        </w:rPr>
        <w:t>абароны</w:t>
      </w:r>
      <w:proofErr w:type="spellEnd"/>
      <w:r>
        <w:rPr>
          <w:rFonts w:ascii="Arial" w:hAnsi="Arial" w:cs="Arial"/>
          <w:sz w:val="12"/>
          <w:szCs w:val="18"/>
        </w:rPr>
        <w:t xml:space="preserve"> ад </w:t>
      </w:r>
      <w:proofErr w:type="spellStart"/>
      <w:r>
        <w:rPr>
          <w:rFonts w:ascii="Arial" w:hAnsi="Arial" w:cs="Arial"/>
          <w:sz w:val="12"/>
          <w:szCs w:val="18"/>
        </w:rPr>
        <w:t>уздзеяння</w:t>
      </w:r>
      <w:proofErr w:type="spellEnd"/>
      <w:r>
        <w:rPr>
          <w:rFonts w:ascii="Arial" w:hAnsi="Arial" w:cs="Arial"/>
          <w:sz w:val="12"/>
          <w:szCs w:val="18"/>
        </w:rPr>
        <w:t xml:space="preserve"> </w:t>
      </w:r>
      <w:proofErr w:type="spellStart"/>
      <w:r>
        <w:rPr>
          <w:rFonts w:ascii="Arial" w:hAnsi="Arial" w:cs="Arial"/>
          <w:sz w:val="12"/>
          <w:szCs w:val="18"/>
        </w:rPr>
        <w:t>навакольнага</w:t>
      </w:r>
      <w:proofErr w:type="spellEnd"/>
      <w:r>
        <w:rPr>
          <w:rFonts w:ascii="Arial" w:hAnsi="Arial" w:cs="Arial"/>
          <w:sz w:val="12"/>
          <w:szCs w:val="18"/>
        </w:rPr>
        <w:t xml:space="preserve"> </w:t>
      </w:r>
      <w:proofErr w:type="spellStart"/>
      <w:r>
        <w:rPr>
          <w:rFonts w:ascii="Arial" w:hAnsi="Arial" w:cs="Arial"/>
          <w:sz w:val="12"/>
          <w:szCs w:val="18"/>
        </w:rPr>
        <w:t>асяроддзя</w:t>
      </w:r>
      <w:proofErr w:type="spellEnd"/>
      <w:r>
        <w:rPr>
          <w:rFonts w:ascii="Arial" w:hAnsi="Arial" w:cs="Arial"/>
          <w:sz w:val="12"/>
          <w:szCs w:val="18"/>
        </w:rPr>
        <w:t xml:space="preserve"> – IP20.</w:t>
      </w:r>
    </w:p>
    <w:p w:rsidR="006F4652" w:rsidRDefault="006F4652"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2</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Камплект</w:t>
      </w:r>
      <w:proofErr w:type="spellEnd"/>
      <w:r>
        <w:rPr>
          <w:rFonts w:ascii="Arial" w:hAnsi="Arial" w:cs="Arial"/>
          <w:b/>
          <w:sz w:val="12"/>
          <w:szCs w:val="18"/>
        </w:rPr>
        <w:t xml:space="preserve"> </w:t>
      </w:r>
      <w:proofErr w:type="spellStart"/>
      <w:r>
        <w:rPr>
          <w:rFonts w:ascii="Arial" w:hAnsi="Arial" w:cs="Arial"/>
          <w:b/>
          <w:sz w:val="12"/>
          <w:szCs w:val="18"/>
        </w:rPr>
        <w:t>пастаўкі</w:t>
      </w:r>
      <w:proofErr w:type="spellEnd"/>
    </w:p>
    <w:p w:rsidR="006F4652" w:rsidRDefault="00E80359"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Свяцільня</w:t>
      </w:r>
      <w:proofErr w:type="spellEnd"/>
      <w:r>
        <w:rPr>
          <w:rFonts w:ascii="Arial" w:hAnsi="Arial" w:cs="Arial"/>
          <w:sz w:val="12"/>
          <w:szCs w:val="18"/>
        </w:rPr>
        <w:t>, шт.</w:t>
      </w:r>
      <w:r w:rsidR="006F4652" w:rsidRPr="000C7F01">
        <w:rPr>
          <w:rFonts w:ascii="Arial" w:hAnsi="Arial" w:cs="Arial"/>
          <w:sz w:val="12"/>
          <w:szCs w:val="18"/>
        </w:rPr>
        <w:tab/>
      </w:r>
      <w:r w:rsidR="006F4652">
        <w:rPr>
          <w:rFonts w:ascii="Arial" w:hAnsi="Arial" w:cs="Arial"/>
          <w:sz w:val="12"/>
          <w:szCs w:val="18"/>
        </w:rPr>
        <w:t>1</w:t>
      </w:r>
    </w:p>
    <w:p w:rsidR="006F4652" w:rsidRDefault="00E80359"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Упакоўка</w:t>
      </w:r>
      <w:proofErr w:type="spellEnd"/>
      <w:r>
        <w:rPr>
          <w:rFonts w:ascii="Arial" w:hAnsi="Arial" w:cs="Arial"/>
          <w:sz w:val="12"/>
          <w:szCs w:val="18"/>
        </w:rPr>
        <w:t>, шт.</w:t>
      </w:r>
      <w:r w:rsidR="006F4652" w:rsidRPr="000C7F01">
        <w:rPr>
          <w:rFonts w:ascii="Arial" w:hAnsi="Arial" w:cs="Arial"/>
          <w:sz w:val="12"/>
          <w:szCs w:val="18"/>
        </w:rPr>
        <w:tab/>
      </w:r>
      <w:r w:rsidR="006F4652">
        <w:rPr>
          <w:rFonts w:ascii="Arial" w:hAnsi="Arial" w:cs="Arial"/>
          <w:sz w:val="12"/>
          <w:szCs w:val="18"/>
        </w:rPr>
        <w:t>1</w:t>
      </w:r>
    </w:p>
    <w:p w:rsidR="006F4652" w:rsidRDefault="00E80359"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Пашпарт</w:t>
      </w:r>
      <w:proofErr w:type="spellEnd"/>
      <w:r>
        <w:rPr>
          <w:rFonts w:ascii="Arial" w:hAnsi="Arial" w:cs="Arial"/>
          <w:sz w:val="12"/>
          <w:szCs w:val="18"/>
        </w:rPr>
        <w:t>, шт.</w:t>
      </w:r>
      <w:r w:rsidR="006F4652" w:rsidRPr="000C7F01">
        <w:rPr>
          <w:rFonts w:ascii="Arial" w:hAnsi="Arial" w:cs="Arial"/>
          <w:sz w:val="12"/>
          <w:szCs w:val="18"/>
        </w:rPr>
        <w:tab/>
      </w:r>
      <w:r w:rsidR="006F4652">
        <w:rPr>
          <w:rFonts w:ascii="Arial" w:hAnsi="Arial" w:cs="Arial"/>
          <w:sz w:val="12"/>
          <w:szCs w:val="18"/>
        </w:rPr>
        <w:t>1</w:t>
      </w:r>
    </w:p>
    <w:p w:rsidR="000C7F01" w:rsidRDefault="000C7F01"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3</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Патрабаванні</w:t>
      </w:r>
      <w:proofErr w:type="spellEnd"/>
      <w:r>
        <w:rPr>
          <w:rFonts w:ascii="Arial" w:hAnsi="Arial" w:cs="Arial"/>
          <w:b/>
          <w:sz w:val="12"/>
          <w:szCs w:val="18"/>
        </w:rPr>
        <w:t xml:space="preserve"> па </w:t>
      </w:r>
      <w:proofErr w:type="spellStart"/>
      <w:r>
        <w:rPr>
          <w:rFonts w:ascii="Arial" w:hAnsi="Arial" w:cs="Arial"/>
          <w:b/>
          <w:sz w:val="12"/>
          <w:szCs w:val="18"/>
        </w:rPr>
        <w:t>тэхніцы</w:t>
      </w:r>
      <w:proofErr w:type="spellEnd"/>
      <w:r>
        <w:rPr>
          <w:rFonts w:ascii="Arial" w:hAnsi="Arial" w:cs="Arial"/>
          <w:b/>
          <w:sz w:val="12"/>
          <w:szCs w:val="18"/>
        </w:rPr>
        <w:t xml:space="preserve"> </w:t>
      </w:r>
      <w:proofErr w:type="spellStart"/>
      <w:r>
        <w:rPr>
          <w:rFonts w:ascii="Arial" w:hAnsi="Arial" w:cs="Arial"/>
          <w:b/>
          <w:sz w:val="12"/>
          <w:szCs w:val="18"/>
        </w:rPr>
        <w:t>бяспекі</w:t>
      </w:r>
      <w:proofErr w:type="spellEnd"/>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Усталёўку</w:t>
      </w:r>
      <w:proofErr w:type="spellEnd"/>
      <w:r>
        <w:rPr>
          <w:rFonts w:ascii="Arial" w:hAnsi="Arial" w:cs="Arial"/>
          <w:sz w:val="12"/>
          <w:szCs w:val="18"/>
        </w:rPr>
        <w:t xml:space="preserve">, </w:t>
      </w:r>
      <w:proofErr w:type="spellStart"/>
      <w:r>
        <w:rPr>
          <w:rFonts w:ascii="Arial" w:hAnsi="Arial" w:cs="Arial"/>
          <w:sz w:val="12"/>
          <w:szCs w:val="18"/>
        </w:rPr>
        <w:t>чыстку</w:t>
      </w:r>
      <w:proofErr w:type="spellEnd"/>
      <w:r>
        <w:rPr>
          <w:rFonts w:ascii="Arial" w:hAnsi="Arial" w:cs="Arial"/>
          <w:sz w:val="12"/>
          <w:szCs w:val="18"/>
        </w:rPr>
        <w:t xml:space="preserve"> </w:t>
      </w:r>
      <w:proofErr w:type="spellStart"/>
      <w:r>
        <w:rPr>
          <w:rFonts w:ascii="Arial" w:hAnsi="Arial" w:cs="Arial"/>
          <w:sz w:val="12"/>
          <w:szCs w:val="18"/>
        </w:rPr>
        <w:t>свяцільні</w:t>
      </w:r>
      <w:proofErr w:type="spellEnd"/>
      <w:r>
        <w:rPr>
          <w:rFonts w:ascii="Arial" w:hAnsi="Arial" w:cs="Arial"/>
          <w:sz w:val="12"/>
          <w:szCs w:val="18"/>
        </w:rPr>
        <w:t xml:space="preserve"> </w:t>
      </w:r>
      <w:proofErr w:type="spellStart"/>
      <w:r>
        <w:rPr>
          <w:rFonts w:ascii="Arial" w:hAnsi="Arial" w:cs="Arial"/>
          <w:sz w:val="12"/>
          <w:szCs w:val="18"/>
        </w:rPr>
        <w:t>выконваць</w:t>
      </w:r>
      <w:proofErr w:type="spellEnd"/>
      <w:r>
        <w:rPr>
          <w:rFonts w:ascii="Arial" w:hAnsi="Arial" w:cs="Arial"/>
          <w:sz w:val="12"/>
          <w:szCs w:val="18"/>
        </w:rPr>
        <w:t xml:space="preserve"> </w:t>
      </w:r>
      <w:proofErr w:type="spellStart"/>
      <w:r>
        <w:rPr>
          <w:rFonts w:ascii="Arial" w:hAnsi="Arial" w:cs="Arial"/>
          <w:sz w:val="12"/>
          <w:szCs w:val="18"/>
        </w:rPr>
        <w:t>толькі</w:t>
      </w:r>
      <w:proofErr w:type="spellEnd"/>
      <w:r>
        <w:rPr>
          <w:rFonts w:ascii="Arial" w:hAnsi="Arial" w:cs="Arial"/>
          <w:sz w:val="12"/>
          <w:szCs w:val="18"/>
        </w:rPr>
        <w:t xml:space="preserve"> </w:t>
      </w:r>
      <w:proofErr w:type="spellStart"/>
      <w:r>
        <w:rPr>
          <w:rFonts w:ascii="Arial" w:hAnsi="Arial" w:cs="Arial"/>
          <w:sz w:val="12"/>
          <w:szCs w:val="18"/>
        </w:rPr>
        <w:t>пры</w:t>
      </w:r>
      <w:proofErr w:type="spellEnd"/>
      <w:r>
        <w:rPr>
          <w:rFonts w:ascii="Arial" w:hAnsi="Arial" w:cs="Arial"/>
          <w:sz w:val="12"/>
          <w:szCs w:val="18"/>
        </w:rPr>
        <w:t xml:space="preserve"> </w:t>
      </w:r>
      <w:proofErr w:type="spellStart"/>
      <w:r>
        <w:rPr>
          <w:rFonts w:ascii="Arial" w:hAnsi="Arial" w:cs="Arial"/>
          <w:sz w:val="12"/>
          <w:szCs w:val="18"/>
        </w:rPr>
        <w:t>адключаным</w:t>
      </w:r>
      <w:proofErr w:type="spellEnd"/>
      <w:r>
        <w:rPr>
          <w:rFonts w:ascii="Arial" w:hAnsi="Arial" w:cs="Arial"/>
          <w:sz w:val="12"/>
          <w:szCs w:val="18"/>
        </w:rPr>
        <w:t xml:space="preserve"> </w:t>
      </w:r>
      <w:proofErr w:type="spellStart"/>
      <w:r>
        <w:rPr>
          <w:rFonts w:ascii="Arial" w:hAnsi="Arial" w:cs="Arial"/>
          <w:sz w:val="12"/>
          <w:szCs w:val="18"/>
        </w:rPr>
        <w:t>сілкаванні</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b/>
          <w:sz w:val="12"/>
          <w:szCs w:val="18"/>
        </w:rPr>
        <w:t>4</w:t>
      </w:r>
      <w:r w:rsidR="000C7F01">
        <w:rPr>
          <w:rFonts w:ascii="Arial" w:hAnsi="Arial" w:cs="Arial"/>
          <w:b/>
          <w:sz w:val="12"/>
          <w:szCs w:val="18"/>
        </w:rPr>
        <w:t>.</w:t>
      </w:r>
      <w:r>
        <w:rPr>
          <w:rFonts w:ascii="Arial" w:hAnsi="Arial" w:cs="Arial"/>
          <w:b/>
          <w:sz w:val="12"/>
          <w:szCs w:val="18"/>
        </w:rPr>
        <w:t xml:space="preserve"> Склад </w:t>
      </w:r>
      <w:proofErr w:type="spellStart"/>
      <w:r>
        <w:rPr>
          <w:rFonts w:ascii="Arial" w:hAnsi="Arial" w:cs="Arial"/>
          <w:b/>
          <w:sz w:val="12"/>
          <w:szCs w:val="18"/>
        </w:rPr>
        <w:t>вырабу</w:t>
      </w:r>
      <w:proofErr w:type="spellEnd"/>
    </w:p>
    <w:p w:rsidR="006F4652" w:rsidRDefault="006F4652" w:rsidP="00F57AFA">
      <w:pPr>
        <w:pStyle w:val="a3"/>
        <w:widowControl w:val="0"/>
        <w:tabs>
          <w:tab w:val="left" w:pos="181"/>
        </w:tabs>
        <w:spacing w:line="240" w:lineRule="atLeast"/>
        <w:jc w:val="left"/>
        <w:rPr>
          <w:rFonts w:ascii="Arial" w:hAnsi="Arial" w:cs="Arial"/>
          <w:sz w:val="12"/>
          <w:szCs w:val="18"/>
        </w:rPr>
      </w:pPr>
      <w:proofErr w:type="spellStart"/>
      <w:r>
        <w:rPr>
          <w:rFonts w:ascii="Arial" w:hAnsi="Arial" w:cs="Arial"/>
          <w:sz w:val="12"/>
          <w:szCs w:val="18"/>
        </w:rPr>
        <w:t>Свяцільня</w:t>
      </w:r>
      <w:proofErr w:type="spellEnd"/>
      <w:r>
        <w:rPr>
          <w:rFonts w:ascii="Arial" w:hAnsi="Arial" w:cs="Arial"/>
          <w:sz w:val="12"/>
          <w:szCs w:val="18"/>
        </w:rPr>
        <w:t xml:space="preserve"> </w:t>
      </w:r>
      <w:proofErr w:type="spellStart"/>
      <w:r>
        <w:rPr>
          <w:rFonts w:ascii="Arial" w:hAnsi="Arial" w:cs="Arial"/>
          <w:sz w:val="12"/>
          <w:szCs w:val="18"/>
        </w:rPr>
        <w:t>складаецца</w:t>
      </w:r>
      <w:proofErr w:type="spellEnd"/>
      <w:r>
        <w:rPr>
          <w:rFonts w:ascii="Arial" w:hAnsi="Arial" w:cs="Arial"/>
          <w:sz w:val="12"/>
          <w:szCs w:val="18"/>
        </w:rPr>
        <w:t xml:space="preserve"> з корпуса (</w:t>
      </w:r>
      <w:proofErr w:type="spellStart"/>
      <w:r>
        <w:rPr>
          <w:rFonts w:ascii="Arial" w:hAnsi="Arial" w:cs="Arial"/>
          <w:sz w:val="12"/>
          <w:szCs w:val="18"/>
        </w:rPr>
        <w:t>алюмініевы</w:t>
      </w:r>
      <w:proofErr w:type="spellEnd"/>
      <w:r>
        <w:rPr>
          <w:rFonts w:ascii="Arial" w:hAnsi="Arial" w:cs="Arial"/>
          <w:sz w:val="12"/>
          <w:szCs w:val="18"/>
        </w:rPr>
        <w:t xml:space="preserve"> </w:t>
      </w:r>
      <w:proofErr w:type="spellStart"/>
      <w:r>
        <w:rPr>
          <w:rFonts w:ascii="Arial" w:hAnsi="Arial" w:cs="Arial"/>
          <w:sz w:val="12"/>
          <w:szCs w:val="18"/>
        </w:rPr>
        <w:t>профіль</w:t>
      </w:r>
      <w:proofErr w:type="spellEnd"/>
      <w:r>
        <w:rPr>
          <w:rFonts w:ascii="Arial" w:hAnsi="Arial" w:cs="Arial"/>
          <w:sz w:val="12"/>
          <w:szCs w:val="18"/>
        </w:rPr>
        <w:t xml:space="preserve">), </w:t>
      </w:r>
      <w:proofErr w:type="spellStart"/>
      <w:r>
        <w:rPr>
          <w:rFonts w:ascii="Arial" w:hAnsi="Arial" w:cs="Arial"/>
          <w:sz w:val="12"/>
          <w:szCs w:val="18"/>
        </w:rPr>
        <w:t>пафарбаванага</w:t>
      </w:r>
      <w:proofErr w:type="spellEnd"/>
      <w:r>
        <w:rPr>
          <w:rFonts w:ascii="Arial" w:hAnsi="Arial" w:cs="Arial"/>
          <w:sz w:val="12"/>
          <w:szCs w:val="18"/>
        </w:rPr>
        <w:t xml:space="preserve"> </w:t>
      </w:r>
      <w:proofErr w:type="spellStart"/>
      <w:r>
        <w:rPr>
          <w:rFonts w:ascii="Arial" w:hAnsi="Arial" w:cs="Arial"/>
          <w:sz w:val="12"/>
          <w:szCs w:val="18"/>
        </w:rPr>
        <w:t>парашковай</w:t>
      </w:r>
      <w:proofErr w:type="spellEnd"/>
      <w:r>
        <w:rPr>
          <w:rFonts w:ascii="Arial" w:hAnsi="Arial" w:cs="Arial"/>
          <w:sz w:val="12"/>
          <w:szCs w:val="18"/>
        </w:rPr>
        <w:t xml:space="preserve"> </w:t>
      </w:r>
      <w:proofErr w:type="spellStart"/>
      <w:r>
        <w:rPr>
          <w:rFonts w:ascii="Arial" w:hAnsi="Arial" w:cs="Arial"/>
          <w:sz w:val="12"/>
          <w:szCs w:val="18"/>
        </w:rPr>
        <w:t>фарбай</w:t>
      </w:r>
      <w:proofErr w:type="spellEnd"/>
      <w:r>
        <w:rPr>
          <w:rFonts w:ascii="Arial" w:hAnsi="Arial" w:cs="Arial"/>
          <w:sz w:val="12"/>
          <w:szCs w:val="18"/>
        </w:rPr>
        <w:t xml:space="preserve">, </w:t>
      </w:r>
      <w:proofErr w:type="spellStart"/>
      <w:r>
        <w:rPr>
          <w:rFonts w:ascii="Arial" w:hAnsi="Arial" w:cs="Arial"/>
          <w:sz w:val="12"/>
          <w:szCs w:val="18"/>
        </w:rPr>
        <w:t>унутры</w:t>
      </w:r>
      <w:proofErr w:type="spellEnd"/>
      <w:r>
        <w:rPr>
          <w:rFonts w:ascii="Arial" w:hAnsi="Arial" w:cs="Arial"/>
          <w:sz w:val="12"/>
          <w:szCs w:val="18"/>
        </w:rPr>
        <w:t xml:space="preserve"> </w:t>
      </w:r>
      <w:proofErr w:type="spellStart"/>
      <w:r>
        <w:rPr>
          <w:rFonts w:ascii="Arial" w:hAnsi="Arial" w:cs="Arial"/>
          <w:sz w:val="12"/>
          <w:szCs w:val="18"/>
        </w:rPr>
        <w:t>якога</w:t>
      </w:r>
      <w:proofErr w:type="spellEnd"/>
      <w:r>
        <w:rPr>
          <w:rFonts w:ascii="Arial" w:hAnsi="Arial" w:cs="Arial"/>
          <w:sz w:val="12"/>
          <w:szCs w:val="18"/>
        </w:rPr>
        <w:t xml:space="preserve"> </w:t>
      </w:r>
      <w:proofErr w:type="spellStart"/>
      <w:r>
        <w:rPr>
          <w:rFonts w:ascii="Arial" w:hAnsi="Arial" w:cs="Arial"/>
          <w:sz w:val="12"/>
          <w:szCs w:val="18"/>
        </w:rPr>
        <w:t>знаходзяцца</w:t>
      </w:r>
      <w:proofErr w:type="spellEnd"/>
      <w:r>
        <w:rPr>
          <w:rFonts w:ascii="Arial" w:hAnsi="Arial" w:cs="Arial"/>
          <w:sz w:val="12"/>
          <w:szCs w:val="18"/>
        </w:rPr>
        <w:t xml:space="preserve"> </w:t>
      </w:r>
      <w:proofErr w:type="spellStart"/>
      <w:r>
        <w:rPr>
          <w:rFonts w:ascii="Arial" w:hAnsi="Arial" w:cs="Arial"/>
          <w:sz w:val="12"/>
          <w:szCs w:val="18"/>
        </w:rPr>
        <w:t>правады</w:t>
      </w:r>
      <w:proofErr w:type="spellEnd"/>
      <w:r>
        <w:rPr>
          <w:rFonts w:ascii="Arial" w:hAnsi="Arial" w:cs="Arial"/>
          <w:sz w:val="12"/>
          <w:szCs w:val="18"/>
        </w:rPr>
        <w:t xml:space="preserve"> </w:t>
      </w:r>
      <w:proofErr w:type="spellStart"/>
      <w:r>
        <w:rPr>
          <w:rFonts w:ascii="Arial" w:hAnsi="Arial" w:cs="Arial"/>
          <w:sz w:val="12"/>
          <w:szCs w:val="18"/>
        </w:rPr>
        <w:t>ўнутранага</w:t>
      </w:r>
      <w:proofErr w:type="spellEnd"/>
      <w:r>
        <w:rPr>
          <w:rFonts w:ascii="Arial" w:hAnsi="Arial" w:cs="Arial"/>
          <w:sz w:val="12"/>
          <w:szCs w:val="18"/>
        </w:rPr>
        <w:t xml:space="preserve"> </w:t>
      </w:r>
      <w:proofErr w:type="spellStart"/>
      <w:r>
        <w:rPr>
          <w:rFonts w:ascii="Arial" w:hAnsi="Arial" w:cs="Arial"/>
          <w:sz w:val="12"/>
          <w:szCs w:val="18"/>
        </w:rPr>
        <w:t>мантажу</w:t>
      </w:r>
      <w:proofErr w:type="spellEnd"/>
      <w:r>
        <w:rPr>
          <w:rFonts w:ascii="Arial" w:hAnsi="Arial" w:cs="Arial"/>
          <w:sz w:val="12"/>
          <w:szCs w:val="18"/>
        </w:rPr>
        <w:t xml:space="preserve"> і </w:t>
      </w:r>
      <w:proofErr w:type="spellStart"/>
      <w:r>
        <w:rPr>
          <w:rFonts w:ascii="Arial" w:hAnsi="Arial" w:cs="Arial"/>
          <w:sz w:val="12"/>
          <w:szCs w:val="18"/>
        </w:rPr>
        <w:t>столевага</w:t>
      </w:r>
      <w:proofErr w:type="spellEnd"/>
      <w:r>
        <w:rPr>
          <w:rFonts w:ascii="Arial" w:hAnsi="Arial" w:cs="Arial"/>
          <w:sz w:val="12"/>
          <w:szCs w:val="18"/>
        </w:rPr>
        <w:t xml:space="preserve"> кабелю з </w:t>
      </w:r>
      <w:proofErr w:type="spellStart"/>
      <w:r>
        <w:rPr>
          <w:rFonts w:ascii="Arial" w:hAnsi="Arial" w:cs="Arial"/>
          <w:sz w:val="12"/>
          <w:szCs w:val="18"/>
        </w:rPr>
        <w:t>клемнай</w:t>
      </w:r>
      <w:proofErr w:type="spellEnd"/>
      <w:r>
        <w:rPr>
          <w:rFonts w:ascii="Arial" w:hAnsi="Arial" w:cs="Arial"/>
          <w:sz w:val="12"/>
          <w:szCs w:val="18"/>
        </w:rPr>
        <w:t xml:space="preserve"> </w:t>
      </w:r>
      <w:proofErr w:type="spellStart"/>
      <w:r>
        <w:rPr>
          <w:rFonts w:ascii="Arial" w:hAnsi="Arial" w:cs="Arial"/>
          <w:sz w:val="12"/>
          <w:szCs w:val="18"/>
        </w:rPr>
        <w:t>калодкай</w:t>
      </w:r>
      <w:proofErr w:type="spellEnd"/>
      <w:r>
        <w:rPr>
          <w:rFonts w:ascii="Arial" w:hAnsi="Arial" w:cs="Arial"/>
          <w:sz w:val="12"/>
          <w:szCs w:val="18"/>
        </w:rPr>
        <w:t xml:space="preserve">. У </w:t>
      </w:r>
      <w:proofErr w:type="spellStart"/>
      <w:r>
        <w:rPr>
          <w:rFonts w:ascii="Arial" w:hAnsi="Arial" w:cs="Arial"/>
          <w:sz w:val="12"/>
          <w:szCs w:val="18"/>
        </w:rPr>
        <w:t>свяцільню</w:t>
      </w:r>
      <w:proofErr w:type="spellEnd"/>
      <w:r>
        <w:rPr>
          <w:rFonts w:ascii="Arial" w:hAnsi="Arial" w:cs="Arial"/>
          <w:sz w:val="12"/>
          <w:szCs w:val="18"/>
        </w:rPr>
        <w:t xml:space="preserve"> </w:t>
      </w:r>
      <w:proofErr w:type="spellStart"/>
      <w:r>
        <w:rPr>
          <w:rFonts w:ascii="Arial" w:hAnsi="Arial" w:cs="Arial"/>
          <w:sz w:val="12"/>
          <w:szCs w:val="18"/>
        </w:rPr>
        <w:t>ўстанаўліваецца</w:t>
      </w:r>
      <w:proofErr w:type="spellEnd"/>
      <w:r>
        <w:rPr>
          <w:rFonts w:ascii="Arial" w:hAnsi="Arial" w:cs="Arial"/>
          <w:sz w:val="12"/>
          <w:szCs w:val="18"/>
        </w:rPr>
        <w:t xml:space="preserve"> </w:t>
      </w:r>
      <w:proofErr w:type="spellStart"/>
      <w:r>
        <w:rPr>
          <w:rFonts w:ascii="Arial" w:hAnsi="Arial" w:cs="Arial"/>
          <w:sz w:val="12"/>
          <w:szCs w:val="18"/>
        </w:rPr>
        <w:t>апалавы</w:t>
      </w:r>
      <w:proofErr w:type="spellEnd"/>
      <w:r>
        <w:rPr>
          <w:rFonts w:ascii="Arial" w:hAnsi="Arial" w:cs="Arial"/>
          <w:sz w:val="12"/>
          <w:szCs w:val="18"/>
        </w:rPr>
        <w:t xml:space="preserve"> </w:t>
      </w:r>
      <w:proofErr w:type="spellStart"/>
      <w:r>
        <w:rPr>
          <w:rFonts w:ascii="Arial" w:hAnsi="Arial" w:cs="Arial"/>
          <w:sz w:val="12"/>
          <w:szCs w:val="18"/>
        </w:rPr>
        <w:t>рассейвальнік</w:t>
      </w:r>
      <w:proofErr w:type="spellEnd"/>
      <w:r>
        <w:rPr>
          <w:rFonts w:ascii="Arial" w:hAnsi="Arial" w:cs="Arial"/>
          <w:sz w:val="12"/>
          <w:szCs w:val="18"/>
        </w:rPr>
        <w:t xml:space="preserve"> з ПММА.</w:t>
      </w:r>
    </w:p>
    <w:p w:rsidR="006F4652" w:rsidRDefault="006F4652" w:rsidP="00F57AFA">
      <w:pPr>
        <w:pStyle w:val="a3"/>
        <w:widowControl w:val="0"/>
        <w:tabs>
          <w:tab w:val="left" w:pos="181"/>
        </w:tabs>
        <w:spacing w:line="240" w:lineRule="atLeast"/>
        <w:jc w:val="lef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5</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Правілы</w:t>
      </w:r>
      <w:proofErr w:type="spellEnd"/>
      <w:r>
        <w:rPr>
          <w:rFonts w:ascii="Arial" w:hAnsi="Arial" w:cs="Arial"/>
          <w:b/>
          <w:sz w:val="12"/>
          <w:szCs w:val="18"/>
        </w:rPr>
        <w:t xml:space="preserve"> </w:t>
      </w:r>
      <w:proofErr w:type="spellStart"/>
      <w:r>
        <w:rPr>
          <w:rFonts w:ascii="Arial" w:hAnsi="Arial" w:cs="Arial"/>
          <w:b/>
          <w:sz w:val="12"/>
          <w:szCs w:val="18"/>
        </w:rPr>
        <w:t>эксплуатацыі</w:t>
      </w:r>
      <w:proofErr w:type="spellEnd"/>
      <w:r>
        <w:rPr>
          <w:rFonts w:ascii="Arial" w:hAnsi="Arial" w:cs="Arial"/>
          <w:b/>
          <w:sz w:val="12"/>
          <w:szCs w:val="18"/>
        </w:rPr>
        <w:t xml:space="preserve"> і </w:t>
      </w:r>
      <w:proofErr w:type="spellStart"/>
      <w:r>
        <w:rPr>
          <w:rFonts w:ascii="Arial" w:hAnsi="Arial" w:cs="Arial"/>
          <w:b/>
          <w:sz w:val="12"/>
          <w:szCs w:val="18"/>
        </w:rPr>
        <w:t>ўсталёўка</w:t>
      </w:r>
      <w:proofErr w:type="spellEnd"/>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5.1</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Эксплуатацыя</w:t>
      </w:r>
      <w:proofErr w:type="spellEnd"/>
      <w:r>
        <w:rPr>
          <w:rFonts w:ascii="Arial" w:hAnsi="Arial" w:cs="Arial"/>
          <w:sz w:val="12"/>
          <w:szCs w:val="18"/>
        </w:rPr>
        <w:t xml:space="preserve"> </w:t>
      </w:r>
      <w:proofErr w:type="spellStart"/>
      <w:r>
        <w:rPr>
          <w:rFonts w:ascii="Arial" w:hAnsi="Arial" w:cs="Arial"/>
          <w:sz w:val="12"/>
          <w:szCs w:val="18"/>
        </w:rPr>
        <w:t>свяцільні</w:t>
      </w:r>
      <w:proofErr w:type="spellEnd"/>
      <w:r>
        <w:rPr>
          <w:rFonts w:ascii="Arial" w:hAnsi="Arial" w:cs="Arial"/>
          <w:sz w:val="12"/>
          <w:szCs w:val="18"/>
        </w:rPr>
        <w:t xml:space="preserve"> </w:t>
      </w:r>
      <w:proofErr w:type="spellStart"/>
      <w:r>
        <w:rPr>
          <w:rFonts w:ascii="Arial" w:hAnsi="Arial" w:cs="Arial"/>
          <w:sz w:val="12"/>
          <w:szCs w:val="18"/>
        </w:rPr>
        <w:t>выконваецца</w:t>
      </w:r>
      <w:proofErr w:type="spellEnd"/>
      <w:r>
        <w:rPr>
          <w:rFonts w:ascii="Arial" w:hAnsi="Arial" w:cs="Arial"/>
          <w:sz w:val="12"/>
          <w:szCs w:val="18"/>
        </w:rPr>
        <w:t xml:space="preserve"> ў </w:t>
      </w:r>
      <w:proofErr w:type="spellStart"/>
      <w:r>
        <w:rPr>
          <w:rFonts w:ascii="Arial" w:hAnsi="Arial" w:cs="Arial"/>
          <w:sz w:val="12"/>
          <w:szCs w:val="18"/>
        </w:rPr>
        <w:t>адпаведнасці</w:t>
      </w:r>
      <w:proofErr w:type="spellEnd"/>
      <w:r>
        <w:rPr>
          <w:rFonts w:ascii="Arial" w:hAnsi="Arial" w:cs="Arial"/>
          <w:sz w:val="12"/>
          <w:szCs w:val="18"/>
        </w:rPr>
        <w:t xml:space="preserve"> з «</w:t>
      </w:r>
      <w:proofErr w:type="spellStart"/>
      <w:r>
        <w:rPr>
          <w:rFonts w:ascii="Arial" w:hAnsi="Arial" w:cs="Arial"/>
          <w:sz w:val="12"/>
          <w:szCs w:val="18"/>
        </w:rPr>
        <w:t>Правіламі</w:t>
      </w:r>
      <w:proofErr w:type="spellEnd"/>
      <w:r>
        <w:rPr>
          <w:rFonts w:ascii="Arial" w:hAnsi="Arial" w:cs="Arial"/>
          <w:sz w:val="12"/>
          <w:szCs w:val="18"/>
        </w:rPr>
        <w:t xml:space="preserve"> </w:t>
      </w:r>
      <w:proofErr w:type="spellStart"/>
      <w:r>
        <w:rPr>
          <w:rFonts w:ascii="Arial" w:hAnsi="Arial" w:cs="Arial"/>
          <w:sz w:val="12"/>
          <w:szCs w:val="18"/>
        </w:rPr>
        <w:t>тэхнічнай</w:t>
      </w:r>
      <w:proofErr w:type="spellEnd"/>
      <w:r>
        <w:rPr>
          <w:rFonts w:ascii="Arial" w:hAnsi="Arial" w:cs="Arial"/>
          <w:sz w:val="12"/>
          <w:szCs w:val="18"/>
        </w:rPr>
        <w:t xml:space="preserve"> </w:t>
      </w:r>
      <w:proofErr w:type="spellStart"/>
      <w:r>
        <w:rPr>
          <w:rFonts w:ascii="Arial" w:hAnsi="Arial" w:cs="Arial"/>
          <w:sz w:val="12"/>
          <w:szCs w:val="18"/>
        </w:rPr>
        <w:t>эксплуатацыі</w:t>
      </w:r>
      <w:proofErr w:type="spellEnd"/>
      <w:r>
        <w:rPr>
          <w:rFonts w:ascii="Arial" w:hAnsi="Arial" w:cs="Arial"/>
          <w:sz w:val="12"/>
          <w:szCs w:val="18"/>
        </w:rPr>
        <w:t xml:space="preserve"> </w:t>
      </w:r>
      <w:proofErr w:type="spellStart"/>
      <w:r>
        <w:rPr>
          <w:rFonts w:ascii="Arial" w:hAnsi="Arial" w:cs="Arial"/>
          <w:sz w:val="12"/>
          <w:szCs w:val="18"/>
        </w:rPr>
        <w:t>электраўстановак</w:t>
      </w:r>
      <w:proofErr w:type="spellEnd"/>
      <w:r>
        <w:rPr>
          <w:rFonts w:ascii="Arial" w:hAnsi="Arial" w:cs="Arial"/>
          <w:sz w:val="12"/>
          <w:szCs w:val="18"/>
        </w:rPr>
        <w:t xml:space="preserve"> </w:t>
      </w:r>
      <w:proofErr w:type="spellStart"/>
      <w:r>
        <w:rPr>
          <w:rFonts w:ascii="Arial" w:hAnsi="Arial" w:cs="Arial"/>
          <w:sz w:val="12"/>
          <w:szCs w:val="18"/>
        </w:rPr>
        <w:t>спажыўцоў</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5.2</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Распакаваную</w:t>
      </w:r>
      <w:proofErr w:type="spellEnd"/>
      <w:r>
        <w:rPr>
          <w:rFonts w:ascii="Arial" w:hAnsi="Arial" w:cs="Arial"/>
          <w:sz w:val="12"/>
          <w:szCs w:val="18"/>
        </w:rPr>
        <w:t xml:space="preserve"> </w:t>
      </w:r>
      <w:proofErr w:type="spellStart"/>
      <w:r>
        <w:rPr>
          <w:rFonts w:ascii="Arial" w:hAnsi="Arial" w:cs="Arial"/>
          <w:sz w:val="12"/>
          <w:szCs w:val="18"/>
        </w:rPr>
        <w:t>свяцільню</w:t>
      </w:r>
      <w:proofErr w:type="spellEnd"/>
      <w:r>
        <w:rPr>
          <w:rFonts w:ascii="Arial" w:hAnsi="Arial" w:cs="Arial"/>
          <w:sz w:val="12"/>
          <w:szCs w:val="18"/>
        </w:rPr>
        <w:t xml:space="preserve"> </w:t>
      </w:r>
      <w:proofErr w:type="spellStart"/>
      <w:r>
        <w:rPr>
          <w:rFonts w:ascii="Arial" w:hAnsi="Arial" w:cs="Arial"/>
          <w:sz w:val="12"/>
          <w:szCs w:val="18"/>
        </w:rPr>
        <w:t>замацаваць</w:t>
      </w:r>
      <w:proofErr w:type="spellEnd"/>
      <w:r>
        <w:rPr>
          <w:rFonts w:ascii="Arial" w:hAnsi="Arial" w:cs="Arial"/>
          <w:sz w:val="12"/>
          <w:szCs w:val="18"/>
        </w:rPr>
        <w:t xml:space="preserve"> на </w:t>
      </w:r>
      <w:proofErr w:type="spellStart"/>
      <w:r>
        <w:rPr>
          <w:rFonts w:ascii="Arial" w:hAnsi="Arial" w:cs="Arial"/>
          <w:sz w:val="12"/>
          <w:szCs w:val="18"/>
        </w:rPr>
        <w:t>паверхні</w:t>
      </w:r>
      <w:proofErr w:type="spellEnd"/>
      <w:r>
        <w:rPr>
          <w:rFonts w:ascii="Arial" w:hAnsi="Arial" w:cs="Arial"/>
          <w:sz w:val="12"/>
          <w:szCs w:val="18"/>
        </w:rPr>
        <w:t xml:space="preserve"> </w:t>
      </w:r>
      <w:proofErr w:type="spellStart"/>
      <w:r>
        <w:rPr>
          <w:rFonts w:ascii="Arial" w:hAnsi="Arial" w:cs="Arial"/>
          <w:sz w:val="12"/>
          <w:szCs w:val="18"/>
        </w:rPr>
        <w:t>столі</w:t>
      </w:r>
      <w:proofErr w:type="spellEnd"/>
      <w:r>
        <w:rPr>
          <w:rFonts w:ascii="Arial" w:hAnsi="Arial" w:cs="Arial"/>
          <w:sz w:val="12"/>
          <w:szCs w:val="18"/>
        </w:rPr>
        <w:t xml:space="preserve"> з </w:t>
      </w:r>
      <w:proofErr w:type="spellStart"/>
      <w:r>
        <w:rPr>
          <w:rFonts w:ascii="Arial" w:hAnsi="Arial" w:cs="Arial"/>
          <w:sz w:val="12"/>
          <w:szCs w:val="18"/>
        </w:rPr>
        <w:t>дапамогай</w:t>
      </w:r>
      <w:proofErr w:type="spellEnd"/>
      <w:r>
        <w:rPr>
          <w:rFonts w:ascii="Arial" w:hAnsi="Arial" w:cs="Arial"/>
          <w:sz w:val="12"/>
          <w:szCs w:val="18"/>
        </w:rPr>
        <w:t xml:space="preserve"> </w:t>
      </w:r>
      <w:proofErr w:type="spellStart"/>
      <w:r>
        <w:rPr>
          <w:rFonts w:ascii="Arial" w:hAnsi="Arial" w:cs="Arial"/>
          <w:sz w:val="12"/>
          <w:szCs w:val="18"/>
        </w:rPr>
        <w:t>тросавых</w:t>
      </w:r>
      <w:proofErr w:type="spellEnd"/>
      <w:r>
        <w:rPr>
          <w:rFonts w:ascii="Arial" w:hAnsi="Arial" w:cs="Arial"/>
          <w:sz w:val="12"/>
          <w:szCs w:val="18"/>
        </w:rPr>
        <w:t xml:space="preserve"> </w:t>
      </w:r>
      <w:proofErr w:type="spellStart"/>
      <w:r>
        <w:rPr>
          <w:rFonts w:ascii="Arial" w:hAnsi="Arial" w:cs="Arial"/>
          <w:sz w:val="12"/>
          <w:szCs w:val="18"/>
        </w:rPr>
        <w:t>падвесаў</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5.3</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Павярнуць</w:t>
      </w:r>
      <w:proofErr w:type="spellEnd"/>
      <w:r>
        <w:rPr>
          <w:rFonts w:ascii="Arial" w:hAnsi="Arial" w:cs="Arial"/>
          <w:sz w:val="12"/>
          <w:szCs w:val="18"/>
        </w:rPr>
        <w:t xml:space="preserve"> </w:t>
      </w:r>
      <w:proofErr w:type="spellStart"/>
      <w:r>
        <w:rPr>
          <w:rFonts w:ascii="Arial" w:hAnsi="Arial" w:cs="Arial"/>
          <w:sz w:val="12"/>
          <w:szCs w:val="18"/>
        </w:rPr>
        <w:t>шэсць</w:t>
      </w:r>
      <w:proofErr w:type="spellEnd"/>
      <w:r>
        <w:rPr>
          <w:rFonts w:ascii="Arial" w:hAnsi="Arial" w:cs="Arial"/>
          <w:sz w:val="12"/>
          <w:szCs w:val="18"/>
        </w:rPr>
        <w:t xml:space="preserve"> </w:t>
      </w:r>
      <w:proofErr w:type="spellStart"/>
      <w:r>
        <w:rPr>
          <w:rFonts w:ascii="Arial" w:hAnsi="Arial" w:cs="Arial"/>
          <w:sz w:val="12"/>
          <w:szCs w:val="18"/>
        </w:rPr>
        <w:t>прыціскачоў</w:t>
      </w:r>
      <w:proofErr w:type="spellEnd"/>
      <w:r>
        <w:rPr>
          <w:rFonts w:ascii="Arial" w:hAnsi="Arial" w:cs="Arial"/>
          <w:sz w:val="12"/>
          <w:szCs w:val="18"/>
        </w:rPr>
        <w:t xml:space="preserve"> на </w:t>
      </w:r>
      <w:proofErr w:type="spellStart"/>
      <w:r>
        <w:rPr>
          <w:rFonts w:ascii="Arial" w:hAnsi="Arial" w:cs="Arial"/>
          <w:sz w:val="12"/>
          <w:szCs w:val="18"/>
        </w:rPr>
        <w:t>верхняй</w:t>
      </w:r>
      <w:proofErr w:type="spellEnd"/>
      <w:r>
        <w:rPr>
          <w:rFonts w:ascii="Arial" w:hAnsi="Arial" w:cs="Arial"/>
          <w:sz w:val="12"/>
          <w:szCs w:val="18"/>
        </w:rPr>
        <w:t xml:space="preserve"> </w:t>
      </w:r>
      <w:proofErr w:type="spellStart"/>
      <w:r>
        <w:rPr>
          <w:rFonts w:ascii="Arial" w:hAnsi="Arial" w:cs="Arial"/>
          <w:sz w:val="12"/>
          <w:szCs w:val="18"/>
        </w:rPr>
        <w:t>частцы</w:t>
      </w:r>
      <w:proofErr w:type="spellEnd"/>
      <w:r>
        <w:rPr>
          <w:rFonts w:ascii="Arial" w:hAnsi="Arial" w:cs="Arial"/>
          <w:sz w:val="12"/>
          <w:szCs w:val="18"/>
        </w:rPr>
        <w:t xml:space="preserve"> </w:t>
      </w:r>
      <w:proofErr w:type="spellStart"/>
      <w:r>
        <w:rPr>
          <w:rFonts w:ascii="Arial" w:hAnsi="Arial" w:cs="Arial"/>
          <w:sz w:val="12"/>
          <w:szCs w:val="18"/>
        </w:rPr>
        <w:t>свяцільні</w:t>
      </w:r>
      <w:proofErr w:type="spellEnd"/>
      <w:r>
        <w:rPr>
          <w:rFonts w:ascii="Arial" w:hAnsi="Arial" w:cs="Arial"/>
          <w:sz w:val="12"/>
          <w:szCs w:val="18"/>
        </w:rPr>
        <w:t xml:space="preserve">, </w:t>
      </w:r>
      <w:proofErr w:type="spellStart"/>
      <w:r>
        <w:rPr>
          <w:rFonts w:ascii="Arial" w:hAnsi="Arial" w:cs="Arial"/>
          <w:sz w:val="12"/>
          <w:szCs w:val="18"/>
        </w:rPr>
        <w:t>зняць</w:t>
      </w:r>
      <w:proofErr w:type="spellEnd"/>
      <w:r>
        <w:rPr>
          <w:rFonts w:ascii="Arial" w:hAnsi="Arial" w:cs="Arial"/>
          <w:sz w:val="12"/>
          <w:szCs w:val="18"/>
        </w:rPr>
        <w:t xml:space="preserve"> </w:t>
      </w:r>
      <w:proofErr w:type="spellStart"/>
      <w:r>
        <w:rPr>
          <w:rFonts w:ascii="Arial" w:hAnsi="Arial" w:cs="Arial"/>
          <w:sz w:val="12"/>
          <w:szCs w:val="18"/>
        </w:rPr>
        <w:t>накрыўку</w:t>
      </w:r>
      <w:proofErr w:type="spellEnd"/>
      <w:r>
        <w:rPr>
          <w:rFonts w:ascii="Arial" w:hAnsi="Arial" w:cs="Arial"/>
          <w:sz w:val="12"/>
          <w:szCs w:val="18"/>
        </w:rPr>
        <w:t xml:space="preserve">. </w:t>
      </w:r>
      <w:proofErr w:type="spellStart"/>
      <w:r>
        <w:rPr>
          <w:rFonts w:ascii="Arial" w:hAnsi="Arial" w:cs="Arial"/>
          <w:sz w:val="12"/>
          <w:szCs w:val="18"/>
        </w:rPr>
        <w:t>Правады</w:t>
      </w:r>
      <w:proofErr w:type="spellEnd"/>
      <w:r>
        <w:rPr>
          <w:rFonts w:ascii="Arial" w:hAnsi="Arial" w:cs="Arial"/>
          <w:sz w:val="12"/>
          <w:szCs w:val="18"/>
        </w:rPr>
        <w:t xml:space="preserve"> </w:t>
      </w:r>
      <w:proofErr w:type="spellStart"/>
      <w:r>
        <w:rPr>
          <w:rFonts w:ascii="Arial" w:hAnsi="Arial" w:cs="Arial"/>
          <w:sz w:val="12"/>
          <w:szCs w:val="18"/>
        </w:rPr>
        <w:t>сілкавання</w:t>
      </w:r>
      <w:proofErr w:type="spellEnd"/>
      <w:r>
        <w:rPr>
          <w:rFonts w:ascii="Arial" w:hAnsi="Arial" w:cs="Arial"/>
          <w:sz w:val="12"/>
          <w:szCs w:val="18"/>
        </w:rPr>
        <w:t xml:space="preserve"> </w:t>
      </w:r>
      <w:proofErr w:type="spellStart"/>
      <w:r>
        <w:rPr>
          <w:rFonts w:ascii="Arial" w:hAnsi="Arial" w:cs="Arial"/>
          <w:sz w:val="12"/>
          <w:szCs w:val="18"/>
        </w:rPr>
        <w:t>падвесці</w:t>
      </w:r>
      <w:proofErr w:type="spellEnd"/>
      <w:r>
        <w:rPr>
          <w:rFonts w:ascii="Arial" w:hAnsi="Arial" w:cs="Arial"/>
          <w:sz w:val="12"/>
          <w:szCs w:val="18"/>
        </w:rPr>
        <w:t xml:space="preserve"> да </w:t>
      </w:r>
      <w:proofErr w:type="spellStart"/>
      <w:r>
        <w:rPr>
          <w:rFonts w:ascii="Arial" w:hAnsi="Arial" w:cs="Arial"/>
          <w:sz w:val="12"/>
          <w:szCs w:val="18"/>
        </w:rPr>
        <w:t>свяцільні</w:t>
      </w:r>
      <w:proofErr w:type="spellEnd"/>
      <w:r>
        <w:rPr>
          <w:rFonts w:ascii="Arial" w:hAnsi="Arial" w:cs="Arial"/>
          <w:sz w:val="12"/>
          <w:szCs w:val="18"/>
        </w:rPr>
        <w:t xml:space="preserve"> </w:t>
      </w:r>
      <w:proofErr w:type="spellStart"/>
      <w:r>
        <w:rPr>
          <w:rFonts w:ascii="Arial" w:hAnsi="Arial" w:cs="Arial"/>
          <w:sz w:val="12"/>
          <w:szCs w:val="18"/>
        </w:rPr>
        <w:t>праз</w:t>
      </w:r>
      <w:proofErr w:type="spellEnd"/>
      <w:r>
        <w:rPr>
          <w:rFonts w:ascii="Arial" w:hAnsi="Arial" w:cs="Arial"/>
          <w:sz w:val="12"/>
          <w:szCs w:val="18"/>
        </w:rPr>
        <w:t xml:space="preserve"> </w:t>
      </w:r>
      <w:proofErr w:type="spellStart"/>
      <w:r>
        <w:rPr>
          <w:rFonts w:ascii="Arial" w:hAnsi="Arial" w:cs="Arial"/>
          <w:sz w:val="12"/>
          <w:szCs w:val="18"/>
        </w:rPr>
        <w:t>адтуліну</w:t>
      </w:r>
      <w:proofErr w:type="spellEnd"/>
      <w:r>
        <w:rPr>
          <w:rFonts w:ascii="Arial" w:hAnsi="Arial" w:cs="Arial"/>
          <w:sz w:val="12"/>
          <w:szCs w:val="18"/>
        </w:rPr>
        <w:t xml:space="preserve"> ў </w:t>
      </w:r>
      <w:proofErr w:type="spellStart"/>
      <w:r>
        <w:rPr>
          <w:rFonts w:ascii="Arial" w:hAnsi="Arial" w:cs="Arial"/>
          <w:sz w:val="12"/>
          <w:szCs w:val="18"/>
        </w:rPr>
        <w:t>знятай</w:t>
      </w:r>
      <w:proofErr w:type="spellEnd"/>
      <w:r>
        <w:rPr>
          <w:rFonts w:ascii="Arial" w:hAnsi="Arial" w:cs="Arial"/>
          <w:sz w:val="12"/>
          <w:szCs w:val="18"/>
        </w:rPr>
        <w:t xml:space="preserve"> </w:t>
      </w:r>
      <w:proofErr w:type="spellStart"/>
      <w:r>
        <w:rPr>
          <w:rFonts w:ascii="Arial" w:hAnsi="Arial" w:cs="Arial"/>
          <w:sz w:val="12"/>
          <w:szCs w:val="18"/>
        </w:rPr>
        <w:t>накрыўцы</w:t>
      </w:r>
      <w:proofErr w:type="spellEnd"/>
      <w:r>
        <w:rPr>
          <w:rFonts w:ascii="Arial" w:hAnsi="Arial" w:cs="Arial"/>
          <w:sz w:val="12"/>
          <w:szCs w:val="18"/>
        </w:rPr>
        <w:t xml:space="preserve"> і </w:t>
      </w:r>
      <w:proofErr w:type="spellStart"/>
      <w:r>
        <w:rPr>
          <w:rFonts w:ascii="Arial" w:hAnsi="Arial" w:cs="Arial"/>
          <w:sz w:val="12"/>
          <w:szCs w:val="18"/>
        </w:rPr>
        <w:t>падключыць</w:t>
      </w:r>
      <w:proofErr w:type="spellEnd"/>
      <w:r>
        <w:rPr>
          <w:rFonts w:ascii="Arial" w:hAnsi="Arial" w:cs="Arial"/>
          <w:sz w:val="12"/>
          <w:szCs w:val="18"/>
        </w:rPr>
        <w:t xml:space="preserve"> да </w:t>
      </w:r>
      <w:proofErr w:type="spellStart"/>
      <w:r>
        <w:rPr>
          <w:rFonts w:ascii="Arial" w:hAnsi="Arial" w:cs="Arial"/>
          <w:sz w:val="12"/>
          <w:szCs w:val="18"/>
        </w:rPr>
        <w:t>клемнай</w:t>
      </w:r>
      <w:proofErr w:type="spellEnd"/>
      <w:r>
        <w:rPr>
          <w:rFonts w:ascii="Arial" w:hAnsi="Arial" w:cs="Arial"/>
          <w:sz w:val="12"/>
          <w:szCs w:val="18"/>
        </w:rPr>
        <w:t xml:space="preserve"> </w:t>
      </w:r>
      <w:proofErr w:type="spellStart"/>
      <w:r>
        <w:rPr>
          <w:rFonts w:ascii="Arial" w:hAnsi="Arial" w:cs="Arial"/>
          <w:sz w:val="12"/>
          <w:szCs w:val="18"/>
        </w:rPr>
        <w:t>калодкі</w:t>
      </w:r>
      <w:proofErr w:type="spellEnd"/>
      <w:r>
        <w:rPr>
          <w:rFonts w:ascii="Arial" w:hAnsi="Arial" w:cs="Arial"/>
          <w:sz w:val="12"/>
          <w:szCs w:val="18"/>
        </w:rPr>
        <w:t xml:space="preserve"> ў </w:t>
      </w:r>
      <w:proofErr w:type="spellStart"/>
      <w:r>
        <w:rPr>
          <w:rFonts w:ascii="Arial" w:hAnsi="Arial" w:cs="Arial"/>
          <w:sz w:val="12"/>
          <w:szCs w:val="18"/>
        </w:rPr>
        <w:t>адпаведнасці</w:t>
      </w:r>
      <w:proofErr w:type="spellEnd"/>
      <w:r>
        <w:rPr>
          <w:rFonts w:ascii="Arial" w:hAnsi="Arial" w:cs="Arial"/>
          <w:sz w:val="12"/>
          <w:szCs w:val="18"/>
        </w:rPr>
        <w:t xml:space="preserve"> з </w:t>
      </w:r>
      <w:proofErr w:type="spellStart"/>
      <w:r>
        <w:rPr>
          <w:rFonts w:ascii="Arial" w:hAnsi="Arial" w:cs="Arial"/>
          <w:sz w:val="12"/>
          <w:szCs w:val="18"/>
        </w:rPr>
        <w:t>пазначанай</w:t>
      </w:r>
      <w:proofErr w:type="spellEnd"/>
      <w:r>
        <w:rPr>
          <w:rFonts w:ascii="Arial" w:hAnsi="Arial" w:cs="Arial"/>
          <w:sz w:val="12"/>
          <w:szCs w:val="18"/>
        </w:rPr>
        <w:t xml:space="preserve"> </w:t>
      </w:r>
      <w:proofErr w:type="spellStart"/>
      <w:r>
        <w:rPr>
          <w:rFonts w:ascii="Arial" w:hAnsi="Arial" w:cs="Arial"/>
          <w:sz w:val="12"/>
          <w:szCs w:val="18"/>
        </w:rPr>
        <w:t>палярнасцю</w:t>
      </w:r>
      <w:proofErr w:type="spellEnd"/>
      <w:r>
        <w:rPr>
          <w:rFonts w:ascii="Arial" w:hAnsi="Arial" w:cs="Arial"/>
          <w:sz w:val="12"/>
          <w:szCs w:val="18"/>
        </w:rPr>
        <w:t xml:space="preserve"> на </w:t>
      </w:r>
      <w:proofErr w:type="spellStart"/>
      <w:r>
        <w:rPr>
          <w:rFonts w:ascii="Arial" w:hAnsi="Arial" w:cs="Arial"/>
          <w:sz w:val="12"/>
          <w:szCs w:val="18"/>
        </w:rPr>
        <w:t>клемы</w:t>
      </w:r>
      <w:proofErr w:type="spellEnd"/>
      <w:r>
        <w:rPr>
          <w:rFonts w:ascii="Arial" w:hAnsi="Arial" w:cs="Arial"/>
          <w:sz w:val="12"/>
          <w:szCs w:val="18"/>
        </w:rPr>
        <w:t xml:space="preserve"> L, N.</w:t>
      </w:r>
    </w:p>
    <w:p w:rsidR="004D6ABA" w:rsidRDefault="004D6ABA" w:rsidP="00F57AFA">
      <w:pPr>
        <w:widowControl w:val="0"/>
        <w:tabs>
          <w:tab w:val="left" w:pos="181"/>
        </w:tabs>
        <w:spacing w:line="240" w:lineRule="atLeast"/>
        <w:rPr>
          <w:rFonts w:ascii="Arial" w:hAnsi="Arial" w:cs="Arial"/>
          <w:sz w:val="12"/>
          <w:lang w:val="be-BY"/>
        </w:rPr>
      </w:pPr>
      <w:r w:rsidRPr="00C87E06">
        <w:rPr>
          <w:rFonts w:ascii="Arial" w:hAnsi="Arial" w:cs="Arial"/>
          <w:sz w:val="12"/>
          <w:lang w:val="be-BY"/>
        </w:rPr>
        <w:t>Пры выкарыстанні дыміраванага драйвера, кіруючыя правады падключаюцца строга з захаваннем палярнасці, названай у маркіроўцы (гл. рыс.</w:t>
      </w:r>
      <w:r w:rsidR="002048CC">
        <w:rPr>
          <w:rFonts w:ascii="Arial" w:hAnsi="Arial" w:cs="Arial"/>
          <w:sz w:val="12"/>
          <w:lang w:val="be-BY"/>
        </w:rPr>
        <w:t xml:space="preserve"> </w:t>
      </w:r>
      <w:r w:rsidRPr="00C87E06">
        <w:rPr>
          <w:rFonts w:ascii="Arial" w:hAnsi="Arial" w:cs="Arial"/>
          <w:sz w:val="12"/>
          <w:lang w:val="be-BY"/>
        </w:rPr>
        <w:t>4).</w:t>
      </w:r>
    </w:p>
    <w:p w:rsidR="006F4652" w:rsidRDefault="006F4652" w:rsidP="00F57AFA">
      <w:pPr>
        <w:widowControl w:val="0"/>
        <w:tabs>
          <w:tab w:val="left" w:pos="181"/>
        </w:tabs>
        <w:spacing w:line="240" w:lineRule="atLeast"/>
        <w:rPr>
          <w:rFonts w:ascii="Arial" w:hAnsi="Arial" w:cs="Arial"/>
          <w:sz w:val="12"/>
          <w:szCs w:val="18"/>
          <w:shd w:val="clear" w:color="auto" w:fill="FFFFFF"/>
        </w:rPr>
      </w:pPr>
      <w:r w:rsidRPr="004D6ABA">
        <w:rPr>
          <w:rFonts w:ascii="Arial" w:hAnsi="Arial" w:cs="Arial"/>
          <w:sz w:val="12"/>
          <w:szCs w:val="18"/>
          <w:shd w:val="clear" w:color="auto" w:fill="FFFFFF"/>
          <w:lang w:val="be-BY"/>
        </w:rPr>
        <w:t>5.4</w:t>
      </w:r>
      <w:r w:rsidR="000C7F01" w:rsidRPr="004D6ABA">
        <w:rPr>
          <w:rFonts w:ascii="Arial" w:hAnsi="Arial" w:cs="Arial"/>
          <w:sz w:val="12"/>
          <w:szCs w:val="18"/>
          <w:shd w:val="clear" w:color="auto" w:fill="FFFFFF"/>
          <w:lang w:val="be-BY"/>
        </w:rPr>
        <w:t>.</w:t>
      </w:r>
      <w:r w:rsidRPr="004D6ABA">
        <w:rPr>
          <w:rFonts w:ascii="Arial" w:hAnsi="Arial" w:cs="Arial"/>
          <w:sz w:val="12"/>
          <w:szCs w:val="18"/>
          <w:shd w:val="clear" w:color="auto" w:fill="FFFFFF"/>
          <w:lang w:val="be-BY"/>
        </w:rPr>
        <w:t xml:space="preserve"> Для свяцільняў серыі </w:t>
      </w:r>
      <w:r>
        <w:rPr>
          <w:rFonts w:ascii="Arial" w:hAnsi="Arial" w:cs="Arial"/>
          <w:sz w:val="12"/>
          <w:szCs w:val="18"/>
          <w:shd w:val="clear" w:color="auto" w:fill="FFFFFF"/>
        </w:rPr>
        <w:t>FLAME</w:t>
      </w:r>
      <w:r w:rsidRPr="004D6ABA">
        <w:rPr>
          <w:rFonts w:ascii="Arial" w:hAnsi="Arial" w:cs="Arial"/>
          <w:sz w:val="12"/>
          <w:szCs w:val="18"/>
          <w:shd w:val="clear" w:color="auto" w:fill="FFFFFF"/>
          <w:lang w:val="be-BY"/>
        </w:rPr>
        <w:t xml:space="preserve"> </w:t>
      </w:r>
      <w:r>
        <w:rPr>
          <w:rFonts w:ascii="Arial" w:hAnsi="Arial" w:cs="Arial"/>
          <w:sz w:val="12"/>
          <w:szCs w:val="18"/>
          <w:shd w:val="clear" w:color="auto" w:fill="FFFFFF"/>
        </w:rPr>
        <w:t>DR</w:t>
      </w:r>
      <w:r w:rsidRPr="004D6ABA">
        <w:rPr>
          <w:rFonts w:ascii="Arial" w:hAnsi="Arial" w:cs="Arial"/>
          <w:sz w:val="12"/>
          <w:szCs w:val="18"/>
          <w:shd w:val="clear" w:color="auto" w:fill="FFFFFF"/>
          <w:lang w:val="be-BY"/>
        </w:rPr>
        <w:t xml:space="preserve"> </w:t>
      </w:r>
      <w:r>
        <w:rPr>
          <w:rFonts w:ascii="Arial" w:hAnsi="Arial" w:cs="Arial"/>
          <w:sz w:val="12"/>
          <w:szCs w:val="18"/>
          <w:shd w:val="clear" w:color="auto" w:fill="FFFFFF"/>
        </w:rPr>
        <w:t>UNI</w:t>
      </w:r>
      <w:r w:rsidRPr="004D6ABA">
        <w:rPr>
          <w:rFonts w:ascii="Arial" w:hAnsi="Arial" w:cs="Arial"/>
          <w:sz w:val="12"/>
          <w:szCs w:val="18"/>
          <w:shd w:val="clear" w:color="auto" w:fill="FFFFFF"/>
          <w:lang w:val="be-BY"/>
        </w:rPr>
        <w:t xml:space="preserve"> </w:t>
      </w:r>
      <w:r>
        <w:rPr>
          <w:rFonts w:ascii="Arial" w:hAnsi="Arial" w:cs="Arial"/>
          <w:sz w:val="12"/>
          <w:szCs w:val="18"/>
          <w:shd w:val="clear" w:color="auto" w:fill="FFFFFF"/>
        </w:rPr>
        <w:t>LED</w:t>
      </w:r>
      <w:r w:rsidRPr="004D6ABA">
        <w:rPr>
          <w:rFonts w:ascii="Arial" w:hAnsi="Arial" w:cs="Arial"/>
          <w:sz w:val="12"/>
          <w:szCs w:val="18"/>
          <w:shd w:val="clear" w:color="auto" w:fill="FFFFFF"/>
          <w:lang w:val="be-BY"/>
        </w:rPr>
        <w:t xml:space="preserve"> пры ўстаноўцы ў лінію неабходны камплект злучэння (на адну лінію): 2 тарцовыя накрыўкі, крапежныя элементы для тарцовых накрывак, сілкавальны провад, столевы кубак. </w:t>
      </w:r>
      <w:proofErr w:type="spellStart"/>
      <w:r>
        <w:rPr>
          <w:rFonts w:ascii="Arial" w:hAnsi="Arial" w:cs="Arial"/>
          <w:sz w:val="12"/>
          <w:szCs w:val="18"/>
          <w:shd w:val="clear" w:color="auto" w:fill="FFFFFF"/>
        </w:rPr>
        <w:t>Магчыма</w:t>
      </w:r>
      <w:proofErr w:type="spellEnd"/>
      <w:r>
        <w:rPr>
          <w:rFonts w:ascii="Arial" w:hAnsi="Arial" w:cs="Arial"/>
          <w:sz w:val="12"/>
          <w:szCs w:val="18"/>
          <w:shd w:val="clear" w:color="auto" w:fill="FFFFFF"/>
        </w:rPr>
        <w:t xml:space="preserve"> L, T, X-</w:t>
      </w:r>
      <w:proofErr w:type="spellStart"/>
      <w:r>
        <w:rPr>
          <w:rFonts w:ascii="Arial" w:hAnsi="Arial" w:cs="Arial"/>
          <w:sz w:val="12"/>
          <w:szCs w:val="18"/>
          <w:shd w:val="clear" w:color="auto" w:fill="FFFFFF"/>
        </w:rPr>
        <w:t>вобразнае</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злучэнне</w:t>
      </w:r>
      <w:proofErr w:type="spellEnd"/>
      <w:r>
        <w:rPr>
          <w:rFonts w:ascii="Arial" w:hAnsi="Arial" w:cs="Arial"/>
          <w:sz w:val="12"/>
          <w:szCs w:val="18"/>
          <w:shd w:val="clear" w:color="auto" w:fill="FFFFFF"/>
        </w:rPr>
        <w:t xml:space="preserve"> з </w:t>
      </w:r>
      <w:proofErr w:type="spellStart"/>
      <w:r>
        <w:rPr>
          <w:rFonts w:ascii="Arial" w:hAnsi="Arial" w:cs="Arial"/>
          <w:sz w:val="12"/>
          <w:szCs w:val="18"/>
          <w:shd w:val="clear" w:color="auto" w:fill="FFFFFF"/>
        </w:rPr>
        <w:t>дапамогай</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дадатковых</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элементаў</w:t>
      </w:r>
      <w:proofErr w:type="spellEnd"/>
      <w:r w:rsidR="000C7F01">
        <w:rPr>
          <w:rFonts w:ascii="Arial" w:hAnsi="Arial" w:cs="Arial"/>
          <w:sz w:val="12"/>
          <w:szCs w:val="18"/>
          <w:shd w:val="clear" w:color="auto" w:fill="FFFFFF"/>
        </w:rPr>
        <w:t>.</w:t>
      </w:r>
    </w:p>
    <w:p w:rsidR="006F4652" w:rsidRDefault="006F4652" w:rsidP="00F57AFA">
      <w:pPr>
        <w:widowControl w:val="0"/>
        <w:tabs>
          <w:tab w:val="left" w:pos="181"/>
        </w:tabs>
        <w:spacing w:line="240" w:lineRule="atLeast"/>
        <w:rPr>
          <w:rFonts w:ascii="Arial" w:hAnsi="Arial" w:cs="Arial"/>
          <w:sz w:val="12"/>
          <w:szCs w:val="18"/>
          <w:shd w:val="clear" w:color="auto" w:fill="FFFFFF"/>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6</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Пасведчанне</w:t>
      </w:r>
      <w:proofErr w:type="spellEnd"/>
      <w:r>
        <w:rPr>
          <w:rFonts w:ascii="Arial" w:hAnsi="Arial" w:cs="Arial"/>
          <w:b/>
          <w:sz w:val="12"/>
          <w:szCs w:val="18"/>
        </w:rPr>
        <w:t xml:space="preserve"> </w:t>
      </w:r>
      <w:proofErr w:type="spellStart"/>
      <w:r>
        <w:rPr>
          <w:rFonts w:ascii="Arial" w:hAnsi="Arial" w:cs="Arial"/>
          <w:b/>
          <w:sz w:val="12"/>
          <w:szCs w:val="18"/>
        </w:rPr>
        <w:t>пра</w:t>
      </w:r>
      <w:proofErr w:type="spellEnd"/>
      <w:r>
        <w:rPr>
          <w:rFonts w:ascii="Arial" w:hAnsi="Arial" w:cs="Arial"/>
          <w:b/>
          <w:sz w:val="12"/>
          <w:szCs w:val="18"/>
        </w:rPr>
        <w:t xml:space="preserve"> </w:t>
      </w:r>
      <w:proofErr w:type="spellStart"/>
      <w:r>
        <w:rPr>
          <w:rFonts w:ascii="Arial" w:hAnsi="Arial" w:cs="Arial"/>
          <w:b/>
          <w:sz w:val="12"/>
          <w:szCs w:val="18"/>
        </w:rPr>
        <w:t>прыёмку</w:t>
      </w:r>
      <w:proofErr w:type="spellEnd"/>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Свяцільня</w:t>
      </w:r>
      <w:proofErr w:type="spellEnd"/>
      <w:r>
        <w:rPr>
          <w:rFonts w:ascii="Arial" w:hAnsi="Arial" w:cs="Arial"/>
          <w:sz w:val="12"/>
          <w:szCs w:val="18"/>
        </w:rPr>
        <w:t xml:space="preserve"> </w:t>
      </w:r>
      <w:proofErr w:type="spellStart"/>
      <w:r>
        <w:rPr>
          <w:rFonts w:ascii="Arial" w:hAnsi="Arial" w:cs="Arial"/>
          <w:sz w:val="12"/>
          <w:szCs w:val="18"/>
        </w:rPr>
        <w:t>адпавядае</w:t>
      </w:r>
      <w:proofErr w:type="spellEnd"/>
      <w:r>
        <w:rPr>
          <w:rFonts w:ascii="Arial" w:hAnsi="Arial" w:cs="Arial"/>
          <w:sz w:val="12"/>
          <w:szCs w:val="18"/>
        </w:rPr>
        <w:t xml:space="preserve"> ТУ 3461-001-44919750-12 і </w:t>
      </w:r>
      <w:proofErr w:type="spellStart"/>
      <w:r>
        <w:rPr>
          <w:rFonts w:ascii="Arial" w:hAnsi="Arial" w:cs="Arial"/>
          <w:sz w:val="12"/>
          <w:szCs w:val="18"/>
        </w:rPr>
        <w:t>прызнаная</w:t>
      </w:r>
      <w:proofErr w:type="spellEnd"/>
      <w:r>
        <w:rPr>
          <w:rFonts w:ascii="Arial" w:hAnsi="Arial" w:cs="Arial"/>
          <w:sz w:val="12"/>
          <w:szCs w:val="18"/>
        </w:rPr>
        <w:t xml:space="preserve"> </w:t>
      </w:r>
      <w:proofErr w:type="spellStart"/>
      <w:r>
        <w:rPr>
          <w:rFonts w:ascii="Arial" w:hAnsi="Arial" w:cs="Arial"/>
          <w:sz w:val="12"/>
          <w:szCs w:val="18"/>
        </w:rPr>
        <w:t>прыдатнай</w:t>
      </w:r>
      <w:proofErr w:type="spellEnd"/>
      <w:r>
        <w:rPr>
          <w:rFonts w:ascii="Arial" w:hAnsi="Arial" w:cs="Arial"/>
          <w:sz w:val="12"/>
          <w:szCs w:val="18"/>
        </w:rPr>
        <w:t xml:space="preserve"> да </w:t>
      </w:r>
      <w:proofErr w:type="spellStart"/>
      <w:r>
        <w:rPr>
          <w:rFonts w:ascii="Arial" w:hAnsi="Arial" w:cs="Arial"/>
          <w:sz w:val="12"/>
          <w:szCs w:val="18"/>
        </w:rPr>
        <w:t>эксплуатацыі</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Дата выпуску</w:t>
      </w:r>
    </w:p>
    <w:p w:rsidR="006F4652" w:rsidRPr="000C7F01" w:rsidRDefault="009825C3" w:rsidP="00F57AFA">
      <w:pPr>
        <w:widowControl w:val="0"/>
        <w:tabs>
          <w:tab w:val="left" w:pos="181"/>
          <w:tab w:val="left" w:leader="underscore" w:pos="10199"/>
        </w:tabs>
        <w:spacing w:line="240" w:lineRule="atLeast"/>
        <w:rPr>
          <w:rFonts w:ascii="Arial" w:hAnsi="Arial" w:cs="Arial"/>
          <w:sz w:val="12"/>
          <w:szCs w:val="18"/>
        </w:rPr>
      </w:pPr>
      <w:proofErr w:type="spellStart"/>
      <w:r>
        <w:rPr>
          <w:rFonts w:ascii="Arial" w:hAnsi="Arial" w:cs="Arial"/>
          <w:sz w:val="12"/>
          <w:szCs w:val="18"/>
        </w:rPr>
        <w:t>Кантралёр</w:t>
      </w:r>
      <w:proofErr w:type="spellEnd"/>
      <w:r>
        <w:rPr>
          <w:rFonts w:ascii="Arial" w:hAnsi="Arial" w:cs="Arial"/>
          <w:sz w:val="12"/>
          <w:szCs w:val="18"/>
        </w:rPr>
        <w:t xml:space="preserve"> АТК</w:t>
      </w:r>
      <w:r w:rsidR="006F4652" w:rsidRPr="000C7F01">
        <w:rPr>
          <w:rFonts w:ascii="Arial" w:hAnsi="Arial" w:cs="Arial"/>
          <w:sz w:val="12"/>
          <w:szCs w:val="18"/>
        </w:rPr>
        <w:tab/>
      </w:r>
    </w:p>
    <w:p w:rsidR="006F4652" w:rsidRPr="000C7F01" w:rsidRDefault="009825C3" w:rsidP="00F57AFA">
      <w:pPr>
        <w:widowControl w:val="0"/>
        <w:tabs>
          <w:tab w:val="left" w:pos="181"/>
          <w:tab w:val="left" w:leader="underscore" w:pos="10199"/>
        </w:tabs>
        <w:spacing w:line="240" w:lineRule="atLeast"/>
        <w:rPr>
          <w:rFonts w:ascii="Arial" w:hAnsi="Arial" w:cs="Arial"/>
          <w:sz w:val="12"/>
          <w:szCs w:val="18"/>
        </w:rPr>
      </w:pPr>
      <w:proofErr w:type="spellStart"/>
      <w:r>
        <w:rPr>
          <w:rFonts w:ascii="Arial" w:hAnsi="Arial" w:cs="Arial"/>
          <w:sz w:val="12"/>
          <w:szCs w:val="18"/>
        </w:rPr>
        <w:t>Упакоўшчык</w:t>
      </w:r>
      <w:proofErr w:type="spellEnd"/>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Свяцільня</w:t>
      </w:r>
      <w:proofErr w:type="spellEnd"/>
      <w:r>
        <w:rPr>
          <w:rFonts w:ascii="Arial" w:hAnsi="Arial" w:cs="Arial"/>
          <w:sz w:val="12"/>
          <w:szCs w:val="18"/>
        </w:rPr>
        <w:t xml:space="preserve"> </w:t>
      </w:r>
      <w:proofErr w:type="spellStart"/>
      <w:r>
        <w:rPr>
          <w:rFonts w:ascii="Arial" w:hAnsi="Arial" w:cs="Arial"/>
          <w:sz w:val="12"/>
          <w:szCs w:val="18"/>
        </w:rPr>
        <w:t>сертыфікаваная</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Сертыфікат</w:t>
      </w:r>
      <w:proofErr w:type="spellEnd"/>
      <w:r>
        <w:rPr>
          <w:rFonts w:ascii="Arial" w:hAnsi="Arial" w:cs="Arial"/>
          <w:sz w:val="12"/>
          <w:szCs w:val="18"/>
        </w:rPr>
        <w:t xml:space="preserve"> </w:t>
      </w:r>
      <w:proofErr w:type="spellStart"/>
      <w:r>
        <w:rPr>
          <w:rFonts w:ascii="Arial" w:hAnsi="Arial" w:cs="Arial"/>
          <w:sz w:val="12"/>
          <w:szCs w:val="18"/>
        </w:rPr>
        <w:t>адпаведнасці</w:t>
      </w:r>
      <w:proofErr w:type="spellEnd"/>
      <w:r>
        <w:rPr>
          <w:rFonts w:ascii="Arial" w:hAnsi="Arial" w:cs="Arial"/>
          <w:sz w:val="12"/>
          <w:szCs w:val="18"/>
        </w:rPr>
        <w:t xml:space="preserve"> №</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7</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Гарантыйныя</w:t>
      </w:r>
      <w:proofErr w:type="spellEnd"/>
      <w:r>
        <w:rPr>
          <w:rFonts w:ascii="Arial" w:hAnsi="Arial" w:cs="Arial"/>
          <w:b/>
          <w:sz w:val="12"/>
          <w:szCs w:val="18"/>
        </w:rPr>
        <w:t xml:space="preserve"> </w:t>
      </w:r>
      <w:proofErr w:type="spellStart"/>
      <w:r>
        <w:rPr>
          <w:rFonts w:ascii="Arial" w:hAnsi="Arial" w:cs="Arial"/>
          <w:b/>
          <w:sz w:val="12"/>
          <w:szCs w:val="18"/>
        </w:rPr>
        <w:t>абавязкі</w:t>
      </w:r>
      <w:proofErr w:type="spellEnd"/>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7.1</w:t>
      </w:r>
      <w:r w:rsidR="000C7F01">
        <w:rPr>
          <w:rFonts w:ascii="Arial" w:hAnsi="Arial" w:cs="Arial"/>
          <w:sz w:val="12"/>
          <w:szCs w:val="18"/>
        </w:rPr>
        <w:t>.</w:t>
      </w:r>
      <w:r>
        <w:rPr>
          <w:rFonts w:ascii="Arial" w:hAnsi="Arial" w:cs="Arial"/>
          <w:sz w:val="12"/>
          <w:szCs w:val="18"/>
        </w:rPr>
        <w:t xml:space="preserve"> Завод-</w:t>
      </w:r>
      <w:proofErr w:type="spellStart"/>
      <w:r>
        <w:rPr>
          <w:rFonts w:ascii="Arial" w:hAnsi="Arial" w:cs="Arial"/>
          <w:sz w:val="12"/>
          <w:szCs w:val="18"/>
        </w:rPr>
        <w:t>вытворца</w:t>
      </w:r>
      <w:proofErr w:type="spellEnd"/>
      <w:r>
        <w:rPr>
          <w:rFonts w:ascii="Arial" w:hAnsi="Arial" w:cs="Arial"/>
          <w:sz w:val="12"/>
          <w:szCs w:val="18"/>
        </w:rPr>
        <w:t xml:space="preserve"> </w:t>
      </w:r>
      <w:proofErr w:type="spellStart"/>
      <w:r>
        <w:rPr>
          <w:rFonts w:ascii="Arial" w:hAnsi="Arial" w:cs="Arial"/>
          <w:sz w:val="12"/>
          <w:szCs w:val="18"/>
        </w:rPr>
        <w:t>абавязваецца</w:t>
      </w:r>
      <w:proofErr w:type="spellEnd"/>
      <w:r>
        <w:rPr>
          <w:rFonts w:ascii="Arial" w:hAnsi="Arial" w:cs="Arial"/>
          <w:sz w:val="12"/>
          <w:szCs w:val="18"/>
        </w:rPr>
        <w:t xml:space="preserve"> </w:t>
      </w:r>
      <w:proofErr w:type="spellStart"/>
      <w:r>
        <w:rPr>
          <w:rFonts w:ascii="Arial" w:hAnsi="Arial" w:cs="Arial"/>
          <w:sz w:val="12"/>
          <w:szCs w:val="18"/>
        </w:rPr>
        <w:t>бязвыплатна</w:t>
      </w:r>
      <w:proofErr w:type="spellEnd"/>
      <w:r>
        <w:rPr>
          <w:rFonts w:ascii="Arial" w:hAnsi="Arial" w:cs="Arial"/>
          <w:sz w:val="12"/>
          <w:szCs w:val="18"/>
        </w:rPr>
        <w:t xml:space="preserve"> </w:t>
      </w:r>
      <w:proofErr w:type="spellStart"/>
      <w:r>
        <w:rPr>
          <w:rFonts w:ascii="Arial" w:hAnsi="Arial" w:cs="Arial"/>
          <w:sz w:val="12"/>
          <w:szCs w:val="18"/>
        </w:rPr>
        <w:t>адрамантаваць</w:t>
      </w:r>
      <w:proofErr w:type="spellEnd"/>
      <w:r>
        <w:rPr>
          <w:rFonts w:ascii="Arial" w:hAnsi="Arial" w:cs="Arial"/>
          <w:sz w:val="12"/>
          <w:szCs w:val="18"/>
        </w:rPr>
        <w:t xml:space="preserve"> </w:t>
      </w:r>
      <w:proofErr w:type="spellStart"/>
      <w:r>
        <w:rPr>
          <w:rFonts w:ascii="Arial" w:hAnsi="Arial" w:cs="Arial"/>
          <w:sz w:val="12"/>
          <w:szCs w:val="18"/>
        </w:rPr>
        <w:t>ці</w:t>
      </w:r>
      <w:proofErr w:type="spellEnd"/>
      <w:r>
        <w:rPr>
          <w:rFonts w:ascii="Arial" w:hAnsi="Arial" w:cs="Arial"/>
          <w:sz w:val="12"/>
          <w:szCs w:val="18"/>
        </w:rPr>
        <w:t xml:space="preserve"> </w:t>
      </w:r>
      <w:proofErr w:type="spellStart"/>
      <w:r>
        <w:rPr>
          <w:rFonts w:ascii="Arial" w:hAnsi="Arial" w:cs="Arial"/>
          <w:sz w:val="12"/>
          <w:szCs w:val="18"/>
        </w:rPr>
        <w:t>замяніць</w:t>
      </w:r>
      <w:proofErr w:type="spellEnd"/>
      <w:r>
        <w:rPr>
          <w:rFonts w:ascii="Arial" w:hAnsi="Arial" w:cs="Arial"/>
          <w:sz w:val="12"/>
          <w:szCs w:val="18"/>
        </w:rPr>
        <w:t xml:space="preserve"> </w:t>
      </w:r>
      <w:proofErr w:type="spellStart"/>
      <w:r>
        <w:rPr>
          <w:rFonts w:ascii="Arial" w:hAnsi="Arial" w:cs="Arial"/>
          <w:sz w:val="12"/>
          <w:szCs w:val="18"/>
        </w:rPr>
        <w:t>свяцільню</w:t>
      </w:r>
      <w:proofErr w:type="spellEnd"/>
      <w:r>
        <w:rPr>
          <w:rFonts w:ascii="Arial" w:hAnsi="Arial" w:cs="Arial"/>
          <w:sz w:val="12"/>
          <w:szCs w:val="18"/>
        </w:rPr>
        <w:t xml:space="preserve">, якая </w:t>
      </w:r>
      <w:proofErr w:type="spellStart"/>
      <w:r>
        <w:rPr>
          <w:rFonts w:ascii="Arial" w:hAnsi="Arial" w:cs="Arial"/>
          <w:sz w:val="12"/>
          <w:szCs w:val="18"/>
        </w:rPr>
        <w:t>выйшла</w:t>
      </w:r>
      <w:proofErr w:type="spellEnd"/>
      <w:r>
        <w:rPr>
          <w:rFonts w:ascii="Arial" w:hAnsi="Arial" w:cs="Arial"/>
          <w:sz w:val="12"/>
          <w:szCs w:val="18"/>
        </w:rPr>
        <w:t xml:space="preserve"> з ладу не па </w:t>
      </w:r>
      <w:proofErr w:type="spellStart"/>
      <w:r>
        <w:rPr>
          <w:rFonts w:ascii="Arial" w:hAnsi="Arial" w:cs="Arial"/>
          <w:sz w:val="12"/>
          <w:szCs w:val="18"/>
        </w:rPr>
        <w:t>віне</w:t>
      </w:r>
      <w:proofErr w:type="spellEnd"/>
      <w:r>
        <w:rPr>
          <w:rFonts w:ascii="Arial" w:hAnsi="Arial" w:cs="Arial"/>
          <w:sz w:val="12"/>
          <w:szCs w:val="18"/>
        </w:rPr>
        <w:t xml:space="preserve"> </w:t>
      </w:r>
      <w:proofErr w:type="spellStart"/>
      <w:r>
        <w:rPr>
          <w:rFonts w:ascii="Arial" w:hAnsi="Arial" w:cs="Arial"/>
          <w:sz w:val="12"/>
          <w:szCs w:val="18"/>
        </w:rPr>
        <w:t>пакупніка</w:t>
      </w:r>
      <w:proofErr w:type="spellEnd"/>
      <w:r>
        <w:rPr>
          <w:rFonts w:ascii="Arial" w:hAnsi="Arial" w:cs="Arial"/>
          <w:sz w:val="12"/>
          <w:szCs w:val="18"/>
        </w:rPr>
        <w:t xml:space="preserve"> </w:t>
      </w:r>
      <w:proofErr w:type="spellStart"/>
      <w:r>
        <w:rPr>
          <w:rFonts w:ascii="Arial" w:hAnsi="Arial" w:cs="Arial"/>
          <w:sz w:val="12"/>
          <w:szCs w:val="18"/>
        </w:rPr>
        <w:t>ва</w:t>
      </w:r>
      <w:proofErr w:type="spellEnd"/>
      <w:r>
        <w:rPr>
          <w:rFonts w:ascii="Arial" w:hAnsi="Arial" w:cs="Arial"/>
          <w:sz w:val="12"/>
          <w:szCs w:val="18"/>
        </w:rPr>
        <w:t xml:space="preserve"> </w:t>
      </w:r>
      <w:proofErr w:type="spellStart"/>
      <w:r>
        <w:rPr>
          <w:rFonts w:ascii="Arial" w:hAnsi="Arial" w:cs="Arial"/>
          <w:sz w:val="12"/>
          <w:szCs w:val="18"/>
        </w:rPr>
        <w:t>ўмовах</w:t>
      </w:r>
      <w:proofErr w:type="spellEnd"/>
      <w:r>
        <w:rPr>
          <w:rFonts w:ascii="Arial" w:hAnsi="Arial" w:cs="Arial"/>
          <w:sz w:val="12"/>
          <w:szCs w:val="18"/>
        </w:rPr>
        <w:t xml:space="preserve"> </w:t>
      </w:r>
      <w:proofErr w:type="spellStart"/>
      <w:r>
        <w:rPr>
          <w:rFonts w:ascii="Arial" w:hAnsi="Arial" w:cs="Arial"/>
          <w:sz w:val="12"/>
          <w:szCs w:val="18"/>
        </w:rPr>
        <w:t>нармальнай</w:t>
      </w:r>
      <w:proofErr w:type="spellEnd"/>
      <w:r>
        <w:rPr>
          <w:rFonts w:ascii="Arial" w:hAnsi="Arial" w:cs="Arial"/>
          <w:sz w:val="12"/>
          <w:szCs w:val="18"/>
        </w:rPr>
        <w:t xml:space="preserve"> </w:t>
      </w:r>
      <w:proofErr w:type="spellStart"/>
      <w:r>
        <w:rPr>
          <w:rFonts w:ascii="Arial" w:hAnsi="Arial" w:cs="Arial"/>
          <w:sz w:val="12"/>
          <w:szCs w:val="18"/>
        </w:rPr>
        <w:t>эксплуатацыі</w:t>
      </w:r>
      <w:proofErr w:type="spellEnd"/>
      <w:r>
        <w:rPr>
          <w:rFonts w:ascii="Arial" w:hAnsi="Arial" w:cs="Arial"/>
          <w:sz w:val="12"/>
          <w:szCs w:val="18"/>
        </w:rPr>
        <w:t xml:space="preserve">, на </w:t>
      </w:r>
      <w:proofErr w:type="spellStart"/>
      <w:r>
        <w:rPr>
          <w:rFonts w:ascii="Arial" w:hAnsi="Arial" w:cs="Arial"/>
          <w:sz w:val="12"/>
          <w:szCs w:val="18"/>
        </w:rPr>
        <w:t>працягу</w:t>
      </w:r>
      <w:proofErr w:type="spellEnd"/>
      <w:r>
        <w:rPr>
          <w:rFonts w:ascii="Arial" w:hAnsi="Arial" w:cs="Arial"/>
          <w:sz w:val="12"/>
          <w:szCs w:val="18"/>
        </w:rPr>
        <w:t xml:space="preserve"> </w:t>
      </w:r>
      <w:proofErr w:type="spellStart"/>
      <w:r>
        <w:rPr>
          <w:rFonts w:ascii="Arial" w:hAnsi="Arial" w:cs="Arial"/>
          <w:sz w:val="12"/>
          <w:szCs w:val="18"/>
        </w:rPr>
        <w:t>гарантыйнага</w:t>
      </w:r>
      <w:proofErr w:type="spellEnd"/>
      <w:r>
        <w:rPr>
          <w:rFonts w:ascii="Arial" w:hAnsi="Arial" w:cs="Arial"/>
          <w:sz w:val="12"/>
          <w:szCs w:val="18"/>
        </w:rPr>
        <w:t xml:space="preserve"> </w:t>
      </w:r>
      <w:proofErr w:type="spellStart"/>
      <w:r>
        <w:rPr>
          <w:rFonts w:ascii="Arial" w:hAnsi="Arial" w:cs="Arial"/>
          <w:sz w:val="12"/>
          <w:szCs w:val="18"/>
        </w:rPr>
        <w:t>тэрміну</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7.2</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Гарантыйны</w:t>
      </w:r>
      <w:proofErr w:type="spellEnd"/>
      <w:r>
        <w:rPr>
          <w:rFonts w:ascii="Arial" w:hAnsi="Arial" w:cs="Arial"/>
          <w:sz w:val="12"/>
          <w:szCs w:val="18"/>
        </w:rPr>
        <w:t xml:space="preserve"> </w:t>
      </w:r>
      <w:proofErr w:type="spellStart"/>
      <w:r>
        <w:rPr>
          <w:rFonts w:ascii="Arial" w:hAnsi="Arial" w:cs="Arial"/>
          <w:sz w:val="12"/>
          <w:szCs w:val="18"/>
        </w:rPr>
        <w:t>тэрмін</w:t>
      </w:r>
      <w:proofErr w:type="spellEnd"/>
      <w:r>
        <w:rPr>
          <w:rFonts w:ascii="Arial" w:hAnsi="Arial" w:cs="Arial"/>
          <w:sz w:val="12"/>
          <w:szCs w:val="18"/>
        </w:rPr>
        <w:t xml:space="preserve"> – 36 </w:t>
      </w:r>
      <w:proofErr w:type="spellStart"/>
      <w:r>
        <w:rPr>
          <w:rFonts w:ascii="Arial" w:hAnsi="Arial" w:cs="Arial"/>
          <w:sz w:val="12"/>
          <w:szCs w:val="18"/>
        </w:rPr>
        <w:t>месяцаў</w:t>
      </w:r>
      <w:proofErr w:type="spellEnd"/>
      <w:r>
        <w:rPr>
          <w:rFonts w:ascii="Arial" w:hAnsi="Arial" w:cs="Arial"/>
          <w:sz w:val="12"/>
          <w:szCs w:val="18"/>
        </w:rPr>
        <w:t xml:space="preserve"> з дня </w:t>
      </w:r>
      <w:proofErr w:type="spellStart"/>
      <w:r>
        <w:rPr>
          <w:rFonts w:ascii="Arial" w:hAnsi="Arial" w:cs="Arial"/>
          <w:sz w:val="12"/>
          <w:szCs w:val="18"/>
        </w:rPr>
        <w:t>вырабу</w:t>
      </w:r>
      <w:proofErr w:type="spellEnd"/>
      <w:r>
        <w:rPr>
          <w:rFonts w:ascii="Arial" w:hAnsi="Arial" w:cs="Arial"/>
          <w:sz w:val="12"/>
          <w:szCs w:val="18"/>
        </w:rPr>
        <w:t xml:space="preserve"> </w:t>
      </w:r>
      <w:proofErr w:type="spellStart"/>
      <w:r>
        <w:rPr>
          <w:rFonts w:ascii="Arial" w:hAnsi="Arial" w:cs="Arial"/>
          <w:sz w:val="12"/>
          <w:szCs w:val="18"/>
        </w:rPr>
        <w:t>свяцільні</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7.3</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Тэрмін</w:t>
      </w:r>
      <w:proofErr w:type="spellEnd"/>
      <w:r>
        <w:rPr>
          <w:rFonts w:ascii="Arial" w:hAnsi="Arial" w:cs="Arial"/>
          <w:sz w:val="12"/>
          <w:szCs w:val="18"/>
        </w:rPr>
        <w:t xml:space="preserve"> службы </w:t>
      </w:r>
      <w:proofErr w:type="spellStart"/>
      <w:r>
        <w:rPr>
          <w:rFonts w:ascii="Arial" w:hAnsi="Arial" w:cs="Arial"/>
          <w:sz w:val="12"/>
          <w:szCs w:val="18"/>
        </w:rPr>
        <w:t>свяцільняў</w:t>
      </w:r>
      <w:proofErr w:type="spellEnd"/>
      <w:r>
        <w:rPr>
          <w:rFonts w:ascii="Arial" w:hAnsi="Arial" w:cs="Arial"/>
          <w:sz w:val="12"/>
          <w:szCs w:val="18"/>
        </w:rPr>
        <w:t xml:space="preserve"> у нармальных </w:t>
      </w:r>
      <w:proofErr w:type="spellStart"/>
      <w:r>
        <w:rPr>
          <w:rFonts w:ascii="Arial" w:hAnsi="Arial" w:cs="Arial"/>
          <w:sz w:val="12"/>
          <w:szCs w:val="18"/>
        </w:rPr>
        <w:t>кліматычных</w:t>
      </w:r>
      <w:proofErr w:type="spellEnd"/>
      <w:r>
        <w:rPr>
          <w:rFonts w:ascii="Arial" w:hAnsi="Arial" w:cs="Arial"/>
          <w:sz w:val="12"/>
          <w:szCs w:val="18"/>
        </w:rPr>
        <w:t xml:space="preserve"> </w:t>
      </w:r>
      <w:proofErr w:type="spellStart"/>
      <w:r>
        <w:rPr>
          <w:rFonts w:ascii="Arial" w:hAnsi="Arial" w:cs="Arial"/>
          <w:sz w:val="12"/>
          <w:szCs w:val="18"/>
        </w:rPr>
        <w:t>умовах</w:t>
      </w:r>
      <w:proofErr w:type="spellEnd"/>
      <w:r>
        <w:rPr>
          <w:rFonts w:ascii="Arial" w:hAnsi="Arial" w:cs="Arial"/>
          <w:sz w:val="12"/>
          <w:szCs w:val="18"/>
        </w:rPr>
        <w:t xml:space="preserve"> </w:t>
      </w:r>
      <w:proofErr w:type="spellStart"/>
      <w:r>
        <w:rPr>
          <w:rFonts w:ascii="Arial" w:hAnsi="Arial" w:cs="Arial"/>
          <w:sz w:val="12"/>
          <w:szCs w:val="18"/>
        </w:rPr>
        <w:t>пры</w:t>
      </w:r>
      <w:proofErr w:type="spellEnd"/>
      <w:r>
        <w:rPr>
          <w:rFonts w:ascii="Arial" w:hAnsi="Arial" w:cs="Arial"/>
          <w:sz w:val="12"/>
          <w:szCs w:val="18"/>
        </w:rPr>
        <w:t xml:space="preserve"> </w:t>
      </w:r>
      <w:proofErr w:type="spellStart"/>
      <w:r>
        <w:rPr>
          <w:rFonts w:ascii="Arial" w:hAnsi="Arial" w:cs="Arial"/>
          <w:sz w:val="12"/>
          <w:szCs w:val="18"/>
        </w:rPr>
        <w:t>выкананні</w:t>
      </w:r>
      <w:proofErr w:type="spellEnd"/>
      <w:r>
        <w:rPr>
          <w:rFonts w:ascii="Arial" w:hAnsi="Arial" w:cs="Arial"/>
          <w:sz w:val="12"/>
          <w:szCs w:val="18"/>
        </w:rPr>
        <w:t xml:space="preserve"> </w:t>
      </w:r>
      <w:proofErr w:type="spellStart"/>
      <w:r>
        <w:rPr>
          <w:rFonts w:ascii="Arial" w:hAnsi="Arial" w:cs="Arial"/>
          <w:sz w:val="12"/>
          <w:szCs w:val="18"/>
        </w:rPr>
        <w:t>правіл</w:t>
      </w:r>
      <w:proofErr w:type="spellEnd"/>
      <w:r>
        <w:rPr>
          <w:rFonts w:ascii="Arial" w:hAnsi="Arial" w:cs="Arial"/>
          <w:sz w:val="12"/>
          <w:szCs w:val="18"/>
        </w:rPr>
        <w:t xml:space="preserve"> </w:t>
      </w:r>
      <w:proofErr w:type="spellStart"/>
      <w:r>
        <w:rPr>
          <w:rFonts w:ascii="Arial" w:hAnsi="Arial" w:cs="Arial"/>
          <w:sz w:val="12"/>
          <w:szCs w:val="18"/>
        </w:rPr>
        <w:t>мантажу</w:t>
      </w:r>
      <w:proofErr w:type="spellEnd"/>
      <w:r>
        <w:rPr>
          <w:rFonts w:ascii="Arial" w:hAnsi="Arial" w:cs="Arial"/>
          <w:sz w:val="12"/>
          <w:szCs w:val="18"/>
        </w:rPr>
        <w:t xml:space="preserve"> і </w:t>
      </w:r>
      <w:proofErr w:type="spellStart"/>
      <w:r>
        <w:rPr>
          <w:rFonts w:ascii="Arial" w:hAnsi="Arial" w:cs="Arial"/>
          <w:sz w:val="12"/>
          <w:szCs w:val="18"/>
        </w:rPr>
        <w:t>эксплуатацыі</w:t>
      </w:r>
      <w:proofErr w:type="spellEnd"/>
      <w:r>
        <w:rPr>
          <w:rFonts w:ascii="Arial" w:hAnsi="Arial" w:cs="Arial"/>
          <w:sz w:val="12"/>
          <w:szCs w:val="18"/>
        </w:rPr>
        <w:t xml:space="preserve"> </w:t>
      </w:r>
      <w:proofErr w:type="spellStart"/>
      <w:r>
        <w:rPr>
          <w:rFonts w:ascii="Arial" w:hAnsi="Arial" w:cs="Arial"/>
          <w:sz w:val="12"/>
          <w:szCs w:val="18"/>
        </w:rPr>
        <w:t>складае</w:t>
      </w:r>
      <w:proofErr w:type="spellEnd"/>
      <w:r>
        <w:rPr>
          <w:rFonts w:ascii="Arial" w:hAnsi="Arial" w:cs="Arial"/>
          <w:sz w:val="12"/>
          <w:szCs w:val="18"/>
        </w:rPr>
        <w:t>:</w:t>
      </w:r>
    </w:p>
    <w:p w:rsidR="006F4652" w:rsidRDefault="006F4652" w:rsidP="00F57AFA">
      <w:pPr>
        <w:widowControl w:val="0"/>
        <w:numPr>
          <w:ilvl w:val="0"/>
          <w:numId w:val="4"/>
        </w:numPr>
        <w:tabs>
          <w:tab w:val="left" w:pos="284"/>
        </w:tabs>
        <w:spacing w:line="240" w:lineRule="atLeast"/>
        <w:ind w:hanging="720"/>
        <w:rPr>
          <w:rFonts w:ascii="Arial" w:hAnsi="Arial" w:cs="Arial"/>
          <w:sz w:val="12"/>
          <w:szCs w:val="18"/>
        </w:rPr>
      </w:pPr>
      <w:r>
        <w:rPr>
          <w:rFonts w:ascii="Arial" w:hAnsi="Arial" w:cs="Arial"/>
          <w:sz w:val="12"/>
          <w:szCs w:val="18"/>
        </w:rPr>
        <w:t xml:space="preserve">8 </w:t>
      </w:r>
      <w:proofErr w:type="spellStart"/>
      <w:r>
        <w:rPr>
          <w:rFonts w:ascii="Arial" w:hAnsi="Arial" w:cs="Arial"/>
          <w:sz w:val="12"/>
          <w:szCs w:val="18"/>
        </w:rPr>
        <w:t>гадоў</w:t>
      </w:r>
      <w:proofErr w:type="spellEnd"/>
      <w:r>
        <w:rPr>
          <w:rFonts w:ascii="Arial" w:hAnsi="Arial" w:cs="Arial"/>
          <w:sz w:val="12"/>
          <w:szCs w:val="18"/>
        </w:rPr>
        <w:t xml:space="preserve"> – для </w:t>
      </w:r>
      <w:proofErr w:type="spellStart"/>
      <w:r>
        <w:rPr>
          <w:rFonts w:ascii="Arial" w:hAnsi="Arial" w:cs="Arial"/>
          <w:sz w:val="12"/>
          <w:szCs w:val="18"/>
        </w:rPr>
        <w:t>свяцільняў</w:t>
      </w:r>
      <w:proofErr w:type="spellEnd"/>
      <w:r>
        <w:rPr>
          <w:rFonts w:ascii="Arial" w:hAnsi="Arial" w:cs="Arial"/>
          <w:sz w:val="12"/>
          <w:szCs w:val="18"/>
        </w:rPr>
        <w:t>, корпус і/</w:t>
      </w:r>
      <w:proofErr w:type="spellStart"/>
      <w:r>
        <w:rPr>
          <w:rFonts w:ascii="Arial" w:hAnsi="Arial" w:cs="Arial"/>
          <w:sz w:val="12"/>
          <w:szCs w:val="18"/>
        </w:rPr>
        <w:t>альбо</w:t>
      </w:r>
      <w:proofErr w:type="spellEnd"/>
      <w:r>
        <w:rPr>
          <w:rFonts w:ascii="Arial" w:hAnsi="Arial" w:cs="Arial"/>
          <w:sz w:val="12"/>
          <w:szCs w:val="18"/>
        </w:rPr>
        <w:t xml:space="preserve"> </w:t>
      </w:r>
      <w:proofErr w:type="spellStart"/>
      <w:r>
        <w:rPr>
          <w:rFonts w:ascii="Arial" w:hAnsi="Arial" w:cs="Arial"/>
          <w:sz w:val="12"/>
          <w:szCs w:val="18"/>
        </w:rPr>
        <w:t>аптычная</w:t>
      </w:r>
      <w:proofErr w:type="spellEnd"/>
      <w:r>
        <w:rPr>
          <w:rFonts w:ascii="Arial" w:hAnsi="Arial" w:cs="Arial"/>
          <w:sz w:val="12"/>
          <w:szCs w:val="18"/>
        </w:rPr>
        <w:t xml:space="preserve"> </w:t>
      </w:r>
      <w:proofErr w:type="spellStart"/>
      <w:r>
        <w:rPr>
          <w:rFonts w:ascii="Arial" w:hAnsi="Arial" w:cs="Arial"/>
          <w:sz w:val="12"/>
          <w:szCs w:val="18"/>
        </w:rPr>
        <w:t>частка</w:t>
      </w:r>
      <w:proofErr w:type="spellEnd"/>
      <w:r>
        <w:rPr>
          <w:rFonts w:ascii="Arial" w:hAnsi="Arial" w:cs="Arial"/>
          <w:sz w:val="12"/>
          <w:szCs w:val="18"/>
        </w:rPr>
        <w:t xml:space="preserve"> (</w:t>
      </w:r>
      <w:proofErr w:type="spellStart"/>
      <w:r>
        <w:rPr>
          <w:rFonts w:ascii="Arial" w:hAnsi="Arial" w:cs="Arial"/>
          <w:sz w:val="12"/>
          <w:szCs w:val="18"/>
        </w:rPr>
        <w:t>рассейвальнік</w:t>
      </w:r>
      <w:proofErr w:type="spellEnd"/>
      <w:r>
        <w:rPr>
          <w:rFonts w:ascii="Arial" w:hAnsi="Arial" w:cs="Arial"/>
          <w:sz w:val="12"/>
          <w:szCs w:val="18"/>
        </w:rPr>
        <w:t xml:space="preserve">) </w:t>
      </w:r>
      <w:proofErr w:type="spellStart"/>
      <w:r>
        <w:rPr>
          <w:rFonts w:ascii="Arial" w:hAnsi="Arial" w:cs="Arial"/>
          <w:sz w:val="12"/>
          <w:szCs w:val="18"/>
        </w:rPr>
        <w:t>якіх</w:t>
      </w:r>
      <w:proofErr w:type="spellEnd"/>
      <w:r>
        <w:rPr>
          <w:rFonts w:ascii="Arial" w:hAnsi="Arial" w:cs="Arial"/>
          <w:sz w:val="12"/>
          <w:szCs w:val="18"/>
        </w:rPr>
        <w:t xml:space="preserve"> </w:t>
      </w:r>
      <w:proofErr w:type="spellStart"/>
      <w:r>
        <w:rPr>
          <w:rFonts w:ascii="Arial" w:hAnsi="Arial" w:cs="Arial"/>
          <w:sz w:val="12"/>
          <w:szCs w:val="18"/>
        </w:rPr>
        <w:t>выраблены</w:t>
      </w:r>
      <w:proofErr w:type="spellEnd"/>
      <w:r>
        <w:rPr>
          <w:rFonts w:ascii="Arial" w:hAnsi="Arial" w:cs="Arial"/>
          <w:sz w:val="12"/>
          <w:szCs w:val="18"/>
        </w:rPr>
        <w:t xml:space="preserve"> з </w:t>
      </w:r>
      <w:proofErr w:type="spellStart"/>
      <w:r>
        <w:rPr>
          <w:rFonts w:ascii="Arial" w:hAnsi="Arial" w:cs="Arial"/>
          <w:sz w:val="12"/>
          <w:szCs w:val="18"/>
        </w:rPr>
        <w:t>палімерных</w:t>
      </w:r>
      <w:proofErr w:type="spellEnd"/>
      <w:r>
        <w:rPr>
          <w:rFonts w:ascii="Arial" w:hAnsi="Arial" w:cs="Arial"/>
          <w:sz w:val="12"/>
          <w:szCs w:val="18"/>
        </w:rPr>
        <w:t xml:space="preserve"> </w:t>
      </w:r>
      <w:proofErr w:type="spellStart"/>
      <w:r>
        <w:rPr>
          <w:rFonts w:ascii="Arial" w:hAnsi="Arial" w:cs="Arial"/>
          <w:sz w:val="12"/>
          <w:szCs w:val="18"/>
        </w:rPr>
        <w:t>матэрыялаў</w:t>
      </w:r>
      <w:proofErr w:type="spellEnd"/>
      <w:r>
        <w:rPr>
          <w:rFonts w:ascii="Arial" w:hAnsi="Arial" w:cs="Arial"/>
          <w:sz w:val="12"/>
          <w:szCs w:val="18"/>
        </w:rPr>
        <w:t>;</w:t>
      </w:r>
    </w:p>
    <w:p w:rsidR="006F4652" w:rsidRDefault="006F4652" w:rsidP="00F57AFA">
      <w:pPr>
        <w:widowControl w:val="0"/>
        <w:numPr>
          <w:ilvl w:val="0"/>
          <w:numId w:val="4"/>
        </w:numPr>
        <w:tabs>
          <w:tab w:val="left" w:pos="284"/>
        </w:tabs>
        <w:spacing w:line="240" w:lineRule="atLeast"/>
        <w:ind w:hanging="720"/>
        <w:rPr>
          <w:rFonts w:ascii="Arial" w:hAnsi="Arial" w:cs="Arial"/>
          <w:sz w:val="12"/>
          <w:szCs w:val="18"/>
        </w:rPr>
      </w:pPr>
      <w:r>
        <w:rPr>
          <w:rFonts w:ascii="Arial" w:hAnsi="Arial" w:cs="Arial"/>
          <w:sz w:val="12"/>
          <w:szCs w:val="18"/>
        </w:rPr>
        <w:t xml:space="preserve">10 </w:t>
      </w:r>
      <w:proofErr w:type="spellStart"/>
      <w:r>
        <w:rPr>
          <w:rFonts w:ascii="Arial" w:hAnsi="Arial" w:cs="Arial"/>
          <w:sz w:val="12"/>
          <w:szCs w:val="18"/>
        </w:rPr>
        <w:t>гадоў</w:t>
      </w:r>
      <w:proofErr w:type="spellEnd"/>
      <w:r>
        <w:rPr>
          <w:rFonts w:ascii="Arial" w:hAnsi="Arial" w:cs="Arial"/>
          <w:sz w:val="12"/>
          <w:szCs w:val="18"/>
        </w:rPr>
        <w:t xml:space="preserve"> – для </w:t>
      </w:r>
      <w:proofErr w:type="spellStart"/>
      <w:r>
        <w:rPr>
          <w:rFonts w:ascii="Arial" w:hAnsi="Arial" w:cs="Arial"/>
          <w:sz w:val="12"/>
          <w:szCs w:val="18"/>
        </w:rPr>
        <w:t>астатніх</w:t>
      </w:r>
      <w:proofErr w:type="spellEnd"/>
      <w:r>
        <w:rPr>
          <w:rFonts w:ascii="Arial" w:hAnsi="Arial" w:cs="Arial"/>
          <w:sz w:val="12"/>
          <w:szCs w:val="18"/>
        </w:rPr>
        <w:t xml:space="preserve"> </w:t>
      </w:r>
      <w:proofErr w:type="spellStart"/>
      <w:r>
        <w:rPr>
          <w:rFonts w:ascii="Arial" w:hAnsi="Arial" w:cs="Arial"/>
          <w:sz w:val="12"/>
          <w:szCs w:val="18"/>
        </w:rPr>
        <w:t>свяцільняў</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Адрас</w:t>
      </w:r>
      <w:proofErr w:type="spellEnd"/>
      <w:r>
        <w:rPr>
          <w:rFonts w:ascii="Arial" w:hAnsi="Arial" w:cs="Arial"/>
          <w:sz w:val="12"/>
          <w:szCs w:val="18"/>
        </w:rPr>
        <w:t xml:space="preserve"> завода-</w:t>
      </w:r>
      <w:proofErr w:type="spellStart"/>
      <w:r>
        <w:rPr>
          <w:rFonts w:ascii="Arial" w:hAnsi="Arial" w:cs="Arial"/>
          <w:sz w:val="12"/>
          <w:szCs w:val="18"/>
        </w:rPr>
        <w:t>вытворцы</w:t>
      </w:r>
      <w:proofErr w:type="spellEnd"/>
      <w:r>
        <w:rPr>
          <w:rFonts w:ascii="Arial" w:hAnsi="Arial" w:cs="Arial"/>
          <w:sz w:val="12"/>
          <w:szCs w:val="18"/>
        </w:rPr>
        <w:t xml:space="preserve">: 390010, г. </w:t>
      </w:r>
      <w:proofErr w:type="spellStart"/>
      <w:r>
        <w:rPr>
          <w:rFonts w:ascii="Arial" w:hAnsi="Arial" w:cs="Arial"/>
          <w:sz w:val="12"/>
          <w:szCs w:val="18"/>
        </w:rPr>
        <w:t>Разань</w:t>
      </w:r>
      <w:proofErr w:type="spellEnd"/>
      <w:r>
        <w:rPr>
          <w:rFonts w:ascii="Arial" w:hAnsi="Arial" w:cs="Arial"/>
          <w:sz w:val="12"/>
          <w:szCs w:val="18"/>
        </w:rPr>
        <w:t>,</w:t>
      </w:r>
      <w:r w:rsidR="000C7F01">
        <w:rPr>
          <w:rFonts w:ascii="Arial" w:hAnsi="Arial" w:cs="Arial"/>
          <w:sz w:val="12"/>
          <w:szCs w:val="18"/>
        </w:rPr>
        <w:t xml:space="preserve"> </w:t>
      </w:r>
      <w:proofErr w:type="spellStart"/>
      <w:r>
        <w:rPr>
          <w:rFonts w:ascii="Arial" w:hAnsi="Arial" w:cs="Arial"/>
          <w:sz w:val="12"/>
          <w:szCs w:val="18"/>
        </w:rPr>
        <w:t>вул</w:t>
      </w:r>
      <w:proofErr w:type="spellEnd"/>
      <w:r>
        <w:rPr>
          <w:rFonts w:ascii="Arial" w:hAnsi="Arial" w:cs="Arial"/>
          <w:sz w:val="12"/>
          <w:szCs w:val="18"/>
        </w:rPr>
        <w:t xml:space="preserve">. </w:t>
      </w:r>
      <w:proofErr w:type="spellStart"/>
      <w:r>
        <w:rPr>
          <w:rFonts w:ascii="Arial" w:hAnsi="Arial" w:cs="Arial"/>
          <w:sz w:val="12"/>
          <w:szCs w:val="18"/>
        </w:rPr>
        <w:t>Магістральная</w:t>
      </w:r>
      <w:proofErr w:type="spellEnd"/>
      <w:r>
        <w:rPr>
          <w:rFonts w:ascii="Arial" w:hAnsi="Arial" w:cs="Arial"/>
          <w:sz w:val="12"/>
          <w:szCs w:val="18"/>
        </w:rPr>
        <w:t xml:space="preserve"> д.11-а.</w:t>
      </w:r>
    </w:p>
    <w:p w:rsidR="00F57AFA" w:rsidRDefault="00F57AFA" w:rsidP="00F57AFA">
      <w:pPr>
        <w:widowControl w:val="0"/>
        <w:tabs>
          <w:tab w:val="left" w:pos="181"/>
          <w:tab w:val="left" w:leader="underscore" w:pos="10199"/>
        </w:tabs>
        <w:spacing w:line="240" w:lineRule="atLeast"/>
        <w:rPr>
          <w:rFonts w:ascii="Arial" w:hAnsi="Arial" w:cs="Arial"/>
          <w:sz w:val="12"/>
          <w:szCs w:val="18"/>
        </w:rPr>
      </w:pPr>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r>
        <w:rPr>
          <w:rFonts w:ascii="Arial" w:hAnsi="Arial" w:cs="Arial"/>
          <w:sz w:val="12"/>
          <w:szCs w:val="18"/>
        </w:rPr>
        <w:t>Дата продажу</w:t>
      </w:r>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 xml:space="preserve">Штамп </w:t>
      </w:r>
      <w:proofErr w:type="spellStart"/>
      <w:r>
        <w:rPr>
          <w:rFonts w:ascii="Arial" w:hAnsi="Arial" w:cs="Arial"/>
          <w:sz w:val="12"/>
          <w:szCs w:val="18"/>
        </w:rPr>
        <w:t>крамы</w:t>
      </w:r>
      <w:proofErr w:type="spellEnd"/>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6F4652" w:rsidRDefault="00026708" w:rsidP="00F57AFA">
      <w:pPr>
        <w:widowControl w:val="0"/>
        <w:tabs>
          <w:tab w:val="left" w:pos="181"/>
        </w:tabs>
        <w:spacing w:line="240" w:lineRule="atLeast"/>
        <w:rPr>
          <w:rFonts w:ascii="Arial" w:hAnsi="Arial" w:cs="Arial"/>
          <w:sz w:val="12"/>
          <w:szCs w:val="12"/>
        </w:rPr>
      </w:pPr>
      <w:r>
        <w:rPr>
          <w:rFonts w:ascii="Arial" w:hAnsi="Arial" w:cs="Arial"/>
          <w:noProof/>
          <w:sz w:val="12"/>
          <w:szCs w:val="12"/>
        </w:rPr>
        <w:drawing>
          <wp:inline distT="0" distB="0" distL="0" distR="0" wp14:anchorId="04777116" wp14:editId="753A13BC">
            <wp:extent cx="238125" cy="182245"/>
            <wp:effectExtent l="0" t="0" r="9525" b="8255"/>
            <wp:docPr id="14" name="Рисунок 2" descr="C:\Users\rodina\Desktop\ДОП САЙТ\ПАСПОРТА\Ukr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rodina\Desktop\ДОП САЙТ\ПАСПОРТА\Ukrain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9825C3" w:rsidRPr="00F1008F" w:rsidRDefault="009825C3" w:rsidP="00F57AFA">
      <w:pPr>
        <w:widowControl w:val="0"/>
        <w:tabs>
          <w:tab w:val="left" w:pos="181"/>
        </w:tabs>
        <w:spacing w:line="240" w:lineRule="atLeast"/>
        <w:rPr>
          <w:rFonts w:ascii="Arial" w:hAnsi="Arial" w:cs="Arial"/>
          <w:b/>
          <w:sz w:val="12"/>
          <w:szCs w:val="12"/>
        </w:rPr>
      </w:pPr>
      <w:r w:rsidRPr="009825C3">
        <w:rPr>
          <w:rFonts w:ascii="Arial" w:hAnsi="Arial" w:cs="Arial"/>
          <w:b/>
          <w:sz w:val="12"/>
          <w:szCs w:val="12"/>
        </w:rPr>
        <w:t>TОВ «Завод «</w:t>
      </w:r>
      <w:proofErr w:type="spellStart"/>
      <w:r w:rsidRPr="009825C3">
        <w:rPr>
          <w:rFonts w:ascii="Arial" w:hAnsi="Arial" w:cs="Arial"/>
          <w:b/>
          <w:sz w:val="12"/>
          <w:szCs w:val="12"/>
        </w:rPr>
        <w:t>Світлові</w:t>
      </w:r>
      <w:proofErr w:type="spellEnd"/>
      <w:r w:rsidRPr="009825C3">
        <w:rPr>
          <w:rFonts w:ascii="Arial" w:hAnsi="Arial" w:cs="Arial"/>
          <w:b/>
          <w:sz w:val="12"/>
          <w:szCs w:val="12"/>
        </w:rPr>
        <w:t xml:space="preserve"> </w:t>
      </w:r>
      <w:proofErr w:type="spellStart"/>
      <w:r w:rsidRPr="009825C3">
        <w:rPr>
          <w:rFonts w:ascii="Arial" w:hAnsi="Arial" w:cs="Arial"/>
          <w:b/>
          <w:sz w:val="12"/>
          <w:szCs w:val="12"/>
        </w:rPr>
        <w:t>технології</w:t>
      </w:r>
      <w:proofErr w:type="spellEnd"/>
      <w:r w:rsidRPr="009825C3">
        <w:rPr>
          <w:rFonts w:ascii="Arial" w:hAnsi="Arial" w:cs="Arial"/>
          <w:b/>
          <w:sz w:val="12"/>
          <w:szCs w:val="12"/>
        </w:rPr>
        <w:t>»</w:t>
      </w:r>
    </w:p>
    <w:p w:rsidR="006F4652" w:rsidRDefault="006F4652" w:rsidP="00F57AFA">
      <w:pPr>
        <w:widowControl w:val="0"/>
        <w:tabs>
          <w:tab w:val="left" w:pos="181"/>
        </w:tabs>
        <w:spacing w:line="240" w:lineRule="atLeast"/>
        <w:rPr>
          <w:rFonts w:ascii="Arial" w:hAnsi="Arial" w:cs="Arial"/>
          <w:b/>
          <w:sz w:val="12"/>
        </w:rPr>
      </w:pPr>
      <w:proofErr w:type="spellStart"/>
      <w:r>
        <w:rPr>
          <w:rFonts w:ascii="Arial" w:hAnsi="Arial" w:cs="Arial"/>
          <w:b/>
          <w:sz w:val="12"/>
        </w:rPr>
        <w:t>Світильник</w:t>
      </w:r>
      <w:proofErr w:type="spellEnd"/>
      <w:r>
        <w:rPr>
          <w:rFonts w:ascii="Arial" w:hAnsi="Arial" w:cs="Arial"/>
          <w:b/>
          <w:sz w:val="12"/>
        </w:rPr>
        <w:t xml:space="preserve"> </w:t>
      </w:r>
      <w:proofErr w:type="spellStart"/>
      <w:r>
        <w:rPr>
          <w:rFonts w:ascii="Arial" w:hAnsi="Arial" w:cs="Arial"/>
          <w:b/>
          <w:sz w:val="12"/>
        </w:rPr>
        <w:t>серії</w:t>
      </w:r>
      <w:proofErr w:type="spellEnd"/>
      <w:r>
        <w:rPr>
          <w:rFonts w:ascii="Arial" w:hAnsi="Arial" w:cs="Arial"/>
          <w:b/>
          <w:sz w:val="12"/>
        </w:rPr>
        <w:t xml:space="preserve"> FLAME UNI LED 1300</w:t>
      </w:r>
      <w:r w:rsidR="000C7F01">
        <w:rPr>
          <w:rFonts w:ascii="Arial" w:hAnsi="Arial" w:cs="Arial"/>
          <w:b/>
          <w:sz w:val="12"/>
        </w:rPr>
        <w:t xml:space="preserve"> </w:t>
      </w:r>
      <w:r>
        <w:rPr>
          <w:rFonts w:ascii="Arial" w:hAnsi="Arial" w:cs="Arial"/>
          <w:b/>
          <w:sz w:val="12"/>
        </w:rPr>
        <w:t>(1600)</w:t>
      </w:r>
    </w:p>
    <w:p w:rsidR="006F4652" w:rsidRDefault="006F4652" w:rsidP="00F57AFA">
      <w:pPr>
        <w:pStyle w:val="2"/>
        <w:keepNext w:val="0"/>
        <w:widowControl w:val="0"/>
        <w:tabs>
          <w:tab w:val="left" w:pos="181"/>
        </w:tabs>
        <w:spacing w:line="240" w:lineRule="atLeast"/>
        <w:jc w:val="left"/>
        <w:rPr>
          <w:rFonts w:ascii="Arial" w:hAnsi="Arial" w:cs="Arial"/>
          <w:sz w:val="12"/>
          <w:szCs w:val="22"/>
        </w:rPr>
      </w:pPr>
      <w:r>
        <w:rPr>
          <w:rFonts w:ascii="Arial" w:hAnsi="Arial" w:cs="Arial"/>
          <w:b/>
          <w:sz w:val="12"/>
          <w:szCs w:val="22"/>
        </w:rPr>
        <w:t>ПАСПОРТ</w:t>
      </w:r>
    </w:p>
    <w:p w:rsidR="006F4652" w:rsidRDefault="006F4652" w:rsidP="00F57AFA">
      <w:pPr>
        <w:widowControl w:val="0"/>
        <w:tabs>
          <w:tab w:val="left" w:pos="181"/>
        </w:tabs>
        <w:spacing w:line="240" w:lineRule="atLeast"/>
        <w:rPr>
          <w:rFonts w:ascii="Arial" w:hAnsi="Arial" w:cs="Arial"/>
          <w:b/>
          <w:sz w:val="12"/>
          <w:szCs w:val="16"/>
        </w:rPr>
      </w:pPr>
    </w:p>
    <w:p w:rsidR="006F4652" w:rsidRDefault="000C7F01" w:rsidP="00F57AFA">
      <w:pPr>
        <w:widowControl w:val="0"/>
        <w:tabs>
          <w:tab w:val="left" w:pos="181"/>
        </w:tabs>
        <w:spacing w:line="240" w:lineRule="atLeast"/>
        <w:rPr>
          <w:rFonts w:ascii="Arial" w:hAnsi="Arial" w:cs="Arial"/>
          <w:b/>
          <w:sz w:val="12"/>
          <w:szCs w:val="18"/>
        </w:rPr>
      </w:pPr>
      <w:r>
        <w:rPr>
          <w:rFonts w:ascii="Arial" w:hAnsi="Arial" w:cs="Arial"/>
          <w:b/>
          <w:sz w:val="12"/>
          <w:szCs w:val="18"/>
        </w:rPr>
        <w:t xml:space="preserve">1. </w:t>
      </w:r>
      <w:proofErr w:type="spellStart"/>
      <w:r w:rsidR="006F4652">
        <w:rPr>
          <w:rFonts w:ascii="Arial" w:hAnsi="Arial" w:cs="Arial"/>
          <w:b/>
          <w:sz w:val="12"/>
          <w:szCs w:val="18"/>
        </w:rPr>
        <w:t>Призначення</w:t>
      </w:r>
      <w:proofErr w:type="spellEnd"/>
    </w:p>
    <w:p w:rsidR="006F4652" w:rsidRDefault="006F4652" w:rsidP="00F57AFA">
      <w:pPr>
        <w:widowControl w:val="0"/>
        <w:tabs>
          <w:tab w:val="left" w:pos="181"/>
        </w:tabs>
        <w:spacing w:line="240" w:lineRule="atLeast"/>
        <w:rPr>
          <w:rFonts w:ascii="Arial" w:hAnsi="Arial" w:cs="Arial"/>
          <w:sz w:val="12"/>
          <w:szCs w:val="16"/>
        </w:rPr>
      </w:pPr>
      <w:r>
        <w:rPr>
          <w:rFonts w:ascii="Arial" w:hAnsi="Arial" w:cs="Arial"/>
          <w:sz w:val="12"/>
          <w:szCs w:val="18"/>
        </w:rPr>
        <w:t>1.1</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серії</w:t>
      </w:r>
      <w:proofErr w:type="spellEnd"/>
      <w:r>
        <w:rPr>
          <w:rFonts w:ascii="Arial" w:hAnsi="Arial" w:cs="Arial"/>
          <w:sz w:val="12"/>
          <w:szCs w:val="18"/>
        </w:rPr>
        <w:t xml:space="preserve"> FLAME UNI LED </w:t>
      </w:r>
      <w:proofErr w:type="spellStart"/>
      <w:r>
        <w:rPr>
          <w:rFonts w:ascii="Arial" w:hAnsi="Arial" w:cs="Arial"/>
          <w:sz w:val="12"/>
          <w:szCs w:val="18"/>
        </w:rPr>
        <w:t>підвісний</w:t>
      </w:r>
      <w:proofErr w:type="spellEnd"/>
      <w:r>
        <w:rPr>
          <w:rFonts w:ascii="Arial" w:hAnsi="Arial" w:cs="Arial"/>
          <w:sz w:val="12"/>
          <w:szCs w:val="18"/>
        </w:rPr>
        <w:t xml:space="preserve">, на </w:t>
      </w:r>
      <w:proofErr w:type="spellStart"/>
      <w:r>
        <w:rPr>
          <w:rFonts w:ascii="Arial" w:hAnsi="Arial" w:cs="Arial"/>
          <w:sz w:val="12"/>
          <w:szCs w:val="18"/>
        </w:rPr>
        <w:t>напівпровідникових</w:t>
      </w:r>
      <w:proofErr w:type="spellEnd"/>
      <w:r>
        <w:rPr>
          <w:rFonts w:ascii="Arial" w:hAnsi="Arial" w:cs="Arial"/>
          <w:sz w:val="12"/>
          <w:szCs w:val="18"/>
        </w:rPr>
        <w:t xml:space="preserve"> </w:t>
      </w:r>
      <w:proofErr w:type="spellStart"/>
      <w:r>
        <w:rPr>
          <w:rFonts w:ascii="Arial" w:hAnsi="Arial" w:cs="Arial"/>
          <w:sz w:val="12"/>
          <w:szCs w:val="18"/>
        </w:rPr>
        <w:t>джерелах</w:t>
      </w:r>
      <w:proofErr w:type="spellEnd"/>
      <w:r>
        <w:rPr>
          <w:rFonts w:ascii="Arial" w:hAnsi="Arial" w:cs="Arial"/>
          <w:sz w:val="12"/>
          <w:szCs w:val="18"/>
        </w:rPr>
        <w:t xml:space="preserve"> </w:t>
      </w:r>
      <w:proofErr w:type="spellStart"/>
      <w:r>
        <w:rPr>
          <w:rFonts w:ascii="Arial" w:hAnsi="Arial" w:cs="Arial"/>
          <w:sz w:val="12"/>
          <w:szCs w:val="18"/>
        </w:rPr>
        <w:t>світла</w:t>
      </w:r>
      <w:proofErr w:type="spellEnd"/>
      <w:r>
        <w:rPr>
          <w:rFonts w:ascii="Arial" w:hAnsi="Arial" w:cs="Arial"/>
          <w:sz w:val="12"/>
          <w:szCs w:val="18"/>
        </w:rPr>
        <w:t xml:space="preserve"> (</w:t>
      </w:r>
      <w:proofErr w:type="spellStart"/>
      <w:r>
        <w:rPr>
          <w:rFonts w:ascii="Arial" w:hAnsi="Arial" w:cs="Arial"/>
          <w:sz w:val="12"/>
          <w:szCs w:val="18"/>
        </w:rPr>
        <w:t>світлодіодах</w:t>
      </w:r>
      <w:proofErr w:type="spellEnd"/>
      <w:r>
        <w:rPr>
          <w:rFonts w:ascii="Arial" w:hAnsi="Arial" w:cs="Arial"/>
          <w:sz w:val="12"/>
          <w:szCs w:val="18"/>
        </w:rPr>
        <w:t xml:space="preserve">), </w:t>
      </w:r>
      <w:proofErr w:type="spellStart"/>
      <w:r>
        <w:rPr>
          <w:rFonts w:ascii="Arial" w:hAnsi="Arial" w:cs="Arial"/>
          <w:sz w:val="12"/>
          <w:szCs w:val="18"/>
        </w:rPr>
        <w:t>призначений</w:t>
      </w:r>
      <w:proofErr w:type="spellEnd"/>
      <w:r>
        <w:rPr>
          <w:rFonts w:ascii="Arial" w:hAnsi="Arial" w:cs="Arial"/>
          <w:sz w:val="12"/>
          <w:szCs w:val="18"/>
        </w:rPr>
        <w:t xml:space="preserve"> для </w:t>
      </w:r>
      <w:proofErr w:type="spellStart"/>
      <w:r>
        <w:rPr>
          <w:rFonts w:ascii="Arial" w:hAnsi="Arial" w:cs="Arial"/>
          <w:sz w:val="12"/>
          <w:szCs w:val="18"/>
        </w:rPr>
        <w:t>освітлення</w:t>
      </w:r>
      <w:proofErr w:type="spellEnd"/>
      <w:r>
        <w:rPr>
          <w:rFonts w:ascii="Arial" w:hAnsi="Arial" w:cs="Arial"/>
          <w:sz w:val="12"/>
          <w:szCs w:val="18"/>
        </w:rPr>
        <w:t xml:space="preserve"> </w:t>
      </w:r>
      <w:proofErr w:type="spellStart"/>
      <w:r>
        <w:rPr>
          <w:rFonts w:ascii="Arial" w:hAnsi="Arial" w:cs="Arial"/>
          <w:sz w:val="12"/>
          <w:szCs w:val="18"/>
        </w:rPr>
        <w:t>адміністративно-громадських</w:t>
      </w:r>
      <w:proofErr w:type="spellEnd"/>
      <w:r>
        <w:rPr>
          <w:rFonts w:ascii="Arial" w:hAnsi="Arial" w:cs="Arial"/>
          <w:sz w:val="12"/>
          <w:szCs w:val="18"/>
        </w:rPr>
        <w:t xml:space="preserve"> </w:t>
      </w:r>
      <w:proofErr w:type="spellStart"/>
      <w:r>
        <w:rPr>
          <w:rFonts w:ascii="Arial" w:hAnsi="Arial" w:cs="Arial"/>
          <w:sz w:val="12"/>
          <w:szCs w:val="18"/>
        </w:rPr>
        <w:t>приміщень</w:t>
      </w:r>
      <w:proofErr w:type="spellEnd"/>
      <w:r>
        <w:rPr>
          <w:rFonts w:ascii="Arial" w:hAnsi="Arial" w:cs="Arial"/>
          <w:sz w:val="12"/>
          <w:szCs w:val="18"/>
        </w:rPr>
        <w:t xml:space="preserve"> та </w:t>
      </w:r>
      <w:proofErr w:type="spellStart"/>
      <w:r>
        <w:rPr>
          <w:rFonts w:ascii="Arial" w:hAnsi="Arial" w:cs="Arial"/>
          <w:sz w:val="12"/>
          <w:szCs w:val="18"/>
        </w:rPr>
        <w:t>розрахований</w:t>
      </w:r>
      <w:proofErr w:type="spellEnd"/>
      <w:r>
        <w:rPr>
          <w:rFonts w:ascii="Arial" w:hAnsi="Arial" w:cs="Arial"/>
          <w:sz w:val="12"/>
          <w:szCs w:val="18"/>
        </w:rPr>
        <w:t xml:space="preserve"> для </w:t>
      </w:r>
      <w:proofErr w:type="spellStart"/>
      <w:r>
        <w:rPr>
          <w:rFonts w:ascii="Arial" w:hAnsi="Arial" w:cs="Arial"/>
          <w:sz w:val="12"/>
          <w:szCs w:val="18"/>
        </w:rPr>
        <w:t>роботи</w:t>
      </w:r>
      <w:proofErr w:type="spellEnd"/>
      <w:r>
        <w:rPr>
          <w:rFonts w:ascii="Arial" w:hAnsi="Arial" w:cs="Arial"/>
          <w:sz w:val="12"/>
          <w:szCs w:val="18"/>
        </w:rPr>
        <w:t xml:space="preserve"> в </w:t>
      </w:r>
      <w:proofErr w:type="spellStart"/>
      <w:r>
        <w:rPr>
          <w:rFonts w:ascii="Arial" w:hAnsi="Arial" w:cs="Arial"/>
          <w:sz w:val="12"/>
          <w:szCs w:val="18"/>
        </w:rPr>
        <w:t>мережі</w:t>
      </w:r>
      <w:proofErr w:type="spellEnd"/>
      <w:r>
        <w:rPr>
          <w:rFonts w:ascii="Arial" w:hAnsi="Arial" w:cs="Arial"/>
          <w:sz w:val="12"/>
          <w:szCs w:val="18"/>
        </w:rPr>
        <w:t xml:space="preserve"> </w:t>
      </w:r>
      <w:proofErr w:type="spellStart"/>
      <w:r>
        <w:rPr>
          <w:rFonts w:ascii="Arial" w:hAnsi="Arial" w:cs="Arial"/>
          <w:sz w:val="12"/>
          <w:szCs w:val="18"/>
        </w:rPr>
        <w:t>зі</w:t>
      </w:r>
      <w:proofErr w:type="spellEnd"/>
      <w:r>
        <w:rPr>
          <w:rFonts w:ascii="Arial" w:hAnsi="Arial" w:cs="Arial"/>
          <w:sz w:val="12"/>
          <w:szCs w:val="18"/>
        </w:rPr>
        <w:t xml:space="preserve"> </w:t>
      </w:r>
      <w:proofErr w:type="spellStart"/>
      <w:r>
        <w:rPr>
          <w:rFonts w:ascii="Arial" w:hAnsi="Arial" w:cs="Arial"/>
          <w:sz w:val="12"/>
          <w:szCs w:val="18"/>
        </w:rPr>
        <w:t>змінним</w:t>
      </w:r>
      <w:proofErr w:type="spellEnd"/>
      <w:r>
        <w:rPr>
          <w:rFonts w:ascii="Arial" w:hAnsi="Arial" w:cs="Arial"/>
          <w:sz w:val="12"/>
          <w:szCs w:val="18"/>
        </w:rPr>
        <w:t xml:space="preserve"> </w:t>
      </w:r>
      <w:proofErr w:type="spellStart"/>
      <w:r>
        <w:rPr>
          <w:rFonts w:ascii="Arial" w:hAnsi="Arial" w:cs="Arial"/>
          <w:sz w:val="12"/>
          <w:szCs w:val="18"/>
        </w:rPr>
        <w:t>струмом</w:t>
      </w:r>
      <w:proofErr w:type="spellEnd"/>
      <w:r>
        <w:rPr>
          <w:rFonts w:ascii="Arial" w:hAnsi="Arial" w:cs="Arial"/>
          <w:sz w:val="12"/>
          <w:szCs w:val="18"/>
        </w:rPr>
        <w:t xml:space="preserve"> 220</w:t>
      </w:r>
      <w:r w:rsidR="000C7F01">
        <w:rPr>
          <w:rFonts w:ascii="Arial" w:hAnsi="Arial" w:cs="Arial"/>
          <w:sz w:val="12"/>
          <w:szCs w:val="18"/>
        </w:rPr>
        <w:t xml:space="preserve"> </w:t>
      </w:r>
      <w:r>
        <w:rPr>
          <w:rFonts w:ascii="Arial" w:hAnsi="Arial" w:cs="Arial"/>
          <w:sz w:val="12"/>
          <w:szCs w:val="18"/>
        </w:rPr>
        <w:t>В (±10%), 50</w:t>
      </w:r>
      <w:r w:rsidR="000C7F01">
        <w:rPr>
          <w:rFonts w:ascii="Arial" w:hAnsi="Arial" w:cs="Arial"/>
          <w:sz w:val="12"/>
          <w:szCs w:val="18"/>
        </w:rPr>
        <w:t xml:space="preserve"> </w:t>
      </w:r>
      <w:r>
        <w:rPr>
          <w:rFonts w:ascii="Arial" w:hAnsi="Arial" w:cs="Arial"/>
          <w:sz w:val="12"/>
          <w:szCs w:val="18"/>
        </w:rPr>
        <w:t>Гц (±0,4 Гц).</w:t>
      </w:r>
      <w:r>
        <w:rPr>
          <w:rFonts w:ascii="Arial" w:hAnsi="Arial" w:cs="Arial"/>
          <w:sz w:val="12"/>
          <w:szCs w:val="16"/>
        </w:rPr>
        <w:t xml:space="preserve"> </w:t>
      </w:r>
      <w:proofErr w:type="spellStart"/>
      <w:r>
        <w:rPr>
          <w:rFonts w:ascii="Arial" w:hAnsi="Arial" w:cs="Arial"/>
          <w:sz w:val="12"/>
          <w:szCs w:val="18"/>
        </w:rPr>
        <w:t>Якість</w:t>
      </w:r>
      <w:proofErr w:type="spellEnd"/>
      <w:r>
        <w:rPr>
          <w:rFonts w:ascii="Arial" w:hAnsi="Arial" w:cs="Arial"/>
          <w:sz w:val="12"/>
          <w:szCs w:val="18"/>
        </w:rPr>
        <w:t xml:space="preserve"> </w:t>
      </w:r>
      <w:proofErr w:type="spellStart"/>
      <w:r>
        <w:rPr>
          <w:rFonts w:ascii="Arial" w:hAnsi="Arial" w:cs="Arial"/>
          <w:sz w:val="12"/>
          <w:szCs w:val="18"/>
        </w:rPr>
        <w:t>електроенергії</w:t>
      </w:r>
      <w:proofErr w:type="spellEnd"/>
      <w:r>
        <w:rPr>
          <w:rFonts w:ascii="Arial" w:hAnsi="Arial" w:cs="Arial"/>
          <w:sz w:val="12"/>
          <w:szCs w:val="18"/>
        </w:rPr>
        <w:t xml:space="preserve"> повинна </w:t>
      </w:r>
      <w:proofErr w:type="spellStart"/>
      <w:r>
        <w:rPr>
          <w:rFonts w:ascii="Arial" w:hAnsi="Arial" w:cs="Arial"/>
          <w:sz w:val="12"/>
          <w:szCs w:val="18"/>
        </w:rPr>
        <w:t>відповідати</w:t>
      </w:r>
      <w:proofErr w:type="spellEnd"/>
      <w:r>
        <w:rPr>
          <w:rFonts w:ascii="Arial" w:hAnsi="Arial" w:cs="Arial"/>
          <w:sz w:val="12"/>
          <w:szCs w:val="18"/>
        </w:rPr>
        <w:t xml:space="preserve"> ГОСТ 13109-97.</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lastRenderedPageBreak/>
        <w:t>1.2</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відповідає</w:t>
      </w:r>
      <w:proofErr w:type="spellEnd"/>
      <w:r>
        <w:rPr>
          <w:rFonts w:ascii="Arial" w:hAnsi="Arial" w:cs="Arial"/>
          <w:sz w:val="12"/>
          <w:szCs w:val="18"/>
        </w:rPr>
        <w:t xml:space="preserve"> </w:t>
      </w:r>
      <w:proofErr w:type="spellStart"/>
      <w:r>
        <w:rPr>
          <w:rFonts w:ascii="Arial" w:hAnsi="Arial" w:cs="Arial"/>
          <w:sz w:val="12"/>
          <w:szCs w:val="18"/>
        </w:rPr>
        <w:t>вимогам</w:t>
      </w:r>
      <w:proofErr w:type="spellEnd"/>
      <w:r>
        <w:rPr>
          <w:rFonts w:ascii="Arial" w:hAnsi="Arial" w:cs="Arial"/>
          <w:sz w:val="12"/>
          <w:szCs w:val="18"/>
        </w:rPr>
        <w:t xml:space="preserve"> </w:t>
      </w:r>
      <w:proofErr w:type="spellStart"/>
      <w:r>
        <w:rPr>
          <w:rFonts w:ascii="Arial" w:hAnsi="Arial" w:cs="Arial"/>
          <w:sz w:val="12"/>
          <w:szCs w:val="18"/>
        </w:rPr>
        <w:t>безпеки</w:t>
      </w:r>
      <w:proofErr w:type="spellEnd"/>
      <w:r>
        <w:rPr>
          <w:rFonts w:ascii="Arial" w:hAnsi="Arial" w:cs="Arial"/>
          <w:sz w:val="12"/>
          <w:szCs w:val="18"/>
        </w:rPr>
        <w:t xml:space="preserve"> </w:t>
      </w:r>
      <w:r w:rsidR="000C7F01">
        <w:rPr>
          <w:rFonts w:ascii="Arial" w:hAnsi="Arial" w:cs="Arial"/>
          <w:sz w:val="12"/>
          <w:szCs w:val="18"/>
        </w:rPr>
        <w:t>ГОСТ</w:t>
      </w:r>
      <w:r>
        <w:rPr>
          <w:rFonts w:ascii="Arial" w:hAnsi="Arial" w:cs="Arial"/>
          <w:sz w:val="12"/>
          <w:szCs w:val="18"/>
        </w:rPr>
        <w:t xml:space="preserve"> ІЕС 598-2-1-97, ЕМС </w:t>
      </w:r>
      <w:r w:rsidR="000C7F01">
        <w:rPr>
          <w:rFonts w:ascii="Arial" w:hAnsi="Arial" w:cs="Arial"/>
          <w:sz w:val="12"/>
          <w:szCs w:val="18"/>
        </w:rPr>
        <w:t>ГОСТ</w:t>
      </w:r>
      <w:r>
        <w:rPr>
          <w:rFonts w:ascii="Arial" w:hAnsi="Arial" w:cs="Arial"/>
          <w:sz w:val="12"/>
          <w:szCs w:val="18"/>
        </w:rPr>
        <w:t xml:space="preserve"> СІSPR 51318.15-99 та </w:t>
      </w:r>
      <w:r w:rsidR="000C7F01">
        <w:rPr>
          <w:rFonts w:ascii="Arial" w:hAnsi="Arial" w:cs="Arial"/>
          <w:sz w:val="12"/>
          <w:szCs w:val="18"/>
        </w:rPr>
        <w:t>ГОСТ</w:t>
      </w:r>
      <w:r>
        <w:rPr>
          <w:rFonts w:ascii="Arial" w:hAnsi="Arial" w:cs="Arial"/>
          <w:sz w:val="12"/>
          <w:szCs w:val="18"/>
        </w:rPr>
        <w:t xml:space="preserve"> Р 51514-99</w:t>
      </w:r>
      <w:r w:rsidR="000C7F01">
        <w:rPr>
          <w:rFonts w:ascii="Arial" w:hAnsi="Arial" w:cs="Arial"/>
          <w:sz w:val="12"/>
          <w:szCs w:val="18"/>
        </w:rPr>
        <w:t>.</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1.3</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Клас</w:t>
      </w:r>
      <w:proofErr w:type="spellEnd"/>
      <w:r>
        <w:rPr>
          <w:rFonts w:ascii="Arial" w:hAnsi="Arial" w:cs="Arial"/>
          <w:sz w:val="12"/>
          <w:szCs w:val="18"/>
        </w:rPr>
        <w:t xml:space="preserve"> </w:t>
      </w:r>
      <w:proofErr w:type="spellStart"/>
      <w:r>
        <w:rPr>
          <w:rFonts w:ascii="Arial" w:hAnsi="Arial" w:cs="Arial"/>
          <w:sz w:val="12"/>
          <w:szCs w:val="18"/>
        </w:rPr>
        <w:t>захисту</w:t>
      </w:r>
      <w:proofErr w:type="spellEnd"/>
      <w:r>
        <w:rPr>
          <w:rFonts w:ascii="Arial" w:hAnsi="Arial" w:cs="Arial"/>
          <w:sz w:val="12"/>
          <w:szCs w:val="18"/>
        </w:rPr>
        <w:t xml:space="preserve"> </w:t>
      </w:r>
      <w:proofErr w:type="spellStart"/>
      <w:r>
        <w:rPr>
          <w:rFonts w:ascii="Arial" w:hAnsi="Arial" w:cs="Arial"/>
          <w:sz w:val="12"/>
          <w:szCs w:val="18"/>
        </w:rPr>
        <w:t>від</w:t>
      </w:r>
      <w:proofErr w:type="spellEnd"/>
      <w:r>
        <w:rPr>
          <w:rFonts w:ascii="Arial" w:hAnsi="Arial" w:cs="Arial"/>
          <w:sz w:val="12"/>
          <w:szCs w:val="18"/>
        </w:rPr>
        <w:t xml:space="preserve"> </w:t>
      </w:r>
      <w:proofErr w:type="spellStart"/>
      <w:r>
        <w:rPr>
          <w:rFonts w:ascii="Arial" w:hAnsi="Arial" w:cs="Arial"/>
          <w:sz w:val="12"/>
          <w:szCs w:val="18"/>
        </w:rPr>
        <w:t>ураження</w:t>
      </w:r>
      <w:proofErr w:type="spellEnd"/>
      <w:r>
        <w:rPr>
          <w:rFonts w:ascii="Arial" w:hAnsi="Arial" w:cs="Arial"/>
          <w:sz w:val="12"/>
          <w:szCs w:val="18"/>
        </w:rPr>
        <w:t xml:space="preserve"> </w:t>
      </w:r>
      <w:proofErr w:type="spellStart"/>
      <w:r>
        <w:rPr>
          <w:rFonts w:ascii="Arial" w:hAnsi="Arial" w:cs="Arial"/>
          <w:sz w:val="12"/>
          <w:szCs w:val="18"/>
        </w:rPr>
        <w:t>електричним</w:t>
      </w:r>
      <w:proofErr w:type="spellEnd"/>
      <w:r>
        <w:rPr>
          <w:rFonts w:ascii="Arial" w:hAnsi="Arial" w:cs="Arial"/>
          <w:sz w:val="12"/>
          <w:szCs w:val="18"/>
        </w:rPr>
        <w:t xml:space="preserve"> </w:t>
      </w:r>
      <w:proofErr w:type="spellStart"/>
      <w:r>
        <w:rPr>
          <w:rFonts w:ascii="Arial" w:hAnsi="Arial" w:cs="Arial"/>
          <w:sz w:val="12"/>
          <w:szCs w:val="18"/>
        </w:rPr>
        <w:t>струмом</w:t>
      </w:r>
      <w:proofErr w:type="spellEnd"/>
      <w:r>
        <w:rPr>
          <w:rFonts w:ascii="Arial" w:hAnsi="Arial" w:cs="Arial"/>
          <w:sz w:val="12"/>
          <w:szCs w:val="18"/>
        </w:rPr>
        <w:t xml:space="preserve"> – I.</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1.4</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Кліматичне</w:t>
      </w:r>
      <w:proofErr w:type="spellEnd"/>
      <w:r>
        <w:rPr>
          <w:rFonts w:ascii="Arial" w:hAnsi="Arial" w:cs="Arial"/>
          <w:sz w:val="12"/>
          <w:szCs w:val="18"/>
        </w:rPr>
        <w:t xml:space="preserve"> </w:t>
      </w:r>
      <w:proofErr w:type="spellStart"/>
      <w:r>
        <w:rPr>
          <w:rFonts w:ascii="Arial" w:hAnsi="Arial" w:cs="Arial"/>
          <w:sz w:val="12"/>
          <w:szCs w:val="18"/>
        </w:rPr>
        <w:t>виконання</w:t>
      </w:r>
      <w:proofErr w:type="spellEnd"/>
      <w:r>
        <w:rPr>
          <w:rFonts w:ascii="Arial" w:hAnsi="Arial" w:cs="Arial"/>
          <w:sz w:val="12"/>
          <w:szCs w:val="18"/>
        </w:rPr>
        <w:t xml:space="preserve"> і </w:t>
      </w:r>
      <w:proofErr w:type="spellStart"/>
      <w:r>
        <w:rPr>
          <w:rFonts w:ascii="Arial" w:hAnsi="Arial" w:cs="Arial"/>
          <w:sz w:val="12"/>
          <w:szCs w:val="18"/>
        </w:rPr>
        <w:t>категорія</w:t>
      </w:r>
      <w:proofErr w:type="spellEnd"/>
      <w:r>
        <w:rPr>
          <w:rFonts w:ascii="Arial" w:hAnsi="Arial" w:cs="Arial"/>
          <w:sz w:val="12"/>
          <w:szCs w:val="18"/>
        </w:rPr>
        <w:t xml:space="preserve"> </w:t>
      </w:r>
      <w:proofErr w:type="spellStart"/>
      <w:r>
        <w:rPr>
          <w:rFonts w:ascii="Arial" w:hAnsi="Arial" w:cs="Arial"/>
          <w:sz w:val="12"/>
          <w:szCs w:val="18"/>
        </w:rPr>
        <w:t>розміщення</w:t>
      </w:r>
      <w:proofErr w:type="spellEnd"/>
      <w:r>
        <w:rPr>
          <w:rFonts w:ascii="Arial" w:hAnsi="Arial" w:cs="Arial"/>
          <w:sz w:val="12"/>
          <w:szCs w:val="18"/>
        </w:rPr>
        <w:t xml:space="preserve"> – УХЛ4.</w:t>
      </w: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1.5</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Ступінь</w:t>
      </w:r>
      <w:proofErr w:type="spellEnd"/>
      <w:r>
        <w:rPr>
          <w:rFonts w:ascii="Arial" w:hAnsi="Arial" w:cs="Arial"/>
          <w:sz w:val="12"/>
          <w:szCs w:val="18"/>
        </w:rPr>
        <w:t xml:space="preserve"> </w:t>
      </w:r>
      <w:proofErr w:type="spellStart"/>
      <w:r>
        <w:rPr>
          <w:rFonts w:ascii="Arial" w:hAnsi="Arial" w:cs="Arial"/>
          <w:sz w:val="12"/>
          <w:szCs w:val="18"/>
        </w:rPr>
        <w:t>захисту</w:t>
      </w:r>
      <w:proofErr w:type="spellEnd"/>
      <w:r>
        <w:rPr>
          <w:rFonts w:ascii="Arial" w:hAnsi="Arial" w:cs="Arial"/>
          <w:sz w:val="12"/>
          <w:szCs w:val="18"/>
        </w:rPr>
        <w:t xml:space="preserve"> </w:t>
      </w:r>
      <w:proofErr w:type="spellStart"/>
      <w:r>
        <w:rPr>
          <w:rFonts w:ascii="Arial" w:hAnsi="Arial" w:cs="Arial"/>
          <w:sz w:val="12"/>
          <w:szCs w:val="18"/>
        </w:rPr>
        <w:t>від</w:t>
      </w:r>
      <w:proofErr w:type="spellEnd"/>
      <w:r>
        <w:rPr>
          <w:rFonts w:ascii="Arial" w:hAnsi="Arial" w:cs="Arial"/>
          <w:sz w:val="12"/>
          <w:szCs w:val="18"/>
        </w:rPr>
        <w:t xml:space="preserve"> </w:t>
      </w:r>
      <w:proofErr w:type="spellStart"/>
      <w:r>
        <w:rPr>
          <w:rFonts w:ascii="Arial" w:hAnsi="Arial" w:cs="Arial"/>
          <w:sz w:val="12"/>
          <w:szCs w:val="18"/>
        </w:rPr>
        <w:t>впливу</w:t>
      </w:r>
      <w:proofErr w:type="spellEnd"/>
      <w:r>
        <w:rPr>
          <w:rFonts w:ascii="Arial" w:hAnsi="Arial" w:cs="Arial"/>
          <w:sz w:val="12"/>
          <w:szCs w:val="18"/>
        </w:rPr>
        <w:t xml:space="preserve"> </w:t>
      </w:r>
      <w:proofErr w:type="spellStart"/>
      <w:r>
        <w:rPr>
          <w:rFonts w:ascii="Arial" w:hAnsi="Arial" w:cs="Arial"/>
          <w:sz w:val="12"/>
          <w:szCs w:val="18"/>
        </w:rPr>
        <w:t>навколишнього</w:t>
      </w:r>
      <w:proofErr w:type="spellEnd"/>
      <w:r>
        <w:rPr>
          <w:rFonts w:ascii="Arial" w:hAnsi="Arial" w:cs="Arial"/>
          <w:sz w:val="12"/>
          <w:szCs w:val="18"/>
        </w:rPr>
        <w:t xml:space="preserve"> </w:t>
      </w:r>
      <w:proofErr w:type="spellStart"/>
      <w:r>
        <w:rPr>
          <w:rFonts w:ascii="Arial" w:hAnsi="Arial" w:cs="Arial"/>
          <w:sz w:val="12"/>
          <w:szCs w:val="18"/>
        </w:rPr>
        <w:t>середовища</w:t>
      </w:r>
      <w:proofErr w:type="spellEnd"/>
      <w:r>
        <w:rPr>
          <w:rFonts w:ascii="Arial" w:hAnsi="Arial" w:cs="Arial"/>
          <w:sz w:val="12"/>
          <w:szCs w:val="18"/>
        </w:rPr>
        <w:t xml:space="preserve"> – IP20.</w:t>
      </w:r>
    </w:p>
    <w:p w:rsidR="000C7F01" w:rsidRDefault="000C7F01"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2</w:t>
      </w:r>
      <w:r w:rsidR="000C7F01">
        <w:rPr>
          <w:rFonts w:ascii="Arial" w:hAnsi="Arial" w:cs="Arial"/>
          <w:b/>
          <w:sz w:val="12"/>
          <w:szCs w:val="18"/>
        </w:rPr>
        <w:t>.</w:t>
      </w:r>
      <w:r>
        <w:rPr>
          <w:rFonts w:ascii="Arial" w:hAnsi="Arial" w:cs="Arial"/>
          <w:b/>
          <w:sz w:val="12"/>
          <w:szCs w:val="18"/>
        </w:rPr>
        <w:t xml:space="preserve"> Комплект поставки</w:t>
      </w:r>
    </w:p>
    <w:p w:rsidR="006F4652" w:rsidRDefault="005D0C86" w:rsidP="00F57AFA">
      <w:pPr>
        <w:widowControl w:val="0"/>
        <w:tabs>
          <w:tab w:val="left" w:pos="181"/>
          <w:tab w:val="left" w:pos="2268"/>
        </w:tabs>
        <w:spacing w:line="240" w:lineRule="atLeast"/>
        <w:rPr>
          <w:rFonts w:ascii="Arial" w:hAnsi="Arial" w:cs="Arial"/>
          <w:sz w:val="12"/>
          <w:szCs w:val="18"/>
        </w:rPr>
      </w:pPr>
      <w:proofErr w:type="spellStart"/>
      <w:r>
        <w:rPr>
          <w:rFonts w:ascii="Arial" w:hAnsi="Arial" w:cs="Arial"/>
          <w:sz w:val="12"/>
          <w:szCs w:val="18"/>
        </w:rPr>
        <w:t>Світильник</w:t>
      </w:r>
      <w:proofErr w:type="spellEnd"/>
      <w:r>
        <w:rPr>
          <w:rFonts w:ascii="Arial" w:hAnsi="Arial" w:cs="Arial"/>
          <w:sz w:val="12"/>
          <w:szCs w:val="18"/>
        </w:rPr>
        <w:t>, шт.</w:t>
      </w:r>
      <w:r w:rsidR="006F4652" w:rsidRPr="000C7F01">
        <w:rPr>
          <w:rFonts w:ascii="Arial" w:hAnsi="Arial" w:cs="Arial"/>
          <w:sz w:val="12"/>
          <w:szCs w:val="18"/>
        </w:rPr>
        <w:tab/>
      </w:r>
      <w:r w:rsidR="006F4652">
        <w:rPr>
          <w:rFonts w:ascii="Arial" w:hAnsi="Arial" w:cs="Arial"/>
          <w:sz w:val="12"/>
          <w:szCs w:val="18"/>
        </w:rPr>
        <w:t>1</w:t>
      </w:r>
    </w:p>
    <w:p w:rsidR="006F4652" w:rsidRDefault="005D0C86" w:rsidP="00F57AFA">
      <w:pPr>
        <w:widowControl w:val="0"/>
        <w:tabs>
          <w:tab w:val="left" w:pos="181"/>
          <w:tab w:val="left" w:pos="2268"/>
        </w:tabs>
        <w:spacing w:line="240" w:lineRule="atLeast"/>
        <w:rPr>
          <w:rFonts w:ascii="Arial" w:hAnsi="Arial" w:cs="Arial"/>
          <w:sz w:val="12"/>
          <w:szCs w:val="18"/>
        </w:rPr>
      </w:pPr>
      <w:r>
        <w:rPr>
          <w:rFonts w:ascii="Arial" w:hAnsi="Arial" w:cs="Arial"/>
          <w:sz w:val="12"/>
          <w:szCs w:val="18"/>
        </w:rPr>
        <w:t>Упаковка, шт.</w:t>
      </w:r>
      <w:r w:rsidR="006F4652" w:rsidRPr="000C7F01">
        <w:rPr>
          <w:rFonts w:ascii="Arial" w:hAnsi="Arial" w:cs="Arial"/>
          <w:sz w:val="12"/>
          <w:szCs w:val="18"/>
        </w:rPr>
        <w:tab/>
      </w:r>
      <w:r w:rsidR="006F4652">
        <w:rPr>
          <w:rFonts w:ascii="Arial" w:hAnsi="Arial" w:cs="Arial"/>
          <w:sz w:val="12"/>
          <w:szCs w:val="18"/>
        </w:rPr>
        <w:t>1</w:t>
      </w:r>
    </w:p>
    <w:p w:rsidR="006F4652" w:rsidRDefault="005D0C86" w:rsidP="00F57AFA">
      <w:pPr>
        <w:widowControl w:val="0"/>
        <w:tabs>
          <w:tab w:val="left" w:pos="181"/>
          <w:tab w:val="left" w:pos="2268"/>
        </w:tabs>
        <w:spacing w:line="240" w:lineRule="atLeast"/>
        <w:rPr>
          <w:rFonts w:ascii="Arial" w:hAnsi="Arial" w:cs="Arial"/>
          <w:sz w:val="12"/>
          <w:szCs w:val="18"/>
        </w:rPr>
      </w:pPr>
      <w:r>
        <w:rPr>
          <w:rFonts w:ascii="Arial" w:hAnsi="Arial" w:cs="Arial"/>
          <w:sz w:val="12"/>
          <w:szCs w:val="18"/>
        </w:rPr>
        <w:t>Паспорт, шт.</w:t>
      </w:r>
      <w:r w:rsidR="006F4652" w:rsidRPr="000C7F01">
        <w:rPr>
          <w:rFonts w:ascii="Arial" w:hAnsi="Arial" w:cs="Arial"/>
          <w:sz w:val="12"/>
          <w:szCs w:val="18"/>
        </w:rPr>
        <w:tab/>
      </w:r>
      <w:r w:rsidR="006F4652">
        <w:rPr>
          <w:rFonts w:ascii="Arial" w:hAnsi="Arial" w:cs="Arial"/>
          <w:sz w:val="12"/>
          <w:szCs w:val="18"/>
        </w:rPr>
        <w:t>1</w:t>
      </w:r>
    </w:p>
    <w:p w:rsidR="006F4652" w:rsidRDefault="006F4652"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3</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Вимоги</w:t>
      </w:r>
      <w:proofErr w:type="spellEnd"/>
      <w:r>
        <w:rPr>
          <w:rFonts w:ascii="Arial" w:hAnsi="Arial" w:cs="Arial"/>
          <w:b/>
          <w:sz w:val="12"/>
          <w:szCs w:val="18"/>
        </w:rPr>
        <w:t xml:space="preserve"> з </w:t>
      </w:r>
      <w:proofErr w:type="spellStart"/>
      <w:r>
        <w:rPr>
          <w:rFonts w:ascii="Arial" w:hAnsi="Arial" w:cs="Arial"/>
          <w:b/>
          <w:sz w:val="12"/>
          <w:szCs w:val="18"/>
        </w:rPr>
        <w:t>техніки</w:t>
      </w:r>
      <w:proofErr w:type="spellEnd"/>
      <w:r>
        <w:rPr>
          <w:rFonts w:ascii="Arial" w:hAnsi="Arial" w:cs="Arial"/>
          <w:b/>
          <w:sz w:val="12"/>
          <w:szCs w:val="18"/>
        </w:rPr>
        <w:t xml:space="preserve"> </w:t>
      </w:r>
      <w:proofErr w:type="spellStart"/>
      <w:r>
        <w:rPr>
          <w:rFonts w:ascii="Arial" w:hAnsi="Arial" w:cs="Arial"/>
          <w:b/>
          <w:sz w:val="12"/>
          <w:szCs w:val="18"/>
        </w:rPr>
        <w:t>безпеки</w:t>
      </w:r>
      <w:proofErr w:type="spellEnd"/>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 xml:space="preserve">Установку, чистку </w:t>
      </w:r>
      <w:proofErr w:type="spellStart"/>
      <w:r>
        <w:rPr>
          <w:rFonts w:ascii="Arial" w:hAnsi="Arial" w:cs="Arial"/>
          <w:sz w:val="12"/>
          <w:szCs w:val="18"/>
        </w:rPr>
        <w:t>світильника</w:t>
      </w:r>
      <w:proofErr w:type="spellEnd"/>
      <w:r>
        <w:rPr>
          <w:rFonts w:ascii="Arial" w:hAnsi="Arial" w:cs="Arial"/>
          <w:sz w:val="12"/>
          <w:szCs w:val="18"/>
        </w:rPr>
        <w:t xml:space="preserve"> </w:t>
      </w:r>
      <w:proofErr w:type="spellStart"/>
      <w:r>
        <w:rPr>
          <w:rFonts w:ascii="Arial" w:hAnsi="Arial" w:cs="Arial"/>
          <w:sz w:val="12"/>
          <w:szCs w:val="18"/>
        </w:rPr>
        <w:t>проводити</w:t>
      </w:r>
      <w:proofErr w:type="spellEnd"/>
      <w:r>
        <w:rPr>
          <w:rFonts w:ascii="Arial" w:hAnsi="Arial" w:cs="Arial"/>
          <w:sz w:val="12"/>
          <w:szCs w:val="18"/>
        </w:rPr>
        <w:t xml:space="preserve"> </w:t>
      </w:r>
      <w:proofErr w:type="spellStart"/>
      <w:r>
        <w:rPr>
          <w:rFonts w:ascii="Arial" w:hAnsi="Arial" w:cs="Arial"/>
          <w:sz w:val="12"/>
          <w:szCs w:val="18"/>
        </w:rPr>
        <w:t>лише</w:t>
      </w:r>
      <w:proofErr w:type="spellEnd"/>
      <w:r>
        <w:rPr>
          <w:rFonts w:ascii="Arial" w:hAnsi="Arial" w:cs="Arial"/>
          <w:sz w:val="12"/>
          <w:szCs w:val="18"/>
        </w:rPr>
        <w:t xml:space="preserve"> з </w:t>
      </w:r>
      <w:proofErr w:type="spellStart"/>
      <w:r>
        <w:rPr>
          <w:rFonts w:ascii="Arial" w:hAnsi="Arial" w:cs="Arial"/>
          <w:sz w:val="12"/>
          <w:szCs w:val="18"/>
        </w:rPr>
        <w:t>вимкненим</w:t>
      </w:r>
      <w:proofErr w:type="spellEnd"/>
      <w:r>
        <w:rPr>
          <w:rFonts w:ascii="Arial" w:hAnsi="Arial" w:cs="Arial"/>
          <w:sz w:val="12"/>
          <w:szCs w:val="18"/>
        </w:rPr>
        <w:t xml:space="preserve"> </w:t>
      </w:r>
      <w:proofErr w:type="spellStart"/>
      <w:r>
        <w:rPr>
          <w:rFonts w:ascii="Arial" w:hAnsi="Arial" w:cs="Arial"/>
          <w:sz w:val="12"/>
          <w:szCs w:val="18"/>
        </w:rPr>
        <w:t>живленням</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b/>
          <w:sz w:val="12"/>
          <w:szCs w:val="18"/>
        </w:rPr>
        <w:t>4</w:t>
      </w:r>
      <w:r w:rsidR="000C7F01">
        <w:rPr>
          <w:rFonts w:ascii="Arial" w:hAnsi="Arial" w:cs="Arial"/>
          <w:b/>
          <w:sz w:val="12"/>
          <w:szCs w:val="18"/>
        </w:rPr>
        <w:t>.</w:t>
      </w:r>
      <w:r>
        <w:rPr>
          <w:rFonts w:ascii="Arial" w:hAnsi="Arial" w:cs="Arial"/>
          <w:b/>
          <w:sz w:val="12"/>
          <w:szCs w:val="18"/>
        </w:rPr>
        <w:t xml:space="preserve"> Склад </w:t>
      </w:r>
      <w:proofErr w:type="spellStart"/>
      <w:r>
        <w:rPr>
          <w:rFonts w:ascii="Arial" w:hAnsi="Arial" w:cs="Arial"/>
          <w:b/>
          <w:sz w:val="12"/>
          <w:szCs w:val="18"/>
        </w:rPr>
        <w:t>виробу</w:t>
      </w:r>
      <w:proofErr w:type="spellEnd"/>
    </w:p>
    <w:p w:rsidR="006F4652" w:rsidRDefault="006F4652" w:rsidP="00F57AFA">
      <w:pPr>
        <w:pStyle w:val="a3"/>
        <w:widowControl w:val="0"/>
        <w:tabs>
          <w:tab w:val="left" w:pos="181"/>
        </w:tabs>
        <w:spacing w:line="240" w:lineRule="atLeast"/>
        <w:jc w:val="left"/>
        <w:rPr>
          <w:rFonts w:ascii="Arial" w:hAnsi="Arial" w:cs="Arial"/>
          <w:sz w:val="12"/>
          <w:szCs w:val="18"/>
        </w:rPr>
      </w:pP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складається</w:t>
      </w:r>
      <w:proofErr w:type="spellEnd"/>
      <w:r>
        <w:rPr>
          <w:rFonts w:ascii="Arial" w:hAnsi="Arial" w:cs="Arial"/>
          <w:sz w:val="12"/>
          <w:szCs w:val="18"/>
        </w:rPr>
        <w:t xml:space="preserve"> з корпусу (</w:t>
      </w:r>
      <w:proofErr w:type="spellStart"/>
      <w:r>
        <w:rPr>
          <w:rFonts w:ascii="Arial" w:hAnsi="Arial" w:cs="Arial"/>
          <w:sz w:val="12"/>
          <w:szCs w:val="18"/>
        </w:rPr>
        <w:t>алюмінієвий</w:t>
      </w:r>
      <w:proofErr w:type="spellEnd"/>
      <w:r>
        <w:rPr>
          <w:rFonts w:ascii="Arial" w:hAnsi="Arial" w:cs="Arial"/>
          <w:sz w:val="12"/>
          <w:szCs w:val="18"/>
        </w:rPr>
        <w:t xml:space="preserve"> </w:t>
      </w:r>
      <w:proofErr w:type="spellStart"/>
      <w:r>
        <w:rPr>
          <w:rFonts w:ascii="Arial" w:hAnsi="Arial" w:cs="Arial"/>
          <w:sz w:val="12"/>
          <w:szCs w:val="18"/>
        </w:rPr>
        <w:t>профіль</w:t>
      </w:r>
      <w:proofErr w:type="spellEnd"/>
      <w:r>
        <w:rPr>
          <w:rFonts w:ascii="Arial" w:hAnsi="Arial" w:cs="Arial"/>
          <w:sz w:val="12"/>
          <w:szCs w:val="18"/>
        </w:rPr>
        <w:t xml:space="preserve">), </w:t>
      </w:r>
      <w:proofErr w:type="spellStart"/>
      <w:r>
        <w:rPr>
          <w:rFonts w:ascii="Arial" w:hAnsi="Arial" w:cs="Arial"/>
          <w:sz w:val="12"/>
          <w:szCs w:val="18"/>
        </w:rPr>
        <w:t>пофарбований</w:t>
      </w:r>
      <w:proofErr w:type="spellEnd"/>
      <w:r>
        <w:rPr>
          <w:rFonts w:ascii="Arial" w:hAnsi="Arial" w:cs="Arial"/>
          <w:sz w:val="12"/>
          <w:szCs w:val="18"/>
        </w:rPr>
        <w:t xml:space="preserve"> порошковою </w:t>
      </w:r>
      <w:proofErr w:type="spellStart"/>
      <w:r>
        <w:rPr>
          <w:rFonts w:ascii="Arial" w:hAnsi="Arial" w:cs="Arial"/>
          <w:sz w:val="12"/>
          <w:szCs w:val="18"/>
        </w:rPr>
        <w:t>фарбою</w:t>
      </w:r>
      <w:proofErr w:type="spellEnd"/>
      <w:r>
        <w:rPr>
          <w:rFonts w:ascii="Arial" w:hAnsi="Arial" w:cs="Arial"/>
          <w:sz w:val="12"/>
          <w:szCs w:val="18"/>
        </w:rPr>
        <w:t xml:space="preserve">, </w:t>
      </w:r>
      <w:proofErr w:type="spellStart"/>
      <w:r>
        <w:rPr>
          <w:rFonts w:ascii="Arial" w:hAnsi="Arial" w:cs="Arial"/>
          <w:sz w:val="12"/>
          <w:szCs w:val="18"/>
        </w:rPr>
        <w:t>всередині</w:t>
      </w:r>
      <w:proofErr w:type="spellEnd"/>
      <w:r>
        <w:rPr>
          <w:rFonts w:ascii="Arial" w:hAnsi="Arial" w:cs="Arial"/>
          <w:sz w:val="12"/>
          <w:szCs w:val="18"/>
        </w:rPr>
        <w:t xml:space="preserve"> </w:t>
      </w:r>
      <w:proofErr w:type="spellStart"/>
      <w:r>
        <w:rPr>
          <w:rFonts w:ascii="Arial" w:hAnsi="Arial" w:cs="Arial"/>
          <w:sz w:val="12"/>
          <w:szCs w:val="18"/>
        </w:rPr>
        <w:t>котрого</w:t>
      </w:r>
      <w:proofErr w:type="spellEnd"/>
      <w:r>
        <w:rPr>
          <w:rFonts w:ascii="Arial" w:hAnsi="Arial" w:cs="Arial"/>
          <w:sz w:val="12"/>
          <w:szCs w:val="18"/>
        </w:rPr>
        <w:t xml:space="preserve"> </w:t>
      </w:r>
      <w:proofErr w:type="spellStart"/>
      <w:r>
        <w:rPr>
          <w:rFonts w:ascii="Arial" w:hAnsi="Arial" w:cs="Arial"/>
          <w:sz w:val="12"/>
          <w:szCs w:val="18"/>
        </w:rPr>
        <w:t>знаходяться</w:t>
      </w:r>
      <w:proofErr w:type="spellEnd"/>
      <w:r>
        <w:rPr>
          <w:rFonts w:ascii="Arial" w:hAnsi="Arial" w:cs="Arial"/>
          <w:sz w:val="12"/>
          <w:szCs w:val="18"/>
        </w:rPr>
        <w:t xml:space="preserve"> проводи </w:t>
      </w:r>
      <w:proofErr w:type="spellStart"/>
      <w:r>
        <w:rPr>
          <w:rFonts w:ascii="Arial" w:hAnsi="Arial" w:cs="Arial"/>
          <w:sz w:val="12"/>
          <w:szCs w:val="18"/>
        </w:rPr>
        <w:t>внутрішнього</w:t>
      </w:r>
      <w:proofErr w:type="spellEnd"/>
      <w:r>
        <w:rPr>
          <w:rFonts w:ascii="Arial" w:hAnsi="Arial" w:cs="Arial"/>
          <w:sz w:val="12"/>
          <w:szCs w:val="18"/>
        </w:rPr>
        <w:t xml:space="preserve"> монтажу та </w:t>
      </w:r>
      <w:proofErr w:type="spellStart"/>
      <w:r>
        <w:rPr>
          <w:rFonts w:ascii="Arial" w:hAnsi="Arial" w:cs="Arial"/>
          <w:sz w:val="12"/>
          <w:szCs w:val="18"/>
        </w:rPr>
        <w:t>стельового</w:t>
      </w:r>
      <w:proofErr w:type="spellEnd"/>
      <w:r>
        <w:rPr>
          <w:rFonts w:ascii="Arial" w:hAnsi="Arial" w:cs="Arial"/>
          <w:sz w:val="12"/>
          <w:szCs w:val="18"/>
        </w:rPr>
        <w:t xml:space="preserve"> кабелю з </w:t>
      </w:r>
      <w:proofErr w:type="spellStart"/>
      <w:r>
        <w:rPr>
          <w:rFonts w:ascii="Arial" w:hAnsi="Arial" w:cs="Arial"/>
          <w:sz w:val="12"/>
          <w:szCs w:val="18"/>
        </w:rPr>
        <w:t>клемною</w:t>
      </w:r>
      <w:proofErr w:type="spellEnd"/>
      <w:r>
        <w:rPr>
          <w:rFonts w:ascii="Arial" w:hAnsi="Arial" w:cs="Arial"/>
          <w:sz w:val="12"/>
          <w:szCs w:val="18"/>
        </w:rPr>
        <w:t xml:space="preserve"> </w:t>
      </w:r>
      <w:proofErr w:type="spellStart"/>
      <w:r>
        <w:rPr>
          <w:rFonts w:ascii="Arial" w:hAnsi="Arial" w:cs="Arial"/>
          <w:sz w:val="12"/>
          <w:szCs w:val="18"/>
        </w:rPr>
        <w:t>колодкою</w:t>
      </w:r>
      <w:proofErr w:type="spellEnd"/>
      <w:r>
        <w:rPr>
          <w:rFonts w:ascii="Arial" w:hAnsi="Arial" w:cs="Arial"/>
          <w:sz w:val="12"/>
          <w:szCs w:val="18"/>
        </w:rPr>
        <w:t xml:space="preserve">. У </w:t>
      </w: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встановлюється</w:t>
      </w:r>
      <w:proofErr w:type="spellEnd"/>
      <w:r>
        <w:rPr>
          <w:rFonts w:ascii="Arial" w:hAnsi="Arial" w:cs="Arial"/>
          <w:sz w:val="12"/>
          <w:szCs w:val="18"/>
        </w:rPr>
        <w:t xml:space="preserve"> </w:t>
      </w:r>
      <w:proofErr w:type="spellStart"/>
      <w:r>
        <w:rPr>
          <w:rFonts w:ascii="Arial" w:hAnsi="Arial" w:cs="Arial"/>
          <w:sz w:val="12"/>
          <w:szCs w:val="18"/>
        </w:rPr>
        <w:t>опаловий</w:t>
      </w:r>
      <w:proofErr w:type="spellEnd"/>
      <w:r>
        <w:rPr>
          <w:rFonts w:ascii="Arial" w:hAnsi="Arial" w:cs="Arial"/>
          <w:sz w:val="12"/>
          <w:szCs w:val="18"/>
        </w:rPr>
        <w:t xml:space="preserve"> </w:t>
      </w:r>
      <w:proofErr w:type="spellStart"/>
      <w:r>
        <w:rPr>
          <w:rFonts w:ascii="Arial" w:hAnsi="Arial" w:cs="Arial"/>
          <w:sz w:val="12"/>
          <w:szCs w:val="18"/>
        </w:rPr>
        <w:t>розсіювач</w:t>
      </w:r>
      <w:proofErr w:type="spellEnd"/>
      <w:r>
        <w:rPr>
          <w:rFonts w:ascii="Arial" w:hAnsi="Arial" w:cs="Arial"/>
          <w:sz w:val="12"/>
          <w:szCs w:val="18"/>
        </w:rPr>
        <w:t xml:space="preserve"> з ПММА.</w:t>
      </w:r>
    </w:p>
    <w:p w:rsidR="006F4652" w:rsidRDefault="006F4652" w:rsidP="00F57AFA">
      <w:pPr>
        <w:pStyle w:val="a3"/>
        <w:widowControl w:val="0"/>
        <w:tabs>
          <w:tab w:val="left" w:pos="181"/>
        </w:tabs>
        <w:spacing w:line="240" w:lineRule="atLeast"/>
        <w:jc w:val="lef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5</w:t>
      </w:r>
      <w:r w:rsidR="000C7F01">
        <w:rPr>
          <w:rFonts w:ascii="Arial" w:hAnsi="Arial" w:cs="Arial"/>
          <w:b/>
          <w:sz w:val="12"/>
          <w:szCs w:val="18"/>
        </w:rPr>
        <w:t>.</w:t>
      </w:r>
      <w:r>
        <w:rPr>
          <w:rFonts w:ascii="Arial" w:hAnsi="Arial" w:cs="Arial"/>
          <w:b/>
          <w:sz w:val="12"/>
          <w:szCs w:val="18"/>
        </w:rPr>
        <w:t xml:space="preserve"> Правила </w:t>
      </w:r>
      <w:proofErr w:type="spellStart"/>
      <w:r>
        <w:rPr>
          <w:rFonts w:ascii="Arial" w:hAnsi="Arial" w:cs="Arial"/>
          <w:b/>
          <w:sz w:val="12"/>
          <w:szCs w:val="18"/>
        </w:rPr>
        <w:t>експлуатації</w:t>
      </w:r>
      <w:proofErr w:type="spellEnd"/>
      <w:r>
        <w:rPr>
          <w:rFonts w:ascii="Arial" w:hAnsi="Arial" w:cs="Arial"/>
          <w:b/>
          <w:sz w:val="12"/>
          <w:szCs w:val="18"/>
        </w:rPr>
        <w:t xml:space="preserve"> та установка</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5.1</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Експлуатація</w:t>
      </w:r>
      <w:proofErr w:type="spellEnd"/>
      <w:r>
        <w:rPr>
          <w:rFonts w:ascii="Arial" w:hAnsi="Arial" w:cs="Arial"/>
          <w:sz w:val="12"/>
          <w:szCs w:val="18"/>
        </w:rPr>
        <w:t xml:space="preserve"> </w:t>
      </w:r>
      <w:proofErr w:type="spellStart"/>
      <w:r>
        <w:rPr>
          <w:rFonts w:ascii="Arial" w:hAnsi="Arial" w:cs="Arial"/>
          <w:sz w:val="12"/>
          <w:szCs w:val="18"/>
        </w:rPr>
        <w:t>світильника</w:t>
      </w:r>
      <w:proofErr w:type="spellEnd"/>
      <w:r>
        <w:rPr>
          <w:rFonts w:ascii="Arial" w:hAnsi="Arial" w:cs="Arial"/>
          <w:sz w:val="12"/>
          <w:szCs w:val="18"/>
        </w:rPr>
        <w:t xml:space="preserve"> </w:t>
      </w:r>
      <w:proofErr w:type="spellStart"/>
      <w:r>
        <w:rPr>
          <w:rFonts w:ascii="Arial" w:hAnsi="Arial" w:cs="Arial"/>
          <w:sz w:val="12"/>
          <w:szCs w:val="18"/>
        </w:rPr>
        <w:t>здійснюється</w:t>
      </w:r>
      <w:proofErr w:type="spellEnd"/>
      <w:r>
        <w:rPr>
          <w:rFonts w:ascii="Arial" w:hAnsi="Arial" w:cs="Arial"/>
          <w:sz w:val="12"/>
          <w:szCs w:val="18"/>
        </w:rPr>
        <w:t xml:space="preserve"> у </w:t>
      </w:r>
      <w:proofErr w:type="spellStart"/>
      <w:r>
        <w:rPr>
          <w:rFonts w:ascii="Arial" w:hAnsi="Arial" w:cs="Arial"/>
          <w:sz w:val="12"/>
          <w:szCs w:val="18"/>
        </w:rPr>
        <w:t>відповідності</w:t>
      </w:r>
      <w:proofErr w:type="spellEnd"/>
      <w:r>
        <w:rPr>
          <w:rFonts w:ascii="Arial" w:hAnsi="Arial" w:cs="Arial"/>
          <w:sz w:val="12"/>
          <w:szCs w:val="18"/>
        </w:rPr>
        <w:t xml:space="preserve"> з «Правилами </w:t>
      </w:r>
      <w:proofErr w:type="spellStart"/>
      <w:r>
        <w:rPr>
          <w:rFonts w:ascii="Arial" w:hAnsi="Arial" w:cs="Arial"/>
          <w:sz w:val="12"/>
          <w:szCs w:val="18"/>
        </w:rPr>
        <w:t>технічної</w:t>
      </w:r>
      <w:proofErr w:type="spellEnd"/>
      <w:r>
        <w:rPr>
          <w:rFonts w:ascii="Arial" w:hAnsi="Arial" w:cs="Arial"/>
          <w:sz w:val="12"/>
          <w:szCs w:val="18"/>
        </w:rPr>
        <w:t xml:space="preserve"> </w:t>
      </w:r>
      <w:proofErr w:type="spellStart"/>
      <w:r>
        <w:rPr>
          <w:rFonts w:ascii="Arial" w:hAnsi="Arial" w:cs="Arial"/>
          <w:sz w:val="12"/>
          <w:szCs w:val="18"/>
        </w:rPr>
        <w:t>експлуатації</w:t>
      </w:r>
      <w:proofErr w:type="spellEnd"/>
      <w:r>
        <w:rPr>
          <w:rFonts w:ascii="Arial" w:hAnsi="Arial" w:cs="Arial"/>
          <w:sz w:val="12"/>
          <w:szCs w:val="18"/>
        </w:rPr>
        <w:t xml:space="preserve"> </w:t>
      </w:r>
      <w:proofErr w:type="spellStart"/>
      <w:r>
        <w:rPr>
          <w:rFonts w:ascii="Arial" w:hAnsi="Arial" w:cs="Arial"/>
          <w:sz w:val="12"/>
          <w:szCs w:val="18"/>
        </w:rPr>
        <w:t>електроустановок</w:t>
      </w:r>
      <w:proofErr w:type="spellEnd"/>
      <w:r>
        <w:rPr>
          <w:rFonts w:ascii="Arial" w:hAnsi="Arial" w:cs="Arial"/>
          <w:sz w:val="12"/>
          <w:szCs w:val="18"/>
        </w:rPr>
        <w:t xml:space="preserve"> </w:t>
      </w:r>
      <w:proofErr w:type="spellStart"/>
      <w:r>
        <w:rPr>
          <w:rFonts w:ascii="Arial" w:hAnsi="Arial" w:cs="Arial"/>
          <w:sz w:val="12"/>
          <w:szCs w:val="18"/>
        </w:rPr>
        <w:t>споживачів</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5.2</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Розпакований</w:t>
      </w:r>
      <w:proofErr w:type="spellEnd"/>
      <w:r>
        <w:rPr>
          <w:rFonts w:ascii="Arial" w:hAnsi="Arial" w:cs="Arial"/>
          <w:sz w:val="12"/>
          <w:szCs w:val="18"/>
        </w:rPr>
        <w:t xml:space="preserve"> </w:t>
      </w: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закріпити</w:t>
      </w:r>
      <w:proofErr w:type="spellEnd"/>
      <w:r>
        <w:rPr>
          <w:rFonts w:ascii="Arial" w:hAnsi="Arial" w:cs="Arial"/>
          <w:sz w:val="12"/>
          <w:szCs w:val="18"/>
        </w:rPr>
        <w:t xml:space="preserve"> на </w:t>
      </w:r>
      <w:proofErr w:type="spellStart"/>
      <w:r>
        <w:rPr>
          <w:rFonts w:ascii="Arial" w:hAnsi="Arial" w:cs="Arial"/>
          <w:sz w:val="12"/>
          <w:szCs w:val="18"/>
        </w:rPr>
        <w:t>поверхні</w:t>
      </w:r>
      <w:proofErr w:type="spellEnd"/>
      <w:r>
        <w:rPr>
          <w:rFonts w:ascii="Arial" w:hAnsi="Arial" w:cs="Arial"/>
          <w:sz w:val="12"/>
          <w:szCs w:val="18"/>
        </w:rPr>
        <w:t xml:space="preserve"> </w:t>
      </w:r>
      <w:proofErr w:type="spellStart"/>
      <w:r>
        <w:rPr>
          <w:rFonts w:ascii="Arial" w:hAnsi="Arial" w:cs="Arial"/>
          <w:sz w:val="12"/>
          <w:szCs w:val="18"/>
        </w:rPr>
        <w:t>стелі</w:t>
      </w:r>
      <w:proofErr w:type="spellEnd"/>
      <w:r>
        <w:rPr>
          <w:rFonts w:ascii="Arial" w:hAnsi="Arial" w:cs="Arial"/>
          <w:sz w:val="12"/>
          <w:szCs w:val="18"/>
        </w:rPr>
        <w:t xml:space="preserve"> за </w:t>
      </w:r>
      <w:proofErr w:type="spellStart"/>
      <w:r>
        <w:rPr>
          <w:rFonts w:ascii="Arial" w:hAnsi="Arial" w:cs="Arial"/>
          <w:sz w:val="12"/>
          <w:szCs w:val="18"/>
        </w:rPr>
        <w:t>допомогою</w:t>
      </w:r>
      <w:proofErr w:type="spellEnd"/>
      <w:r>
        <w:rPr>
          <w:rFonts w:ascii="Arial" w:hAnsi="Arial" w:cs="Arial"/>
          <w:sz w:val="12"/>
          <w:szCs w:val="18"/>
        </w:rPr>
        <w:t xml:space="preserve"> </w:t>
      </w:r>
      <w:proofErr w:type="spellStart"/>
      <w:r>
        <w:rPr>
          <w:rFonts w:ascii="Arial" w:hAnsi="Arial" w:cs="Arial"/>
          <w:sz w:val="12"/>
          <w:szCs w:val="18"/>
        </w:rPr>
        <w:t>тросових</w:t>
      </w:r>
      <w:proofErr w:type="spellEnd"/>
      <w:r>
        <w:rPr>
          <w:rFonts w:ascii="Arial" w:hAnsi="Arial" w:cs="Arial"/>
          <w:sz w:val="12"/>
          <w:szCs w:val="18"/>
        </w:rPr>
        <w:t xml:space="preserve"> </w:t>
      </w:r>
      <w:proofErr w:type="spellStart"/>
      <w:r>
        <w:rPr>
          <w:rFonts w:ascii="Arial" w:hAnsi="Arial" w:cs="Arial"/>
          <w:sz w:val="12"/>
          <w:szCs w:val="18"/>
        </w:rPr>
        <w:t>підвісів</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5.3</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Повернути</w:t>
      </w:r>
      <w:proofErr w:type="spellEnd"/>
      <w:r>
        <w:rPr>
          <w:rFonts w:ascii="Arial" w:hAnsi="Arial" w:cs="Arial"/>
          <w:sz w:val="12"/>
          <w:szCs w:val="18"/>
        </w:rPr>
        <w:t xml:space="preserve"> </w:t>
      </w:r>
      <w:proofErr w:type="spellStart"/>
      <w:r>
        <w:rPr>
          <w:rFonts w:ascii="Arial" w:hAnsi="Arial" w:cs="Arial"/>
          <w:sz w:val="12"/>
          <w:szCs w:val="18"/>
        </w:rPr>
        <w:t>шість</w:t>
      </w:r>
      <w:proofErr w:type="spellEnd"/>
      <w:r>
        <w:rPr>
          <w:rFonts w:ascii="Arial" w:hAnsi="Arial" w:cs="Arial"/>
          <w:sz w:val="12"/>
          <w:szCs w:val="18"/>
        </w:rPr>
        <w:t xml:space="preserve"> </w:t>
      </w:r>
      <w:proofErr w:type="spellStart"/>
      <w:r>
        <w:rPr>
          <w:rFonts w:ascii="Arial" w:hAnsi="Arial" w:cs="Arial"/>
          <w:sz w:val="12"/>
          <w:szCs w:val="18"/>
        </w:rPr>
        <w:t>затисків</w:t>
      </w:r>
      <w:proofErr w:type="spellEnd"/>
      <w:r>
        <w:rPr>
          <w:rFonts w:ascii="Arial" w:hAnsi="Arial" w:cs="Arial"/>
          <w:sz w:val="12"/>
          <w:szCs w:val="18"/>
        </w:rPr>
        <w:t xml:space="preserve"> на </w:t>
      </w:r>
      <w:proofErr w:type="spellStart"/>
      <w:r>
        <w:rPr>
          <w:rFonts w:ascii="Arial" w:hAnsi="Arial" w:cs="Arial"/>
          <w:sz w:val="12"/>
          <w:szCs w:val="18"/>
        </w:rPr>
        <w:t>верхній</w:t>
      </w:r>
      <w:proofErr w:type="spellEnd"/>
      <w:r>
        <w:rPr>
          <w:rFonts w:ascii="Arial" w:hAnsi="Arial" w:cs="Arial"/>
          <w:sz w:val="12"/>
          <w:szCs w:val="18"/>
        </w:rPr>
        <w:t xml:space="preserve"> </w:t>
      </w:r>
      <w:proofErr w:type="spellStart"/>
      <w:r>
        <w:rPr>
          <w:rFonts w:ascii="Arial" w:hAnsi="Arial" w:cs="Arial"/>
          <w:sz w:val="12"/>
          <w:szCs w:val="18"/>
        </w:rPr>
        <w:t>частині</w:t>
      </w:r>
      <w:proofErr w:type="spellEnd"/>
      <w:r>
        <w:rPr>
          <w:rFonts w:ascii="Arial" w:hAnsi="Arial" w:cs="Arial"/>
          <w:sz w:val="12"/>
          <w:szCs w:val="18"/>
        </w:rPr>
        <w:t xml:space="preserve"> </w:t>
      </w:r>
      <w:proofErr w:type="spellStart"/>
      <w:r>
        <w:rPr>
          <w:rFonts w:ascii="Arial" w:hAnsi="Arial" w:cs="Arial"/>
          <w:sz w:val="12"/>
          <w:szCs w:val="18"/>
        </w:rPr>
        <w:t>світильника</w:t>
      </w:r>
      <w:proofErr w:type="spellEnd"/>
      <w:r>
        <w:rPr>
          <w:rFonts w:ascii="Arial" w:hAnsi="Arial" w:cs="Arial"/>
          <w:sz w:val="12"/>
          <w:szCs w:val="18"/>
        </w:rPr>
        <w:t xml:space="preserve">, </w:t>
      </w:r>
      <w:proofErr w:type="spellStart"/>
      <w:r>
        <w:rPr>
          <w:rFonts w:ascii="Arial" w:hAnsi="Arial" w:cs="Arial"/>
          <w:sz w:val="12"/>
          <w:szCs w:val="18"/>
        </w:rPr>
        <w:t>зняти</w:t>
      </w:r>
      <w:proofErr w:type="spellEnd"/>
      <w:r>
        <w:rPr>
          <w:rFonts w:ascii="Arial" w:hAnsi="Arial" w:cs="Arial"/>
          <w:sz w:val="12"/>
          <w:szCs w:val="18"/>
        </w:rPr>
        <w:t xml:space="preserve"> </w:t>
      </w:r>
      <w:proofErr w:type="spellStart"/>
      <w:r>
        <w:rPr>
          <w:rFonts w:ascii="Arial" w:hAnsi="Arial" w:cs="Arial"/>
          <w:sz w:val="12"/>
          <w:szCs w:val="18"/>
        </w:rPr>
        <w:t>кришку</w:t>
      </w:r>
      <w:proofErr w:type="spellEnd"/>
      <w:r>
        <w:rPr>
          <w:rFonts w:ascii="Arial" w:hAnsi="Arial" w:cs="Arial"/>
          <w:sz w:val="12"/>
          <w:szCs w:val="18"/>
        </w:rPr>
        <w:t xml:space="preserve">. Проводи </w:t>
      </w:r>
      <w:proofErr w:type="spellStart"/>
      <w:r>
        <w:rPr>
          <w:rFonts w:ascii="Arial" w:hAnsi="Arial" w:cs="Arial"/>
          <w:sz w:val="12"/>
          <w:szCs w:val="18"/>
        </w:rPr>
        <w:t>живлення</w:t>
      </w:r>
      <w:proofErr w:type="spellEnd"/>
      <w:r>
        <w:rPr>
          <w:rFonts w:ascii="Arial" w:hAnsi="Arial" w:cs="Arial"/>
          <w:sz w:val="12"/>
          <w:szCs w:val="18"/>
        </w:rPr>
        <w:t xml:space="preserve"> </w:t>
      </w:r>
      <w:proofErr w:type="spellStart"/>
      <w:r>
        <w:rPr>
          <w:rFonts w:ascii="Arial" w:hAnsi="Arial" w:cs="Arial"/>
          <w:sz w:val="12"/>
          <w:szCs w:val="18"/>
        </w:rPr>
        <w:t>підвести</w:t>
      </w:r>
      <w:proofErr w:type="spellEnd"/>
      <w:r>
        <w:rPr>
          <w:rFonts w:ascii="Arial" w:hAnsi="Arial" w:cs="Arial"/>
          <w:sz w:val="12"/>
          <w:szCs w:val="18"/>
        </w:rPr>
        <w:t xml:space="preserve"> до </w:t>
      </w:r>
      <w:proofErr w:type="spellStart"/>
      <w:r>
        <w:rPr>
          <w:rFonts w:ascii="Arial" w:hAnsi="Arial" w:cs="Arial"/>
          <w:sz w:val="12"/>
          <w:szCs w:val="18"/>
        </w:rPr>
        <w:t>світильника</w:t>
      </w:r>
      <w:proofErr w:type="spellEnd"/>
      <w:r>
        <w:rPr>
          <w:rFonts w:ascii="Arial" w:hAnsi="Arial" w:cs="Arial"/>
          <w:sz w:val="12"/>
          <w:szCs w:val="18"/>
        </w:rPr>
        <w:t xml:space="preserve"> через </w:t>
      </w:r>
      <w:proofErr w:type="spellStart"/>
      <w:r>
        <w:rPr>
          <w:rFonts w:ascii="Arial" w:hAnsi="Arial" w:cs="Arial"/>
          <w:sz w:val="12"/>
          <w:szCs w:val="18"/>
        </w:rPr>
        <w:t>отвір</w:t>
      </w:r>
      <w:proofErr w:type="spellEnd"/>
      <w:r>
        <w:rPr>
          <w:rFonts w:ascii="Arial" w:hAnsi="Arial" w:cs="Arial"/>
          <w:sz w:val="12"/>
          <w:szCs w:val="18"/>
        </w:rPr>
        <w:t xml:space="preserve"> у </w:t>
      </w:r>
      <w:proofErr w:type="spellStart"/>
      <w:r>
        <w:rPr>
          <w:rFonts w:ascii="Arial" w:hAnsi="Arial" w:cs="Arial"/>
          <w:sz w:val="12"/>
          <w:szCs w:val="18"/>
        </w:rPr>
        <w:t>знятій</w:t>
      </w:r>
      <w:proofErr w:type="spellEnd"/>
      <w:r>
        <w:rPr>
          <w:rFonts w:ascii="Arial" w:hAnsi="Arial" w:cs="Arial"/>
          <w:sz w:val="12"/>
          <w:szCs w:val="18"/>
        </w:rPr>
        <w:t xml:space="preserve"> </w:t>
      </w:r>
      <w:proofErr w:type="spellStart"/>
      <w:r>
        <w:rPr>
          <w:rFonts w:ascii="Arial" w:hAnsi="Arial" w:cs="Arial"/>
          <w:sz w:val="12"/>
          <w:szCs w:val="18"/>
        </w:rPr>
        <w:t>кришці</w:t>
      </w:r>
      <w:proofErr w:type="spellEnd"/>
      <w:r>
        <w:rPr>
          <w:rFonts w:ascii="Arial" w:hAnsi="Arial" w:cs="Arial"/>
          <w:sz w:val="12"/>
          <w:szCs w:val="18"/>
        </w:rPr>
        <w:t xml:space="preserve"> та </w:t>
      </w:r>
      <w:proofErr w:type="spellStart"/>
      <w:r>
        <w:rPr>
          <w:rFonts w:ascii="Arial" w:hAnsi="Arial" w:cs="Arial"/>
          <w:sz w:val="12"/>
          <w:szCs w:val="18"/>
        </w:rPr>
        <w:t>підключити</w:t>
      </w:r>
      <w:proofErr w:type="spellEnd"/>
      <w:r>
        <w:rPr>
          <w:rFonts w:ascii="Arial" w:hAnsi="Arial" w:cs="Arial"/>
          <w:sz w:val="12"/>
          <w:szCs w:val="18"/>
        </w:rPr>
        <w:t xml:space="preserve"> до </w:t>
      </w:r>
      <w:proofErr w:type="spellStart"/>
      <w:r>
        <w:rPr>
          <w:rFonts w:ascii="Arial" w:hAnsi="Arial" w:cs="Arial"/>
          <w:sz w:val="12"/>
          <w:szCs w:val="18"/>
        </w:rPr>
        <w:t>клемної</w:t>
      </w:r>
      <w:proofErr w:type="spellEnd"/>
      <w:r>
        <w:rPr>
          <w:rFonts w:ascii="Arial" w:hAnsi="Arial" w:cs="Arial"/>
          <w:sz w:val="12"/>
          <w:szCs w:val="18"/>
        </w:rPr>
        <w:t xml:space="preserve"> колодки у </w:t>
      </w:r>
      <w:proofErr w:type="spellStart"/>
      <w:r>
        <w:rPr>
          <w:rFonts w:ascii="Arial" w:hAnsi="Arial" w:cs="Arial"/>
          <w:sz w:val="12"/>
          <w:szCs w:val="18"/>
        </w:rPr>
        <w:t>відповідності</w:t>
      </w:r>
      <w:proofErr w:type="spellEnd"/>
      <w:r>
        <w:rPr>
          <w:rFonts w:ascii="Arial" w:hAnsi="Arial" w:cs="Arial"/>
          <w:sz w:val="12"/>
          <w:szCs w:val="18"/>
        </w:rPr>
        <w:t xml:space="preserve"> </w:t>
      </w:r>
      <w:proofErr w:type="spellStart"/>
      <w:r>
        <w:rPr>
          <w:rFonts w:ascii="Arial" w:hAnsi="Arial" w:cs="Arial"/>
          <w:sz w:val="12"/>
          <w:szCs w:val="18"/>
        </w:rPr>
        <w:t>зі</w:t>
      </w:r>
      <w:proofErr w:type="spellEnd"/>
      <w:r>
        <w:rPr>
          <w:rFonts w:ascii="Arial" w:hAnsi="Arial" w:cs="Arial"/>
          <w:sz w:val="12"/>
          <w:szCs w:val="18"/>
        </w:rPr>
        <w:t xml:space="preserve"> </w:t>
      </w:r>
      <w:proofErr w:type="spellStart"/>
      <w:r>
        <w:rPr>
          <w:rFonts w:ascii="Arial" w:hAnsi="Arial" w:cs="Arial"/>
          <w:sz w:val="12"/>
          <w:szCs w:val="18"/>
        </w:rPr>
        <w:t>вказаною</w:t>
      </w:r>
      <w:proofErr w:type="spellEnd"/>
      <w:r>
        <w:rPr>
          <w:rFonts w:ascii="Arial" w:hAnsi="Arial" w:cs="Arial"/>
          <w:sz w:val="12"/>
          <w:szCs w:val="18"/>
        </w:rPr>
        <w:t xml:space="preserve"> </w:t>
      </w:r>
      <w:proofErr w:type="spellStart"/>
      <w:r>
        <w:rPr>
          <w:rFonts w:ascii="Arial" w:hAnsi="Arial" w:cs="Arial"/>
          <w:sz w:val="12"/>
          <w:szCs w:val="18"/>
        </w:rPr>
        <w:t>полярністю</w:t>
      </w:r>
      <w:proofErr w:type="spellEnd"/>
      <w:r>
        <w:rPr>
          <w:rFonts w:ascii="Arial" w:hAnsi="Arial" w:cs="Arial"/>
          <w:sz w:val="12"/>
          <w:szCs w:val="18"/>
        </w:rPr>
        <w:t xml:space="preserve"> на </w:t>
      </w:r>
      <w:proofErr w:type="spellStart"/>
      <w:r>
        <w:rPr>
          <w:rFonts w:ascii="Arial" w:hAnsi="Arial" w:cs="Arial"/>
          <w:sz w:val="12"/>
          <w:szCs w:val="18"/>
        </w:rPr>
        <w:t>клеми</w:t>
      </w:r>
      <w:proofErr w:type="spellEnd"/>
      <w:r>
        <w:rPr>
          <w:rFonts w:ascii="Arial" w:hAnsi="Arial" w:cs="Arial"/>
          <w:sz w:val="12"/>
          <w:szCs w:val="18"/>
        </w:rPr>
        <w:t xml:space="preserve"> L, N.</w:t>
      </w:r>
    </w:p>
    <w:p w:rsidR="004D6ABA" w:rsidRDefault="004D6ABA" w:rsidP="00F57AFA">
      <w:pPr>
        <w:widowControl w:val="0"/>
        <w:tabs>
          <w:tab w:val="left" w:pos="181"/>
        </w:tabs>
        <w:spacing w:line="240" w:lineRule="atLeast"/>
        <w:rPr>
          <w:rFonts w:ascii="Arial" w:hAnsi="Arial" w:cs="Arial"/>
          <w:sz w:val="12"/>
        </w:rPr>
      </w:pPr>
      <w:r w:rsidRPr="00C87E06">
        <w:rPr>
          <w:rFonts w:ascii="Arial" w:hAnsi="Arial" w:cs="Arial"/>
          <w:sz w:val="12"/>
        </w:rPr>
        <w:t xml:space="preserve">При </w:t>
      </w:r>
      <w:proofErr w:type="spellStart"/>
      <w:r w:rsidRPr="00C87E06">
        <w:rPr>
          <w:rFonts w:ascii="Arial" w:hAnsi="Arial" w:cs="Arial"/>
          <w:sz w:val="12"/>
        </w:rPr>
        <w:t>використанні</w:t>
      </w:r>
      <w:proofErr w:type="spellEnd"/>
      <w:r w:rsidRPr="00C87E06">
        <w:rPr>
          <w:rFonts w:ascii="Arial" w:hAnsi="Arial" w:cs="Arial"/>
          <w:sz w:val="12"/>
        </w:rPr>
        <w:t xml:space="preserve"> </w:t>
      </w:r>
      <w:proofErr w:type="spellStart"/>
      <w:r w:rsidRPr="00C87E06">
        <w:rPr>
          <w:rFonts w:ascii="Arial" w:hAnsi="Arial" w:cs="Arial"/>
          <w:sz w:val="12"/>
        </w:rPr>
        <w:t>димир</w:t>
      </w:r>
      <w:proofErr w:type="spellEnd"/>
      <w:r w:rsidRPr="00C87E06">
        <w:rPr>
          <w:rFonts w:ascii="Arial" w:hAnsi="Arial" w:cs="Arial"/>
          <w:sz w:val="12"/>
          <w:lang w:val="uk-UA"/>
        </w:rPr>
        <w:t>ованого</w:t>
      </w:r>
      <w:r w:rsidRPr="00C87E06">
        <w:rPr>
          <w:rFonts w:ascii="Arial" w:hAnsi="Arial" w:cs="Arial"/>
          <w:sz w:val="12"/>
        </w:rPr>
        <w:t xml:space="preserve"> драйвера, </w:t>
      </w:r>
      <w:proofErr w:type="spellStart"/>
      <w:r w:rsidRPr="00C87E06">
        <w:rPr>
          <w:rFonts w:ascii="Arial" w:hAnsi="Arial" w:cs="Arial"/>
          <w:sz w:val="12"/>
        </w:rPr>
        <w:t>дроти</w:t>
      </w:r>
      <w:proofErr w:type="spellEnd"/>
      <w:r w:rsidRPr="00C87E06">
        <w:rPr>
          <w:rFonts w:ascii="Arial" w:hAnsi="Arial" w:cs="Arial"/>
          <w:sz w:val="12"/>
        </w:rPr>
        <w:t xml:space="preserve">, </w:t>
      </w:r>
      <w:r w:rsidRPr="00C87E06">
        <w:rPr>
          <w:rFonts w:ascii="Arial" w:hAnsi="Arial" w:cs="Arial"/>
          <w:sz w:val="12"/>
          <w:lang w:val="uk-UA"/>
        </w:rPr>
        <w:t>якими він</w:t>
      </w:r>
      <w:r w:rsidRPr="00C87E06">
        <w:rPr>
          <w:rFonts w:ascii="Arial" w:hAnsi="Arial" w:cs="Arial"/>
          <w:sz w:val="12"/>
        </w:rPr>
        <w:t xml:space="preserve"> управля</w:t>
      </w:r>
      <w:r w:rsidRPr="00C87E06">
        <w:rPr>
          <w:rFonts w:ascii="Arial" w:hAnsi="Arial" w:cs="Arial"/>
          <w:sz w:val="12"/>
          <w:lang w:val="uk-UA"/>
        </w:rPr>
        <w:t>ється</w:t>
      </w:r>
      <w:r w:rsidRPr="00C87E06">
        <w:rPr>
          <w:rFonts w:ascii="Arial" w:hAnsi="Arial" w:cs="Arial"/>
          <w:sz w:val="12"/>
        </w:rPr>
        <w:t xml:space="preserve">, </w:t>
      </w:r>
      <w:proofErr w:type="spellStart"/>
      <w:r w:rsidRPr="00C87E06">
        <w:rPr>
          <w:rFonts w:ascii="Arial" w:hAnsi="Arial" w:cs="Arial"/>
          <w:sz w:val="12"/>
        </w:rPr>
        <w:t>підключаються</w:t>
      </w:r>
      <w:proofErr w:type="spellEnd"/>
      <w:r w:rsidRPr="00C87E06">
        <w:rPr>
          <w:rFonts w:ascii="Arial" w:hAnsi="Arial" w:cs="Arial"/>
          <w:sz w:val="12"/>
        </w:rPr>
        <w:t xml:space="preserve"> строго з </w:t>
      </w:r>
      <w:proofErr w:type="spellStart"/>
      <w:r w:rsidRPr="00C87E06">
        <w:rPr>
          <w:rFonts w:ascii="Arial" w:hAnsi="Arial" w:cs="Arial"/>
          <w:sz w:val="12"/>
        </w:rPr>
        <w:t>дотриманням</w:t>
      </w:r>
      <w:proofErr w:type="spellEnd"/>
      <w:r w:rsidRPr="00C87E06">
        <w:rPr>
          <w:rFonts w:ascii="Arial" w:hAnsi="Arial" w:cs="Arial"/>
          <w:sz w:val="12"/>
        </w:rPr>
        <w:t xml:space="preserve"> </w:t>
      </w:r>
      <w:proofErr w:type="spellStart"/>
      <w:r w:rsidRPr="00C87E06">
        <w:rPr>
          <w:rFonts w:ascii="Arial" w:hAnsi="Arial" w:cs="Arial"/>
          <w:sz w:val="12"/>
        </w:rPr>
        <w:t>полярності</w:t>
      </w:r>
      <w:proofErr w:type="spellEnd"/>
      <w:r w:rsidRPr="00C87E06">
        <w:rPr>
          <w:rFonts w:ascii="Arial" w:hAnsi="Arial" w:cs="Arial"/>
          <w:sz w:val="12"/>
        </w:rPr>
        <w:t xml:space="preserve">, </w:t>
      </w:r>
      <w:proofErr w:type="spellStart"/>
      <w:r w:rsidRPr="00C87E06">
        <w:rPr>
          <w:rFonts w:ascii="Arial" w:hAnsi="Arial" w:cs="Arial"/>
          <w:sz w:val="12"/>
        </w:rPr>
        <w:t>вказаної</w:t>
      </w:r>
      <w:proofErr w:type="spellEnd"/>
      <w:r w:rsidRPr="00C87E06">
        <w:rPr>
          <w:rFonts w:ascii="Arial" w:hAnsi="Arial" w:cs="Arial"/>
          <w:sz w:val="12"/>
        </w:rPr>
        <w:t xml:space="preserve"> у </w:t>
      </w:r>
      <w:proofErr w:type="spellStart"/>
      <w:r w:rsidRPr="00C87E06">
        <w:rPr>
          <w:rFonts w:ascii="Arial" w:hAnsi="Arial" w:cs="Arial"/>
          <w:sz w:val="12"/>
        </w:rPr>
        <w:t>марк</w:t>
      </w:r>
      <w:proofErr w:type="spellEnd"/>
      <w:r w:rsidRPr="00C87E06">
        <w:rPr>
          <w:rFonts w:ascii="Arial" w:hAnsi="Arial" w:cs="Arial"/>
          <w:sz w:val="12"/>
          <w:lang w:val="uk-UA"/>
        </w:rPr>
        <w:t>уванні.</w:t>
      </w:r>
      <w:r w:rsidRPr="00C87E06">
        <w:rPr>
          <w:rFonts w:ascii="Arial" w:hAnsi="Arial" w:cs="Arial"/>
          <w:sz w:val="12"/>
        </w:rPr>
        <w:t xml:space="preserve"> (</w:t>
      </w:r>
      <w:r w:rsidRPr="00C87E06">
        <w:rPr>
          <w:rFonts w:ascii="Arial" w:hAnsi="Arial" w:cs="Arial"/>
          <w:sz w:val="12"/>
          <w:lang w:val="uk-UA"/>
        </w:rPr>
        <w:t xml:space="preserve">див. </w:t>
      </w:r>
      <w:proofErr w:type="spellStart"/>
      <w:r w:rsidRPr="00C87E06">
        <w:rPr>
          <w:rFonts w:ascii="Arial" w:hAnsi="Arial" w:cs="Arial"/>
          <w:sz w:val="12"/>
          <w:lang w:val="uk-UA"/>
        </w:rPr>
        <w:t>мал</w:t>
      </w:r>
      <w:proofErr w:type="spellEnd"/>
      <w:r w:rsidRPr="00C87E06">
        <w:rPr>
          <w:rFonts w:ascii="Arial" w:hAnsi="Arial" w:cs="Arial"/>
          <w:sz w:val="12"/>
        </w:rPr>
        <w:t>.</w:t>
      </w:r>
      <w:r w:rsidR="002048CC">
        <w:rPr>
          <w:rFonts w:ascii="Arial" w:hAnsi="Arial" w:cs="Arial"/>
          <w:sz w:val="12"/>
        </w:rPr>
        <w:t xml:space="preserve"> </w:t>
      </w:r>
      <w:r w:rsidRPr="00C87E06">
        <w:rPr>
          <w:rFonts w:ascii="Arial" w:hAnsi="Arial" w:cs="Arial"/>
          <w:sz w:val="12"/>
        </w:rPr>
        <w:t>4).</w:t>
      </w:r>
    </w:p>
    <w:p w:rsidR="006F4652" w:rsidRDefault="006F4652" w:rsidP="00F57AFA">
      <w:pPr>
        <w:widowControl w:val="0"/>
        <w:tabs>
          <w:tab w:val="left" w:pos="181"/>
        </w:tabs>
        <w:spacing w:line="240" w:lineRule="atLeast"/>
        <w:rPr>
          <w:rFonts w:ascii="Arial" w:hAnsi="Arial" w:cs="Arial"/>
          <w:sz w:val="12"/>
          <w:szCs w:val="18"/>
          <w:shd w:val="clear" w:color="auto" w:fill="FFFFFF"/>
        </w:rPr>
      </w:pPr>
      <w:r>
        <w:rPr>
          <w:rFonts w:ascii="Arial" w:hAnsi="Arial" w:cs="Arial"/>
          <w:sz w:val="12"/>
          <w:szCs w:val="18"/>
          <w:shd w:val="clear" w:color="auto" w:fill="FFFFFF"/>
        </w:rPr>
        <w:t>5.4</w:t>
      </w:r>
      <w:r w:rsidR="000C7F01">
        <w:rPr>
          <w:rFonts w:ascii="Arial" w:hAnsi="Arial" w:cs="Arial"/>
          <w:sz w:val="12"/>
          <w:szCs w:val="18"/>
          <w:shd w:val="clear" w:color="auto" w:fill="FFFFFF"/>
        </w:rPr>
        <w:t>.</w:t>
      </w:r>
      <w:r>
        <w:rPr>
          <w:rFonts w:ascii="Arial" w:hAnsi="Arial" w:cs="Arial"/>
          <w:sz w:val="12"/>
          <w:szCs w:val="18"/>
          <w:shd w:val="clear" w:color="auto" w:fill="FFFFFF"/>
        </w:rPr>
        <w:t xml:space="preserve"> Для </w:t>
      </w:r>
      <w:proofErr w:type="spellStart"/>
      <w:r>
        <w:rPr>
          <w:rFonts w:ascii="Arial" w:hAnsi="Arial" w:cs="Arial"/>
          <w:sz w:val="12"/>
          <w:szCs w:val="18"/>
          <w:shd w:val="clear" w:color="auto" w:fill="FFFFFF"/>
        </w:rPr>
        <w:t>світильників</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серії</w:t>
      </w:r>
      <w:proofErr w:type="spellEnd"/>
      <w:r>
        <w:rPr>
          <w:rFonts w:ascii="Arial" w:hAnsi="Arial" w:cs="Arial"/>
          <w:sz w:val="12"/>
          <w:szCs w:val="18"/>
          <w:shd w:val="clear" w:color="auto" w:fill="FFFFFF"/>
        </w:rPr>
        <w:t xml:space="preserve"> FLAME DR UNI LED при </w:t>
      </w:r>
      <w:proofErr w:type="spellStart"/>
      <w:r>
        <w:rPr>
          <w:rFonts w:ascii="Arial" w:hAnsi="Arial" w:cs="Arial"/>
          <w:sz w:val="12"/>
          <w:szCs w:val="18"/>
          <w:shd w:val="clear" w:color="auto" w:fill="FFFFFF"/>
        </w:rPr>
        <w:t>установці</w:t>
      </w:r>
      <w:proofErr w:type="spellEnd"/>
      <w:r>
        <w:rPr>
          <w:rFonts w:ascii="Arial" w:hAnsi="Arial" w:cs="Arial"/>
          <w:sz w:val="12"/>
          <w:szCs w:val="18"/>
          <w:shd w:val="clear" w:color="auto" w:fill="FFFFFF"/>
        </w:rPr>
        <w:t xml:space="preserve"> в </w:t>
      </w:r>
      <w:proofErr w:type="spellStart"/>
      <w:r>
        <w:rPr>
          <w:rFonts w:ascii="Arial" w:hAnsi="Arial" w:cs="Arial"/>
          <w:sz w:val="12"/>
          <w:szCs w:val="18"/>
          <w:shd w:val="clear" w:color="auto" w:fill="FFFFFF"/>
        </w:rPr>
        <w:t>ліні</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необхідний</w:t>
      </w:r>
      <w:proofErr w:type="spellEnd"/>
      <w:r>
        <w:rPr>
          <w:rFonts w:ascii="Arial" w:hAnsi="Arial" w:cs="Arial"/>
          <w:sz w:val="12"/>
          <w:szCs w:val="18"/>
          <w:shd w:val="clear" w:color="auto" w:fill="FFFFFF"/>
        </w:rPr>
        <w:t xml:space="preserve"> комплект </w:t>
      </w:r>
      <w:proofErr w:type="spellStart"/>
      <w:r>
        <w:rPr>
          <w:rFonts w:ascii="Arial" w:hAnsi="Arial" w:cs="Arial"/>
          <w:sz w:val="12"/>
          <w:szCs w:val="18"/>
          <w:shd w:val="clear" w:color="auto" w:fill="FFFFFF"/>
        </w:rPr>
        <w:t>з’єднання</w:t>
      </w:r>
      <w:proofErr w:type="spellEnd"/>
      <w:r>
        <w:rPr>
          <w:rFonts w:ascii="Arial" w:hAnsi="Arial" w:cs="Arial"/>
          <w:sz w:val="12"/>
          <w:szCs w:val="18"/>
          <w:shd w:val="clear" w:color="auto" w:fill="FFFFFF"/>
        </w:rPr>
        <w:t xml:space="preserve"> (на одну </w:t>
      </w:r>
      <w:proofErr w:type="spellStart"/>
      <w:r>
        <w:rPr>
          <w:rFonts w:ascii="Arial" w:hAnsi="Arial" w:cs="Arial"/>
          <w:sz w:val="12"/>
          <w:szCs w:val="18"/>
          <w:shd w:val="clear" w:color="auto" w:fill="FFFFFF"/>
        </w:rPr>
        <w:t>лінію</w:t>
      </w:r>
      <w:proofErr w:type="spellEnd"/>
      <w:r>
        <w:rPr>
          <w:rFonts w:ascii="Arial" w:hAnsi="Arial" w:cs="Arial"/>
          <w:sz w:val="12"/>
          <w:szCs w:val="18"/>
          <w:shd w:val="clear" w:color="auto" w:fill="FFFFFF"/>
        </w:rPr>
        <w:t xml:space="preserve">): 2 </w:t>
      </w:r>
      <w:proofErr w:type="spellStart"/>
      <w:r>
        <w:rPr>
          <w:rFonts w:ascii="Arial" w:hAnsi="Arial" w:cs="Arial"/>
          <w:sz w:val="12"/>
          <w:szCs w:val="18"/>
          <w:shd w:val="clear" w:color="auto" w:fill="FFFFFF"/>
        </w:rPr>
        <w:t>торцеві</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кришки</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кріпильні</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елементи</w:t>
      </w:r>
      <w:proofErr w:type="spellEnd"/>
      <w:r>
        <w:rPr>
          <w:rFonts w:ascii="Arial" w:hAnsi="Arial" w:cs="Arial"/>
          <w:sz w:val="12"/>
          <w:szCs w:val="18"/>
          <w:shd w:val="clear" w:color="auto" w:fill="FFFFFF"/>
        </w:rPr>
        <w:t xml:space="preserve"> для </w:t>
      </w:r>
      <w:proofErr w:type="spellStart"/>
      <w:r>
        <w:rPr>
          <w:rFonts w:ascii="Arial" w:hAnsi="Arial" w:cs="Arial"/>
          <w:sz w:val="12"/>
          <w:szCs w:val="18"/>
          <w:shd w:val="clear" w:color="auto" w:fill="FFFFFF"/>
        </w:rPr>
        <w:t>торцевий</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кришок</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провід</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живлення</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стельова</w:t>
      </w:r>
      <w:proofErr w:type="spellEnd"/>
      <w:r>
        <w:rPr>
          <w:rFonts w:ascii="Arial" w:hAnsi="Arial" w:cs="Arial"/>
          <w:sz w:val="12"/>
          <w:szCs w:val="18"/>
          <w:shd w:val="clear" w:color="auto" w:fill="FFFFFF"/>
        </w:rPr>
        <w:t xml:space="preserve"> чашка. </w:t>
      </w:r>
      <w:proofErr w:type="spellStart"/>
      <w:r>
        <w:rPr>
          <w:rFonts w:ascii="Arial" w:hAnsi="Arial" w:cs="Arial"/>
          <w:sz w:val="12"/>
          <w:szCs w:val="18"/>
          <w:shd w:val="clear" w:color="auto" w:fill="FFFFFF"/>
        </w:rPr>
        <w:t>Можливо</w:t>
      </w:r>
      <w:proofErr w:type="spellEnd"/>
      <w:r>
        <w:rPr>
          <w:rFonts w:ascii="Arial" w:hAnsi="Arial" w:cs="Arial"/>
          <w:sz w:val="12"/>
          <w:szCs w:val="18"/>
          <w:shd w:val="clear" w:color="auto" w:fill="FFFFFF"/>
        </w:rPr>
        <w:t>, L, T, X-</w:t>
      </w:r>
      <w:proofErr w:type="spellStart"/>
      <w:r>
        <w:rPr>
          <w:rFonts w:ascii="Arial" w:hAnsi="Arial" w:cs="Arial"/>
          <w:sz w:val="12"/>
          <w:szCs w:val="18"/>
          <w:shd w:val="clear" w:color="auto" w:fill="FFFFFF"/>
        </w:rPr>
        <w:t>подібне</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з’єднання</w:t>
      </w:r>
      <w:proofErr w:type="spellEnd"/>
      <w:r>
        <w:rPr>
          <w:rFonts w:ascii="Arial" w:hAnsi="Arial" w:cs="Arial"/>
          <w:sz w:val="12"/>
          <w:szCs w:val="18"/>
          <w:shd w:val="clear" w:color="auto" w:fill="FFFFFF"/>
        </w:rPr>
        <w:t xml:space="preserve"> за </w:t>
      </w:r>
      <w:proofErr w:type="spellStart"/>
      <w:r>
        <w:rPr>
          <w:rFonts w:ascii="Arial" w:hAnsi="Arial" w:cs="Arial"/>
          <w:sz w:val="12"/>
          <w:szCs w:val="18"/>
          <w:shd w:val="clear" w:color="auto" w:fill="FFFFFF"/>
        </w:rPr>
        <w:t>допомогою</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додаткових</w:t>
      </w:r>
      <w:proofErr w:type="spellEnd"/>
      <w:r>
        <w:rPr>
          <w:rFonts w:ascii="Arial" w:hAnsi="Arial" w:cs="Arial"/>
          <w:sz w:val="12"/>
          <w:szCs w:val="18"/>
          <w:shd w:val="clear" w:color="auto" w:fill="FFFFFF"/>
        </w:rPr>
        <w:t xml:space="preserve"> </w:t>
      </w:r>
      <w:proofErr w:type="spellStart"/>
      <w:r>
        <w:rPr>
          <w:rFonts w:ascii="Arial" w:hAnsi="Arial" w:cs="Arial"/>
          <w:sz w:val="12"/>
          <w:szCs w:val="18"/>
          <w:shd w:val="clear" w:color="auto" w:fill="FFFFFF"/>
        </w:rPr>
        <w:t>елементів</w:t>
      </w:r>
      <w:proofErr w:type="spellEnd"/>
      <w:r w:rsidR="005D0C86">
        <w:rPr>
          <w:rFonts w:ascii="Arial" w:hAnsi="Arial" w:cs="Arial"/>
          <w:sz w:val="12"/>
          <w:szCs w:val="18"/>
          <w:shd w:val="clear" w:color="auto" w:fill="FFFFFF"/>
        </w:rPr>
        <w:t>.</w:t>
      </w:r>
    </w:p>
    <w:p w:rsidR="002048CC" w:rsidRDefault="002048CC"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b/>
          <w:sz w:val="12"/>
          <w:szCs w:val="18"/>
        </w:rPr>
      </w:pPr>
      <w:r>
        <w:rPr>
          <w:rFonts w:ascii="Arial" w:hAnsi="Arial" w:cs="Arial"/>
          <w:b/>
          <w:sz w:val="12"/>
          <w:szCs w:val="18"/>
        </w:rPr>
        <w:t>6</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Свідоцтво</w:t>
      </w:r>
      <w:proofErr w:type="spellEnd"/>
      <w:r>
        <w:rPr>
          <w:rFonts w:ascii="Arial" w:hAnsi="Arial" w:cs="Arial"/>
          <w:b/>
          <w:sz w:val="12"/>
          <w:szCs w:val="18"/>
        </w:rPr>
        <w:t xml:space="preserve"> про </w:t>
      </w:r>
      <w:proofErr w:type="spellStart"/>
      <w:r>
        <w:rPr>
          <w:rFonts w:ascii="Arial" w:hAnsi="Arial" w:cs="Arial"/>
          <w:b/>
          <w:sz w:val="12"/>
          <w:szCs w:val="18"/>
        </w:rPr>
        <w:t>прийняття</w:t>
      </w:r>
      <w:proofErr w:type="spellEnd"/>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відповідає</w:t>
      </w:r>
      <w:proofErr w:type="spellEnd"/>
      <w:r>
        <w:rPr>
          <w:rFonts w:ascii="Arial" w:hAnsi="Arial" w:cs="Arial"/>
          <w:sz w:val="12"/>
          <w:szCs w:val="18"/>
        </w:rPr>
        <w:t xml:space="preserve"> ТУ 3461-001-44919750-12 і </w:t>
      </w:r>
      <w:proofErr w:type="spellStart"/>
      <w:r>
        <w:rPr>
          <w:rFonts w:ascii="Arial" w:hAnsi="Arial" w:cs="Arial"/>
          <w:sz w:val="12"/>
          <w:szCs w:val="18"/>
        </w:rPr>
        <w:t>визнаний</w:t>
      </w:r>
      <w:proofErr w:type="spellEnd"/>
      <w:r>
        <w:rPr>
          <w:rFonts w:ascii="Arial" w:hAnsi="Arial" w:cs="Arial"/>
          <w:sz w:val="12"/>
          <w:szCs w:val="18"/>
        </w:rPr>
        <w:t xml:space="preserve"> </w:t>
      </w:r>
      <w:proofErr w:type="spellStart"/>
      <w:r>
        <w:rPr>
          <w:rFonts w:ascii="Arial" w:hAnsi="Arial" w:cs="Arial"/>
          <w:sz w:val="12"/>
          <w:szCs w:val="18"/>
        </w:rPr>
        <w:t>придатним</w:t>
      </w:r>
      <w:proofErr w:type="spellEnd"/>
      <w:r>
        <w:rPr>
          <w:rFonts w:ascii="Arial" w:hAnsi="Arial" w:cs="Arial"/>
          <w:sz w:val="12"/>
          <w:szCs w:val="18"/>
        </w:rPr>
        <w:t xml:space="preserve"> для </w:t>
      </w:r>
      <w:proofErr w:type="spellStart"/>
      <w:r>
        <w:rPr>
          <w:rFonts w:ascii="Arial" w:hAnsi="Arial" w:cs="Arial"/>
          <w:sz w:val="12"/>
          <w:szCs w:val="18"/>
        </w:rPr>
        <w:t>експлуатації</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 xml:space="preserve">Дата </w:t>
      </w:r>
      <w:proofErr w:type="spellStart"/>
      <w:r>
        <w:rPr>
          <w:rFonts w:ascii="Arial" w:hAnsi="Arial" w:cs="Arial"/>
          <w:sz w:val="12"/>
          <w:szCs w:val="18"/>
        </w:rPr>
        <w:t>випуску</w:t>
      </w:r>
      <w:proofErr w:type="spellEnd"/>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r>
        <w:rPr>
          <w:rFonts w:ascii="Arial" w:hAnsi="Arial" w:cs="Arial"/>
          <w:sz w:val="12"/>
          <w:szCs w:val="18"/>
        </w:rPr>
        <w:t>Контролер ОТК</w:t>
      </w:r>
      <w:r w:rsidR="006F4652" w:rsidRPr="000C7F01">
        <w:rPr>
          <w:rFonts w:ascii="Arial" w:hAnsi="Arial" w:cs="Arial"/>
          <w:sz w:val="12"/>
          <w:szCs w:val="18"/>
        </w:rPr>
        <w:tab/>
      </w:r>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proofErr w:type="spellStart"/>
      <w:r>
        <w:rPr>
          <w:rFonts w:ascii="Arial" w:hAnsi="Arial" w:cs="Arial"/>
          <w:sz w:val="12"/>
          <w:szCs w:val="18"/>
        </w:rPr>
        <w:t>Пакувальник</w:t>
      </w:r>
      <w:proofErr w:type="spellEnd"/>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сертифікований</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roofErr w:type="spellStart"/>
      <w:r>
        <w:rPr>
          <w:rFonts w:ascii="Arial" w:hAnsi="Arial" w:cs="Arial"/>
          <w:sz w:val="12"/>
          <w:szCs w:val="18"/>
        </w:rPr>
        <w:t>Сертифікат</w:t>
      </w:r>
      <w:proofErr w:type="spellEnd"/>
      <w:r>
        <w:rPr>
          <w:rFonts w:ascii="Arial" w:hAnsi="Arial" w:cs="Arial"/>
          <w:sz w:val="12"/>
          <w:szCs w:val="18"/>
        </w:rPr>
        <w:t xml:space="preserve"> </w:t>
      </w:r>
      <w:proofErr w:type="spellStart"/>
      <w:r>
        <w:rPr>
          <w:rFonts w:ascii="Arial" w:hAnsi="Arial" w:cs="Arial"/>
          <w:sz w:val="12"/>
          <w:szCs w:val="18"/>
        </w:rPr>
        <w:t>відповідності</w:t>
      </w:r>
      <w:proofErr w:type="spellEnd"/>
      <w:r>
        <w:rPr>
          <w:rFonts w:ascii="Arial" w:hAnsi="Arial" w:cs="Arial"/>
          <w:sz w:val="12"/>
          <w:szCs w:val="18"/>
        </w:rPr>
        <w:t xml:space="preserve"> №</w:t>
      </w:r>
    </w:p>
    <w:p w:rsidR="00635A1A" w:rsidRDefault="00635A1A"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b/>
          <w:sz w:val="12"/>
          <w:szCs w:val="18"/>
        </w:rPr>
        <w:t>7</w:t>
      </w:r>
      <w:r w:rsidR="000C7F01">
        <w:rPr>
          <w:rFonts w:ascii="Arial" w:hAnsi="Arial" w:cs="Arial"/>
          <w:b/>
          <w:sz w:val="12"/>
          <w:szCs w:val="18"/>
        </w:rPr>
        <w:t>.</w:t>
      </w:r>
      <w:r>
        <w:rPr>
          <w:rFonts w:ascii="Arial" w:hAnsi="Arial" w:cs="Arial"/>
          <w:b/>
          <w:sz w:val="12"/>
          <w:szCs w:val="18"/>
        </w:rPr>
        <w:t xml:space="preserve"> </w:t>
      </w:r>
      <w:proofErr w:type="spellStart"/>
      <w:r>
        <w:rPr>
          <w:rFonts w:ascii="Arial" w:hAnsi="Arial" w:cs="Arial"/>
          <w:b/>
          <w:sz w:val="12"/>
          <w:szCs w:val="18"/>
        </w:rPr>
        <w:t>Гарантійні</w:t>
      </w:r>
      <w:proofErr w:type="spellEnd"/>
      <w:r>
        <w:rPr>
          <w:rFonts w:ascii="Arial" w:hAnsi="Arial" w:cs="Arial"/>
          <w:b/>
          <w:sz w:val="12"/>
          <w:szCs w:val="18"/>
        </w:rPr>
        <w:t xml:space="preserve"> </w:t>
      </w:r>
      <w:proofErr w:type="spellStart"/>
      <w:r>
        <w:rPr>
          <w:rFonts w:ascii="Arial" w:hAnsi="Arial" w:cs="Arial"/>
          <w:b/>
          <w:sz w:val="12"/>
          <w:szCs w:val="18"/>
        </w:rPr>
        <w:t>обов’язки</w:t>
      </w:r>
      <w:proofErr w:type="spellEnd"/>
    </w:p>
    <w:p w:rsidR="006F4652" w:rsidRDefault="006F4652" w:rsidP="00F57AFA">
      <w:pPr>
        <w:pStyle w:val="a3"/>
        <w:widowControl w:val="0"/>
        <w:tabs>
          <w:tab w:val="left" w:pos="181"/>
        </w:tabs>
        <w:spacing w:line="240" w:lineRule="atLeast"/>
        <w:jc w:val="left"/>
        <w:rPr>
          <w:rFonts w:ascii="Arial" w:hAnsi="Arial" w:cs="Arial"/>
          <w:sz w:val="12"/>
          <w:szCs w:val="18"/>
        </w:rPr>
      </w:pPr>
      <w:r>
        <w:rPr>
          <w:rFonts w:ascii="Arial" w:hAnsi="Arial" w:cs="Arial"/>
          <w:sz w:val="12"/>
          <w:szCs w:val="18"/>
        </w:rPr>
        <w:t>7.1</w:t>
      </w:r>
      <w:r w:rsidR="000C7F01">
        <w:rPr>
          <w:rFonts w:ascii="Arial" w:hAnsi="Arial" w:cs="Arial"/>
          <w:sz w:val="12"/>
          <w:szCs w:val="18"/>
        </w:rPr>
        <w:t>.</w:t>
      </w:r>
      <w:r>
        <w:rPr>
          <w:rFonts w:ascii="Arial" w:hAnsi="Arial" w:cs="Arial"/>
          <w:sz w:val="12"/>
          <w:szCs w:val="18"/>
        </w:rPr>
        <w:t xml:space="preserve"> Завод-</w:t>
      </w:r>
      <w:proofErr w:type="spellStart"/>
      <w:r>
        <w:rPr>
          <w:rFonts w:ascii="Arial" w:hAnsi="Arial" w:cs="Arial"/>
          <w:sz w:val="12"/>
          <w:szCs w:val="18"/>
        </w:rPr>
        <w:t>виробник</w:t>
      </w:r>
      <w:proofErr w:type="spellEnd"/>
      <w:r>
        <w:rPr>
          <w:rFonts w:ascii="Arial" w:hAnsi="Arial" w:cs="Arial"/>
          <w:sz w:val="12"/>
          <w:szCs w:val="18"/>
        </w:rPr>
        <w:t xml:space="preserve"> </w:t>
      </w:r>
      <w:proofErr w:type="spellStart"/>
      <w:r>
        <w:rPr>
          <w:rFonts w:ascii="Arial" w:hAnsi="Arial" w:cs="Arial"/>
          <w:sz w:val="12"/>
          <w:szCs w:val="18"/>
        </w:rPr>
        <w:t>зобов’язується</w:t>
      </w:r>
      <w:proofErr w:type="spellEnd"/>
      <w:r>
        <w:rPr>
          <w:rFonts w:ascii="Arial" w:hAnsi="Arial" w:cs="Arial"/>
          <w:sz w:val="12"/>
          <w:szCs w:val="18"/>
        </w:rPr>
        <w:t xml:space="preserve"> </w:t>
      </w:r>
      <w:proofErr w:type="spellStart"/>
      <w:r>
        <w:rPr>
          <w:rFonts w:ascii="Arial" w:hAnsi="Arial" w:cs="Arial"/>
          <w:sz w:val="12"/>
          <w:szCs w:val="18"/>
        </w:rPr>
        <w:t>безоплатно</w:t>
      </w:r>
      <w:proofErr w:type="spellEnd"/>
      <w:r>
        <w:rPr>
          <w:rFonts w:ascii="Arial" w:hAnsi="Arial" w:cs="Arial"/>
          <w:sz w:val="12"/>
          <w:szCs w:val="18"/>
        </w:rPr>
        <w:t xml:space="preserve"> </w:t>
      </w:r>
      <w:proofErr w:type="spellStart"/>
      <w:r>
        <w:rPr>
          <w:rFonts w:ascii="Arial" w:hAnsi="Arial" w:cs="Arial"/>
          <w:sz w:val="12"/>
          <w:szCs w:val="18"/>
        </w:rPr>
        <w:t>відремонтувати</w:t>
      </w:r>
      <w:proofErr w:type="spellEnd"/>
      <w:r>
        <w:rPr>
          <w:rFonts w:ascii="Arial" w:hAnsi="Arial" w:cs="Arial"/>
          <w:sz w:val="12"/>
          <w:szCs w:val="18"/>
        </w:rPr>
        <w:t xml:space="preserve"> </w:t>
      </w:r>
      <w:proofErr w:type="spellStart"/>
      <w:r>
        <w:rPr>
          <w:rFonts w:ascii="Arial" w:hAnsi="Arial" w:cs="Arial"/>
          <w:sz w:val="12"/>
          <w:szCs w:val="18"/>
        </w:rPr>
        <w:t>чи</w:t>
      </w:r>
      <w:proofErr w:type="spellEnd"/>
      <w:r>
        <w:rPr>
          <w:rFonts w:ascii="Arial" w:hAnsi="Arial" w:cs="Arial"/>
          <w:sz w:val="12"/>
          <w:szCs w:val="18"/>
        </w:rPr>
        <w:t xml:space="preserve"> </w:t>
      </w:r>
      <w:proofErr w:type="spellStart"/>
      <w:r>
        <w:rPr>
          <w:rFonts w:ascii="Arial" w:hAnsi="Arial" w:cs="Arial"/>
          <w:sz w:val="12"/>
          <w:szCs w:val="18"/>
        </w:rPr>
        <w:t>замінити</w:t>
      </w:r>
      <w:proofErr w:type="spellEnd"/>
      <w:r>
        <w:rPr>
          <w:rFonts w:ascii="Arial" w:hAnsi="Arial" w:cs="Arial"/>
          <w:sz w:val="12"/>
          <w:szCs w:val="18"/>
        </w:rPr>
        <w:t xml:space="preserve"> </w:t>
      </w:r>
      <w:proofErr w:type="spellStart"/>
      <w:r>
        <w:rPr>
          <w:rFonts w:ascii="Arial" w:hAnsi="Arial" w:cs="Arial"/>
          <w:sz w:val="12"/>
          <w:szCs w:val="18"/>
        </w:rPr>
        <w:t>світильник</w:t>
      </w:r>
      <w:proofErr w:type="spellEnd"/>
      <w:r>
        <w:rPr>
          <w:rFonts w:ascii="Arial" w:hAnsi="Arial" w:cs="Arial"/>
          <w:sz w:val="12"/>
          <w:szCs w:val="18"/>
        </w:rPr>
        <w:t xml:space="preserve">, </w:t>
      </w:r>
      <w:proofErr w:type="spellStart"/>
      <w:r>
        <w:rPr>
          <w:rFonts w:ascii="Arial" w:hAnsi="Arial" w:cs="Arial"/>
          <w:sz w:val="12"/>
          <w:szCs w:val="18"/>
        </w:rPr>
        <w:t>який</w:t>
      </w:r>
      <w:proofErr w:type="spellEnd"/>
      <w:r>
        <w:rPr>
          <w:rFonts w:ascii="Arial" w:hAnsi="Arial" w:cs="Arial"/>
          <w:sz w:val="12"/>
          <w:szCs w:val="18"/>
        </w:rPr>
        <w:t xml:space="preserve"> </w:t>
      </w:r>
      <w:proofErr w:type="spellStart"/>
      <w:r>
        <w:rPr>
          <w:rFonts w:ascii="Arial" w:hAnsi="Arial" w:cs="Arial"/>
          <w:sz w:val="12"/>
          <w:szCs w:val="18"/>
        </w:rPr>
        <w:t>вийшов</w:t>
      </w:r>
      <w:proofErr w:type="spellEnd"/>
      <w:r>
        <w:rPr>
          <w:rFonts w:ascii="Arial" w:hAnsi="Arial" w:cs="Arial"/>
          <w:sz w:val="12"/>
          <w:szCs w:val="18"/>
        </w:rPr>
        <w:t xml:space="preserve"> з ладу не з вини </w:t>
      </w:r>
      <w:proofErr w:type="spellStart"/>
      <w:r>
        <w:rPr>
          <w:rFonts w:ascii="Arial" w:hAnsi="Arial" w:cs="Arial"/>
          <w:sz w:val="12"/>
          <w:szCs w:val="18"/>
        </w:rPr>
        <w:t>покупця</w:t>
      </w:r>
      <w:proofErr w:type="spellEnd"/>
      <w:r>
        <w:rPr>
          <w:rFonts w:ascii="Arial" w:hAnsi="Arial" w:cs="Arial"/>
          <w:sz w:val="12"/>
          <w:szCs w:val="18"/>
        </w:rPr>
        <w:t xml:space="preserve"> в </w:t>
      </w:r>
      <w:proofErr w:type="spellStart"/>
      <w:r>
        <w:rPr>
          <w:rFonts w:ascii="Arial" w:hAnsi="Arial" w:cs="Arial"/>
          <w:sz w:val="12"/>
          <w:szCs w:val="18"/>
        </w:rPr>
        <w:t>умовах</w:t>
      </w:r>
      <w:proofErr w:type="spellEnd"/>
      <w:r>
        <w:rPr>
          <w:rFonts w:ascii="Arial" w:hAnsi="Arial" w:cs="Arial"/>
          <w:sz w:val="12"/>
          <w:szCs w:val="18"/>
        </w:rPr>
        <w:t xml:space="preserve"> </w:t>
      </w:r>
      <w:proofErr w:type="spellStart"/>
      <w:r>
        <w:rPr>
          <w:rFonts w:ascii="Arial" w:hAnsi="Arial" w:cs="Arial"/>
          <w:sz w:val="12"/>
          <w:szCs w:val="18"/>
        </w:rPr>
        <w:t>нормальної</w:t>
      </w:r>
      <w:proofErr w:type="spellEnd"/>
      <w:r>
        <w:rPr>
          <w:rFonts w:ascii="Arial" w:hAnsi="Arial" w:cs="Arial"/>
          <w:sz w:val="12"/>
          <w:szCs w:val="18"/>
        </w:rPr>
        <w:t xml:space="preserve"> </w:t>
      </w:r>
      <w:proofErr w:type="spellStart"/>
      <w:r>
        <w:rPr>
          <w:rFonts w:ascii="Arial" w:hAnsi="Arial" w:cs="Arial"/>
          <w:sz w:val="12"/>
          <w:szCs w:val="18"/>
        </w:rPr>
        <w:t>експлуатації</w:t>
      </w:r>
      <w:proofErr w:type="spellEnd"/>
      <w:r>
        <w:rPr>
          <w:rFonts w:ascii="Arial" w:hAnsi="Arial" w:cs="Arial"/>
          <w:sz w:val="12"/>
          <w:szCs w:val="18"/>
        </w:rPr>
        <w:t xml:space="preserve"> </w:t>
      </w:r>
      <w:proofErr w:type="spellStart"/>
      <w:r>
        <w:rPr>
          <w:rFonts w:ascii="Arial" w:hAnsi="Arial" w:cs="Arial"/>
          <w:sz w:val="12"/>
          <w:szCs w:val="18"/>
        </w:rPr>
        <w:t>протягом</w:t>
      </w:r>
      <w:proofErr w:type="spellEnd"/>
      <w:r>
        <w:rPr>
          <w:rFonts w:ascii="Arial" w:hAnsi="Arial" w:cs="Arial"/>
          <w:sz w:val="12"/>
          <w:szCs w:val="18"/>
        </w:rPr>
        <w:t xml:space="preserve"> </w:t>
      </w:r>
      <w:proofErr w:type="spellStart"/>
      <w:r>
        <w:rPr>
          <w:rFonts w:ascii="Arial" w:hAnsi="Arial" w:cs="Arial"/>
          <w:sz w:val="12"/>
          <w:szCs w:val="18"/>
        </w:rPr>
        <w:t>гарантійного</w:t>
      </w:r>
      <w:proofErr w:type="spellEnd"/>
      <w:r>
        <w:rPr>
          <w:rFonts w:ascii="Arial" w:hAnsi="Arial" w:cs="Arial"/>
          <w:sz w:val="12"/>
          <w:szCs w:val="18"/>
        </w:rPr>
        <w:t xml:space="preserve"> строку.</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7.2</w:t>
      </w:r>
      <w:r w:rsidR="000C7F01">
        <w:rPr>
          <w:rFonts w:ascii="Arial" w:hAnsi="Arial" w:cs="Arial"/>
          <w:sz w:val="12"/>
          <w:szCs w:val="18"/>
        </w:rPr>
        <w:t>.</w:t>
      </w:r>
      <w:r>
        <w:rPr>
          <w:rFonts w:ascii="Arial" w:hAnsi="Arial" w:cs="Arial"/>
          <w:sz w:val="12"/>
          <w:szCs w:val="18"/>
        </w:rPr>
        <w:t xml:space="preserve"> </w:t>
      </w:r>
      <w:proofErr w:type="spellStart"/>
      <w:r>
        <w:rPr>
          <w:rFonts w:ascii="Arial" w:hAnsi="Arial" w:cs="Arial"/>
          <w:sz w:val="12"/>
          <w:szCs w:val="18"/>
        </w:rPr>
        <w:t>Гарантійний</w:t>
      </w:r>
      <w:proofErr w:type="spellEnd"/>
      <w:r>
        <w:rPr>
          <w:rFonts w:ascii="Arial" w:hAnsi="Arial" w:cs="Arial"/>
          <w:sz w:val="12"/>
          <w:szCs w:val="18"/>
        </w:rPr>
        <w:t xml:space="preserve"> строк – 36 </w:t>
      </w:r>
      <w:proofErr w:type="spellStart"/>
      <w:r>
        <w:rPr>
          <w:rFonts w:ascii="Arial" w:hAnsi="Arial" w:cs="Arial"/>
          <w:sz w:val="12"/>
          <w:szCs w:val="18"/>
        </w:rPr>
        <w:t>місяців</w:t>
      </w:r>
      <w:proofErr w:type="spellEnd"/>
      <w:r>
        <w:rPr>
          <w:rFonts w:ascii="Arial" w:hAnsi="Arial" w:cs="Arial"/>
          <w:sz w:val="12"/>
          <w:szCs w:val="18"/>
        </w:rPr>
        <w:t xml:space="preserve"> з дня </w:t>
      </w:r>
      <w:proofErr w:type="spellStart"/>
      <w:r>
        <w:rPr>
          <w:rFonts w:ascii="Arial" w:hAnsi="Arial" w:cs="Arial"/>
          <w:sz w:val="12"/>
          <w:szCs w:val="18"/>
        </w:rPr>
        <w:t>виготовлення</w:t>
      </w:r>
      <w:proofErr w:type="spellEnd"/>
      <w:r>
        <w:rPr>
          <w:rFonts w:ascii="Arial" w:hAnsi="Arial" w:cs="Arial"/>
          <w:sz w:val="12"/>
          <w:szCs w:val="18"/>
        </w:rPr>
        <w:t xml:space="preserve"> </w:t>
      </w:r>
      <w:proofErr w:type="spellStart"/>
      <w:r>
        <w:rPr>
          <w:rFonts w:ascii="Arial" w:hAnsi="Arial" w:cs="Arial"/>
          <w:sz w:val="12"/>
          <w:szCs w:val="18"/>
        </w:rPr>
        <w:t>світильника</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7.3</w:t>
      </w:r>
      <w:r w:rsidR="000C7F01">
        <w:rPr>
          <w:rFonts w:ascii="Arial" w:hAnsi="Arial" w:cs="Arial"/>
          <w:sz w:val="12"/>
          <w:szCs w:val="18"/>
        </w:rPr>
        <w:t>.</w:t>
      </w:r>
      <w:r>
        <w:rPr>
          <w:rFonts w:ascii="Arial" w:hAnsi="Arial" w:cs="Arial"/>
          <w:sz w:val="12"/>
          <w:szCs w:val="18"/>
        </w:rPr>
        <w:t xml:space="preserve"> Строк </w:t>
      </w:r>
      <w:proofErr w:type="spellStart"/>
      <w:r>
        <w:rPr>
          <w:rFonts w:ascii="Arial" w:hAnsi="Arial" w:cs="Arial"/>
          <w:sz w:val="12"/>
          <w:szCs w:val="18"/>
        </w:rPr>
        <w:t>служби</w:t>
      </w:r>
      <w:proofErr w:type="spellEnd"/>
      <w:r>
        <w:rPr>
          <w:rFonts w:ascii="Arial" w:hAnsi="Arial" w:cs="Arial"/>
          <w:sz w:val="12"/>
          <w:szCs w:val="18"/>
        </w:rPr>
        <w:t xml:space="preserve"> </w:t>
      </w:r>
      <w:proofErr w:type="spellStart"/>
      <w:r>
        <w:rPr>
          <w:rFonts w:ascii="Arial" w:hAnsi="Arial" w:cs="Arial"/>
          <w:sz w:val="12"/>
          <w:szCs w:val="18"/>
        </w:rPr>
        <w:t>світильників</w:t>
      </w:r>
      <w:proofErr w:type="spellEnd"/>
      <w:r>
        <w:rPr>
          <w:rFonts w:ascii="Arial" w:hAnsi="Arial" w:cs="Arial"/>
          <w:sz w:val="12"/>
          <w:szCs w:val="18"/>
        </w:rPr>
        <w:t xml:space="preserve"> за </w:t>
      </w:r>
      <w:proofErr w:type="spellStart"/>
      <w:r>
        <w:rPr>
          <w:rFonts w:ascii="Arial" w:hAnsi="Arial" w:cs="Arial"/>
          <w:sz w:val="12"/>
          <w:szCs w:val="18"/>
        </w:rPr>
        <w:t>нормальних</w:t>
      </w:r>
      <w:proofErr w:type="spellEnd"/>
      <w:r>
        <w:rPr>
          <w:rFonts w:ascii="Arial" w:hAnsi="Arial" w:cs="Arial"/>
          <w:sz w:val="12"/>
          <w:szCs w:val="18"/>
        </w:rPr>
        <w:t xml:space="preserve"> </w:t>
      </w:r>
      <w:proofErr w:type="spellStart"/>
      <w:r>
        <w:rPr>
          <w:rFonts w:ascii="Arial" w:hAnsi="Arial" w:cs="Arial"/>
          <w:sz w:val="12"/>
          <w:szCs w:val="18"/>
        </w:rPr>
        <w:t>кліматичних</w:t>
      </w:r>
      <w:proofErr w:type="spellEnd"/>
      <w:r>
        <w:rPr>
          <w:rFonts w:ascii="Arial" w:hAnsi="Arial" w:cs="Arial"/>
          <w:sz w:val="12"/>
          <w:szCs w:val="18"/>
        </w:rPr>
        <w:t xml:space="preserve"> умов при </w:t>
      </w:r>
      <w:proofErr w:type="spellStart"/>
      <w:r>
        <w:rPr>
          <w:rFonts w:ascii="Arial" w:hAnsi="Arial" w:cs="Arial"/>
          <w:sz w:val="12"/>
          <w:szCs w:val="18"/>
        </w:rPr>
        <w:t>дотриманні</w:t>
      </w:r>
      <w:proofErr w:type="spellEnd"/>
      <w:r>
        <w:rPr>
          <w:rFonts w:ascii="Arial" w:hAnsi="Arial" w:cs="Arial"/>
          <w:sz w:val="12"/>
          <w:szCs w:val="18"/>
        </w:rPr>
        <w:t xml:space="preserve"> правил монтажу та </w:t>
      </w:r>
      <w:proofErr w:type="spellStart"/>
      <w:r>
        <w:rPr>
          <w:rFonts w:ascii="Arial" w:hAnsi="Arial" w:cs="Arial"/>
          <w:sz w:val="12"/>
          <w:szCs w:val="18"/>
        </w:rPr>
        <w:t>експлуатації</w:t>
      </w:r>
      <w:proofErr w:type="spellEnd"/>
      <w:r>
        <w:rPr>
          <w:rFonts w:ascii="Arial" w:hAnsi="Arial" w:cs="Arial"/>
          <w:sz w:val="12"/>
          <w:szCs w:val="18"/>
        </w:rPr>
        <w:t xml:space="preserve"> </w:t>
      </w:r>
      <w:proofErr w:type="spellStart"/>
      <w:r>
        <w:rPr>
          <w:rFonts w:ascii="Arial" w:hAnsi="Arial" w:cs="Arial"/>
          <w:sz w:val="12"/>
          <w:szCs w:val="18"/>
        </w:rPr>
        <w:t>складає</w:t>
      </w:r>
      <w:proofErr w:type="spellEnd"/>
      <w:r>
        <w:rPr>
          <w:rFonts w:ascii="Arial" w:hAnsi="Arial" w:cs="Arial"/>
          <w:sz w:val="12"/>
          <w:szCs w:val="18"/>
        </w:rPr>
        <w:t>:</w:t>
      </w:r>
    </w:p>
    <w:p w:rsidR="006F4652" w:rsidRDefault="006F4652" w:rsidP="00F57AFA">
      <w:pPr>
        <w:widowControl w:val="0"/>
        <w:numPr>
          <w:ilvl w:val="0"/>
          <w:numId w:val="5"/>
        </w:numPr>
        <w:tabs>
          <w:tab w:val="left" w:pos="284"/>
        </w:tabs>
        <w:spacing w:line="240" w:lineRule="atLeast"/>
        <w:ind w:hanging="720"/>
        <w:rPr>
          <w:rFonts w:ascii="Arial" w:hAnsi="Arial" w:cs="Arial"/>
          <w:sz w:val="12"/>
          <w:szCs w:val="18"/>
        </w:rPr>
      </w:pPr>
      <w:r>
        <w:rPr>
          <w:rFonts w:ascii="Arial" w:hAnsi="Arial" w:cs="Arial"/>
          <w:sz w:val="12"/>
          <w:szCs w:val="18"/>
        </w:rPr>
        <w:t xml:space="preserve">8 </w:t>
      </w:r>
      <w:proofErr w:type="spellStart"/>
      <w:r>
        <w:rPr>
          <w:rFonts w:ascii="Arial" w:hAnsi="Arial" w:cs="Arial"/>
          <w:sz w:val="12"/>
          <w:szCs w:val="18"/>
        </w:rPr>
        <w:t>років</w:t>
      </w:r>
      <w:proofErr w:type="spellEnd"/>
      <w:r>
        <w:rPr>
          <w:rFonts w:ascii="Arial" w:hAnsi="Arial" w:cs="Arial"/>
          <w:sz w:val="12"/>
          <w:szCs w:val="18"/>
        </w:rPr>
        <w:t xml:space="preserve"> – для </w:t>
      </w:r>
      <w:proofErr w:type="spellStart"/>
      <w:r>
        <w:rPr>
          <w:rFonts w:ascii="Arial" w:hAnsi="Arial" w:cs="Arial"/>
          <w:sz w:val="12"/>
          <w:szCs w:val="18"/>
        </w:rPr>
        <w:t>світильників</w:t>
      </w:r>
      <w:proofErr w:type="spellEnd"/>
      <w:r>
        <w:rPr>
          <w:rFonts w:ascii="Arial" w:hAnsi="Arial" w:cs="Arial"/>
          <w:sz w:val="12"/>
          <w:szCs w:val="18"/>
        </w:rPr>
        <w:t>, корпус і/</w:t>
      </w:r>
      <w:proofErr w:type="spellStart"/>
      <w:r>
        <w:rPr>
          <w:rFonts w:ascii="Arial" w:hAnsi="Arial" w:cs="Arial"/>
          <w:sz w:val="12"/>
          <w:szCs w:val="18"/>
        </w:rPr>
        <w:t>або</w:t>
      </w:r>
      <w:proofErr w:type="spellEnd"/>
      <w:r>
        <w:rPr>
          <w:rFonts w:ascii="Arial" w:hAnsi="Arial" w:cs="Arial"/>
          <w:sz w:val="12"/>
          <w:szCs w:val="18"/>
        </w:rPr>
        <w:t xml:space="preserve"> </w:t>
      </w:r>
      <w:proofErr w:type="spellStart"/>
      <w:r>
        <w:rPr>
          <w:rFonts w:ascii="Arial" w:hAnsi="Arial" w:cs="Arial"/>
          <w:sz w:val="12"/>
          <w:szCs w:val="18"/>
        </w:rPr>
        <w:t>оптична</w:t>
      </w:r>
      <w:proofErr w:type="spellEnd"/>
      <w:r>
        <w:rPr>
          <w:rFonts w:ascii="Arial" w:hAnsi="Arial" w:cs="Arial"/>
          <w:sz w:val="12"/>
          <w:szCs w:val="18"/>
        </w:rPr>
        <w:t xml:space="preserve"> </w:t>
      </w:r>
      <w:proofErr w:type="spellStart"/>
      <w:r>
        <w:rPr>
          <w:rFonts w:ascii="Arial" w:hAnsi="Arial" w:cs="Arial"/>
          <w:sz w:val="12"/>
          <w:szCs w:val="18"/>
        </w:rPr>
        <w:t>частина</w:t>
      </w:r>
      <w:proofErr w:type="spellEnd"/>
      <w:r>
        <w:rPr>
          <w:rFonts w:ascii="Arial" w:hAnsi="Arial" w:cs="Arial"/>
          <w:sz w:val="12"/>
          <w:szCs w:val="18"/>
        </w:rPr>
        <w:t xml:space="preserve"> (</w:t>
      </w:r>
      <w:proofErr w:type="spellStart"/>
      <w:r>
        <w:rPr>
          <w:rFonts w:ascii="Arial" w:hAnsi="Arial" w:cs="Arial"/>
          <w:sz w:val="12"/>
          <w:szCs w:val="18"/>
        </w:rPr>
        <w:t>розсіювач</w:t>
      </w:r>
      <w:proofErr w:type="spellEnd"/>
      <w:r>
        <w:rPr>
          <w:rFonts w:ascii="Arial" w:hAnsi="Arial" w:cs="Arial"/>
          <w:sz w:val="12"/>
          <w:szCs w:val="18"/>
        </w:rPr>
        <w:t xml:space="preserve">) </w:t>
      </w:r>
      <w:proofErr w:type="spellStart"/>
      <w:r>
        <w:rPr>
          <w:rFonts w:ascii="Arial" w:hAnsi="Arial" w:cs="Arial"/>
          <w:sz w:val="12"/>
          <w:szCs w:val="18"/>
        </w:rPr>
        <w:t>яких</w:t>
      </w:r>
      <w:proofErr w:type="spellEnd"/>
      <w:r>
        <w:rPr>
          <w:rFonts w:ascii="Arial" w:hAnsi="Arial" w:cs="Arial"/>
          <w:sz w:val="12"/>
          <w:szCs w:val="18"/>
        </w:rPr>
        <w:t xml:space="preserve"> </w:t>
      </w:r>
      <w:proofErr w:type="spellStart"/>
      <w:r>
        <w:rPr>
          <w:rFonts w:ascii="Arial" w:hAnsi="Arial" w:cs="Arial"/>
          <w:sz w:val="12"/>
          <w:szCs w:val="18"/>
        </w:rPr>
        <w:t>виготовлені</w:t>
      </w:r>
      <w:proofErr w:type="spellEnd"/>
      <w:r>
        <w:rPr>
          <w:rFonts w:ascii="Arial" w:hAnsi="Arial" w:cs="Arial"/>
          <w:sz w:val="12"/>
          <w:szCs w:val="18"/>
        </w:rPr>
        <w:t xml:space="preserve"> з </w:t>
      </w:r>
      <w:proofErr w:type="spellStart"/>
      <w:r>
        <w:rPr>
          <w:rFonts w:ascii="Arial" w:hAnsi="Arial" w:cs="Arial"/>
          <w:sz w:val="12"/>
          <w:szCs w:val="18"/>
        </w:rPr>
        <w:t>полімерних</w:t>
      </w:r>
      <w:proofErr w:type="spellEnd"/>
      <w:r>
        <w:rPr>
          <w:rFonts w:ascii="Arial" w:hAnsi="Arial" w:cs="Arial"/>
          <w:sz w:val="12"/>
          <w:szCs w:val="18"/>
        </w:rPr>
        <w:t xml:space="preserve"> </w:t>
      </w:r>
      <w:proofErr w:type="spellStart"/>
      <w:r>
        <w:rPr>
          <w:rFonts w:ascii="Arial" w:hAnsi="Arial" w:cs="Arial"/>
          <w:sz w:val="12"/>
          <w:szCs w:val="18"/>
        </w:rPr>
        <w:t>матеріалів</w:t>
      </w:r>
      <w:proofErr w:type="spellEnd"/>
      <w:r>
        <w:rPr>
          <w:rFonts w:ascii="Arial" w:hAnsi="Arial" w:cs="Arial"/>
          <w:sz w:val="12"/>
          <w:szCs w:val="18"/>
        </w:rPr>
        <w:t>;</w:t>
      </w:r>
    </w:p>
    <w:p w:rsidR="006F4652" w:rsidRDefault="006F4652" w:rsidP="00F57AFA">
      <w:pPr>
        <w:widowControl w:val="0"/>
        <w:numPr>
          <w:ilvl w:val="0"/>
          <w:numId w:val="5"/>
        </w:numPr>
        <w:tabs>
          <w:tab w:val="left" w:pos="284"/>
        </w:tabs>
        <w:spacing w:line="240" w:lineRule="atLeast"/>
        <w:ind w:hanging="720"/>
        <w:rPr>
          <w:rFonts w:ascii="Arial" w:hAnsi="Arial" w:cs="Arial"/>
          <w:sz w:val="12"/>
          <w:szCs w:val="18"/>
        </w:rPr>
      </w:pPr>
      <w:r>
        <w:rPr>
          <w:rFonts w:ascii="Arial" w:hAnsi="Arial" w:cs="Arial"/>
          <w:sz w:val="12"/>
          <w:szCs w:val="18"/>
        </w:rPr>
        <w:t xml:space="preserve">10 </w:t>
      </w:r>
      <w:proofErr w:type="spellStart"/>
      <w:r>
        <w:rPr>
          <w:rFonts w:ascii="Arial" w:hAnsi="Arial" w:cs="Arial"/>
          <w:sz w:val="12"/>
          <w:szCs w:val="18"/>
        </w:rPr>
        <w:t>років</w:t>
      </w:r>
      <w:proofErr w:type="spellEnd"/>
      <w:r>
        <w:rPr>
          <w:rFonts w:ascii="Arial" w:hAnsi="Arial" w:cs="Arial"/>
          <w:sz w:val="12"/>
          <w:szCs w:val="18"/>
        </w:rPr>
        <w:t xml:space="preserve"> – для </w:t>
      </w:r>
      <w:proofErr w:type="spellStart"/>
      <w:r>
        <w:rPr>
          <w:rFonts w:ascii="Arial" w:hAnsi="Arial" w:cs="Arial"/>
          <w:sz w:val="12"/>
          <w:szCs w:val="18"/>
        </w:rPr>
        <w:t>решти</w:t>
      </w:r>
      <w:proofErr w:type="spellEnd"/>
      <w:r>
        <w:rPr>
          <w:rFonts w:ascii="Arial" w:hAnsi="Arial" w:cs="Arial"/>
          <w:sz w:val="12"/>
          <w:szCs w:val="18"/>
        </w:rPr>
        <w:t xml:space="preserve"> </w:t>
      </w:r>
      <w:proofErr w:type="spellStart"/>
      <w:r>
        <w:rPr>
          <w:rFonts w:ascii="Arial" w:hAnsi="Arial" w:cs="Arial"/>
          <w:sz w:val="12"/>
          <w:szCs w:val="18"/>
        </w:rPr>
        <w:t>світильників</w:t>
      </w:r>
      <w:proofErr w:type="spellEnd"/>
      <w:r>
        <w:rPr>
          <w:rFonts w:ascii="Arial" w:hAnsi="Arial" w:cs="Arial"/>
          <w:sz w:val="12"/>
          <w:szCs w:val="18"/>
        </w:rPr>
        <w:t>.</w:t>
      </w:r>
    </w:p>
    <w:p w:rsidR="006F4652" w:rsidRDefault="006F4652" w:rsidP="00F57AFA">
      <w:pPr>
        <w:widowControl w:val="0"/>
        <w:tabs>
          <w:tab w:val="left" w:pos="181"/>
        </w:tabs>
        <w:spacing w:line="240" w:lineRule="atLeast"/>
        <w:rPr>
          <w:rFonts w:ascii="Arial" w:hAnsi="Arial" w:cs="Arial"/>
          <w:sz w:val="12"/>
          <w:szCs w:val="18"/>
        </w:rPr>
      </w:pP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Адреса заводу-</w:t>
      </w:r>
      <w:proofErr w:type="spellStart"/>
      <w:r>
        <w:rPr>
          <w:rFonts w:ascii="Arial" w:hAnsi="Arial" w:cs="Arial"/>
          <w:sz w:val="12"/>
          <w:szCs w:val="18"/>
        </w:rPr>
        <w:t>виробника</w:t>
      </w:r>
      <w:proofErr w:type="spellEnd"/>
      <w:r>
        <w:rPr>
          <w:rFonts w:ascii="Arial" w:hAnsi="Arial" w:cs="Arial"/>
          <w:sz w:val="12"/>
          <w:szCs w:val="18"/>
        </w:rPr>
        <w:t>: 390010, м.</w:t>
      </w:r>
      <w:r w:rsidR="000C7F01">
        <w:rPr>
          <w:rFonts w:ascii="Arial" w:hAnsi="Arial" w:cs="Arial"/>
          <w:sz w:val="12"/>
          <w:szCs w:val="18"/>
        </w:rPr>
        <w:t xml:space="preserve"> </w:t>
      </w:r>
      <w:r>
        <w:rPr>
          <w:rFonts w:ascii="Arial" w:hAnsi="Arial" w:cs="Arial"/>
          <w:sz w:val="12"/>
          <w:szCs w:val="18"/>
        </w:rPr>
        <w:t>Рязань,</w:t>
      </w:r>
      <w:r w:rsidR="000C7F01">
        <w:rPr>
          <w:rFonts w:ascii="Arial" w:hAnsi="Arial" w:cs="Arial"/>
          <w:sz w:val="12"/>
          <w:szCs w:val="18"/>
        </w:rPr>
        <w:t xml:space="preserve"> </w:t>
      </w:r>
      <w:proofErr w:type="spellStart"/>
      <w:r>
        <w:rPr>
          <w:rFonts w:ascii="Arial" w:hAnsi="Arial" w:cs="Arial"/>
          <w:sz w:val="12"/>
          <w:szCs w:val="18"/>
        </w:rPr>
        <w:t>вул</w:t>
      </w:r>
      <w:proofErr w:type="spellEnd"/>
      <w:r>
        <w:rPr>
          <w:rFonts w:ascii="Arial" w:hAnsi="Arial" w:cs="Arial"/>
          <w:sz w:val="12"/>
          <w:szCs w:val="18"/>
        </w:rPr>
        <w:t xml:space="preserve">. </w:t>
      </w:r>
      <w:proofErr w:type="spellStart"/>
      <w:r>
        <w:rPr>
          <w:rFonts w:ascii="Arial" w:hAnsi="Arial" w:cs="Arial"/>
          <w:sz w:val="12"/>
          <w:szCs w:val="18"/>
        </w:rPr>
        <w:t>Магістральна</w:t>
      </w:r>
      <w:proofErr w:type="spellEnd"/>
      <w:r>
        <w:rPr>
          <w:rFonts w:ascii="Arial" w:hAnsi="Arial" w:cs="Arial"/>
          <w:sz w:val="12"/>
          <w:szCs w:val="18"/>
        </w:rPr>
        <w:t xml:space="preserve"> буд.11-а.</w:t>
      </w:r>
    </w:p>
    <w:p w:rsidR="00F57AFA" w:rsidRDefault="00F57AFA" w:rsidP="00F57AFA">
      <w:pPr>
        <w:widowControl w:val="0"/>
        <w:tabs>
          <w:tab w:val="left" w:pos="181"/>
          <w:tab w:val="left" w:leader="underscore" w:pos="10199"/>
        </w:tabs>
        <w:spacing w:line="240" w:lineRule="atLeast"/>
        <w:rPr>
          <w:rFonts w:ascii="Arial" w:hAnsi="Arial" w:cs="Arial"/>
          <w:sz w:val="12"/>
          <w:szCs w:val="18"/>
        </w:rPr>
      </w:pPr>
    </w:p>
    <w:p w:rsidR="006F4652" w:rsidRPr="000C7F01" w:rsidRDefault="00E80359" w:rsidP="00F57AFA">
      <w:pPr>
        <w:widowControl w:val="0"/>
        <w:tabs>
          <w:tab w:val="left" w:pos="181"/>
          <w:tab w:val="left" w:leader="underscore" w:pos="10199"/>
        </w:tabs>
        <w:spacing w:line="240" w:lineRule="atLeast"/>
        <w:rPr>
          <w:rFonts w:ascii="Arial" w:hAnsi="Arial" w:cs="Arial"/>
          <w:sz w:val="12"/>
          <w:szCs w:val="18"/>
        </w:rPr>
      </w:pPr>
      <w:r>
        <w:rPr>
          <w:rFonts w:ascii="Arial" w:hAnsi="Arial" w:cs="Arial"/>
          <w:sz w:val="12"/>
          <w:szCs w:val="18"/>
        </w:rPr>
        <w:t>Дата продажу</w:t>
      </w:r>
      <w:r w:rsidR="006F4652" w:rsidRPr="000C7F01">
        <w:rPr>
          <w:rFonts w:ascii="Arial" w:hAnsi="Arial" w:cs="Arial"/>
          <w:sz w:val="12"/>
          <w:szCs w:val="18"/>
        </w:rPr>
        <w:tab/>
      </w:r>
    </w:p>
    <w:p w:rsidR="006F4652" w:rsidRDefault="006F4652" w:rsidP="00F57AFA">
      <w:pPr>
        <w:widowControl w:val="0"/>
        <w:tabs>
          <w:tab w:val="left" w:pos="181"/>
        </w:tabs>
        <w:spacing w:line="240" w:lineRule="atLeast"/>
        <w:rPr>
          <w:rFonts w:ascii="Arial" w:hAnsi="Arial" w:cs="Arial"/>
          <w:sz w:val="12"/>
          <w:szCs w:val="18"/>
        </w:rPr>
      </w:pPr>
      <w:r>
        <w:rPr>
          <w:rFonts w:ascii="Arial" w:hAnsi="Arial" w:cs="Arial"/>
          <w:sz w:val="12"/>
          <w:szCs w:val="18"/>
        </w:rPr>
        <w:t>Штамп магазину</w:t>
      </w:r>
    </w:p>
    <w:p w:rsidR="00F57AFA" w:rsidRDefault="00F57AFA" w:rsidP="00F57AFA">
      <w:pPr>
        <w:widowControl w:val="0"/>
        <w:tabs>
          <w:tab w:val="left" w:pos="181"/>
        </w:tabs>
        <w:spacing w:line="240" w:lineRule="atLeast"/>
        <w:rPr>
          <w:rFonts w:ascii="Arial" w:hAnsi="Arial" w:cs="Arial"/>
          <w:sz w:val="12"/>
          <w:szCs w:val="18"/>
        </w:rPr>
      </w:pPr>
    </w:p>
    <w:p w:rsidR="00F57AFA" w:rsidRDefault="00F57AFA" w:rsidP="00F57AFA">
      <w:pPr>
        <w:widowControl w:val="0"/>
        <w:tabs>
          <w:tab w:val="left" w:pos="181"/>
        </w:tabs>
        <w:spacing w:line="240" w:lineRule="atLeast"/>
        <w:rPr>
          <w:rFonts w:ascii="Arial" w:hAnsi="Arial" w:cs="Arial"/>
          <w:sz w:val="12"/>
          <w:szCs w:val="18"/>
        </w:rPr>
      </w:pPr>
    </w:p>
    <w:tbl>
      <w:tblPr>
        <w:tblpPr w:leftFromText="180" w:rightFromText="180" w:vertAnchor="text" w:horzAnchor="margin" w:tblpY="-53"/>
        <w:tblW w:w="49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
        <w:gridCol w:w="1873"/>
        <w:gridCol w:w="2022"/>
        <w:gridCol w:w="1896"/>
        <w:gridCol w:w="2018"/>
        <w:gridCol w:w="2122"/>
      </w:tblGrid>
      <w:tr w:rsidR="00F57AFA" w:rsidRPr="00905420" w:rsidTr="00F57AFA">
        <w:trPr>
          <w:trHeight w:val="227"/>
        </w:trPr>
        <w:tc>
          <w:tcPr>
            <w:tcW w:w="207" w:type="pct"/>
            <w:tcBorders>
              <w:top w:val="nil"/>
              <w:left w:val="nil"/>
              <w:bottom w:val="single" w:sz="4" w:space="0" w:color="auto"/>
              <w:right w:val="nil"/>
            </w:tcBorders>
          </w:tcPr>
          <w:p w:rsidR="00F57AFA" w:rsidRDefault="00F57AFA" w:rsidP="00F57AFA">
            <w:pPr>
              <w:rPr>
                <w:rFonts w:ascii="Arial" w:hAnsi="Arial" w:cs="Arial"/>
                <w:noProof/>
                <w:sz w:val="12"/>
                <w:szCs w:val="12"/>
              </w:rPr>
            </w:pPr>
          </w:p>
        </w:tc>
        <w:tc>
          <w:tcPr>
            <w:tcW w:w="904" w:type="pct"/>
            <w:tcBorders>
              <w:top w:val="nil"/>
              <w:left w:val="nil"/>
              <w:bottom w:val="single" w:sz="4" w:space="0" w:color="auto"/>
              <w:right w:val="nil"/>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r>
              <w:rPr>
                <w:rFonts w:ascii="Arial" w:hAnsi="Arial" w:cs="Arial"/>
                <w:noProof/>
                <w:sz w:val="12"/>
                <w:szCs w:val="12"/>
              </w:rPr>
              <w:drawing>
                <wp:inline distT="0" distB="0" distL="0" distR="0" wp14:anchorId="7897CFA3" wp14:editId="730599AC">
                  <wp:extent cx="239395" cy="184785"/>
                  <wp:effectExtent l="0" t="0" r="8255" b="5715"/>
                  <wp:docPr id="33" name="Рисунок 33" descr="C:\Users\rodina\Desktop\ДОП САЙТ\ПАСПОРТА\R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rodina\Desktop\ДОП САЙТ\ПАСПОРТА\Russi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95" cy="184785"/>
                          </a:xfrm>
                          <a:prstGeom prst="rect">
                            <a:avLst/>
                          </a:prstGeom>
                          <a:noFill/>
                          <a:ln>
                            <a:noFill/>
                          </a:ln>
                        </pic:spPr>
                      </pic:pic>
                    </a:graphicData>
                  </a:graphic>
                </wp:inline>
              </w:drawing>
            </w:r>
          </w:p>
        </w:tc>
        <w:tc>
          <w:tcPr>
            <w:tcW w:w="976" w:type="pct"/>
            <w:tcBorders>
              <w:top w:val="nil"/>
              <w:left w:val="nil"/>
              <w:bottom w:val="single" w:sz="4" w:space="0" w:color="auto"/>
              <w:right w:val="nil"/>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r>
              <w:rPr>
                <w:rFonts w:ascii="Arial" w:hAnsi="Arial" w:cs="Arial"/>
                <w:noProof/>
                <w:sz w:val="12"/>
                <w:szCs w:val="12"/>
              </w:rPr>
              <w:drawing>
                <wp:inline distT="0" distB="0" distL="0" distR="0" wp14:anchorId="38E54642" wp14:editId="4EC525AC">
                  <wp:extent cx="239395" cy="184785"/>
                  <wp:effectExtent l="0" t="0" r="8255" b="5715"/>
                  <wp:docPr id="32" name="Рисунок 32"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ngl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95" cy="184785"/>
                          </a:xfrm>
                          <a:prstGeom prst="rect">
                            <a:avLst/>
                          </a:prstGeom>
                          <a:noFill/>
                          <a:ln>
                            <a:noFill/>
                          </a:ln>
                        </pic:spPr>
                      </pic:pic>
                    </a:graphicData>
                  </a:graphic>
                </wp:inline>
              </w:drawing>
            </w:r>
          </w:p>
        </w:tc>
        <w:tc>
          <w:tcPr>
            <w:tcW w:w="915" w:type="pct"/>
            <w:tcBorders>
              <w:top w:val="nil"/>
              <w:left w:val="nil"/>
              <w:bottom w:val="single" w:sz="4" w:space="0" w:color="auto"/>
              <w:right w:val="nil"/>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r>
              <w:rPr>
                <w:rFonts w:ascii="Arial" w:hAnsi="Arial" w:cs="Arial"/>
                <w:noProof/>
                <w:sz w:val="12"/>
                <w:szCs w:val="12"/>
              </w:rPr>
              <w:drawing>
                <wp:inline distT="0" distB="0" distL="0" distR="0" wp14:anchorId="7C430D33" wp14:editId="335E55F0">
                  <wp:extent cx="239395" cy="184785"/>
                  <wp:effectExtent l="0" t="0" r="8255" b="5715"/>
                  <wp:docPr id="31" name="Рисунок 31" descr="C:\Users\rodina\Desktop\ДОП САЙТ\ПАСПОРТА\Ka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rodina\Desktop\ДОП САЙТ\ПАСПОРТА\Kaz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395" cy="184785"/>
                          </a:xfrm>
                          <a:prstGeom prst="rect">
                            <a:avLst/>
                          </a:prstGeom>
                          <a:noFill/>
                          <a:ln>
                            <a:noFill/>
                          </a:ln>
                        </pic:spPr>
                      </pic:pic>
                    </a:graphicData>
                  </a:graphic>
                </wp:inline>
              </w:drawing>
            </w:r>
          </w:p>
        </w:tc>
        <w:tc>
          <w:tcPr>
            <w:tcW w:w="974" w:type="pct"/>
            <w:tcBorders>
              <w:top w:val="nil"/>
              <w:left w:val="nil"/>
              <w:bottom w:val="single" w:sz="4" w:space="0" w:color="auto"/>
              <w:right w:val="nil"/>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r>
              <w:rPr>
                <w:rFonts w:ascii="Arial" w:hAnsi="Arial" w:cs="Arial"/>
                <w:noProof/>
                <w:sz w:val="12"/>
                <w:szCs w:val="12"/>
              </w:rPr>
              <w:drawing>
                <wp:inline distT="0" distB="0" distL="0" distR="0" wp14:anchorId="4513AE21" wp14:editId="1F0C0EF1">
                  <wp:extent cx="239395" cy="184785"/>
                  <wp:effectExtent l="0" t="0" r="8255" b="5715"/>
                  <wp:docPr id="30" name="Рисунок 30" descr="C:\Users\rodina\Desktop\ДОП САЙТ\ПАСПОРТА\Belorus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rodina\Desktop\ДОП САЙТ\ПАСПОРТА\Belorussi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95" cy="184785"/>
                          </a:xfrm>
                          <a:prstGeom prst="rect">
                            <a:avLst/>
                          </a:prstGeom>
                          <a:noFill/>
                          <a:ln>
                            <a:noFill/>
                          </a:ln>
                        </pic:spPr>
                      </pic:pic>
                    </a:graphicData>
                  </a:graphic>
                </wp:inline>
              </w:drawing>
            </w:r>
          </w:p>
        </w:tc>
        <w:tc>
          <w:tcPr>
            <w:tcW w:w="1024" w:type="pct"/>
            <w:tcBorders>
              <w:top w:val="nil"/>
              <w:left w:val="nil"/>
              <w:bottom w:val="single" w:sz="4" w:space="0" w:color="auto"/>
              <w:right w:val="nil"/>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r>
              <w:rPr>
                <w:rFonts w:ascii="Arial" w:hAnsi="Arial" w:cs="Arial"/>
                <w:noProof/>
                <w:sz w:val="12"/>
                <w:szCs w:val="12"/>
              </w:rPr>
              <w:drawing>
                <wp:inline distT="0" distB="0" distL="0" distR="0" wp14:anchorId="2CA5FD0F" wp14:editId="76E9E331">
                  <wp:extent cx="239395" cy="184785"/>
                  <wp:effectExtent l="0" t="0" r="8255" b="5715"/>
                  <wp:docPr id="29" name="Рисунок 29" descr="C:\Users\rodina\Desktop\ДОП САЙТ\ПАСПОРТА\Ukr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dina\Desktop\ДОП САЙТ\ПАСПОРТА\Ukrain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395" cy="184785"/>
                          </a:xfrm>
                          <a:prstGeom prst="rect">
                            <a:avLst/>
                          </a:prstGeom>
                          <a:noFill/>
                          <a:ln>
                            <a:noFill/>
                          </a:ln>
                        </pic:spPr>
                      </pic:pic>
                    </a:graphicData>
                  </a:graphic>
                </wp:inline>
              </w:drawing>
            </w:r>
          </w:p>
        </w:tc>
      </w:tr>
      <w:tr w:rsidR="00F57AFA" w:rsidRPr="00905420" w:rsidTr="00F57AFA">
        <w:trPr>
          <w:trHeight w:val="227"/>
        </w:trPr>
        <w:tc>
          <w:tcPr>
            <w:tcW w:w="207" w:type="pct"/>
            <w:tcBorders>
              <w:top w:val="single" w:sz="4" w:space="0" w:color="auto"/>
            </w:tcBorders>
          </w:tcPr>
          <w:p w:rsidR="00F57AFA" w:rsidRPr="00F57AFA" w:rsidRDefault="00F57AFA" w:rsidP="00F57AFA">
            <w:pPr>
              <w:rPr>
                <w:rFonts w:ascii="Arial" w:hAnsi="Arial" w:cs="Arial"/>
                <w:b/>
                <w:sz w:val="12"/>
                <w:szCs w:val="18"/>
              </w:rPr>
            </w:pPr>
            <w:r w:rsidRPr="00F57AFA">
              <w:rPr>
                <w:rFonts w:ascii="Arial" w:hAnsi="Arial" w:cs="Arial"/>
                <w:b/>
                <w:sz w:val="12"/>
                <w:szCs w:val="18"/>
              </w:rPr>
              <w:t>1.</w:t>
            </w:r>
          </w:p>
        </w:tc>
        <w:tc>
          <w:tcPr>
            <w:tcW w:w="904" w:type="pct"/>
            <w:tcBorders>
              <w:top w:val="single" w:sz="4" w:space="0" w:color="auto"/>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r w:rsidRPr="000C7F01">
              <w:rPr>
                <w:rFonts w:ascii="Arial" w:hAnsi="Arial" w:cs="Arial"/>
                <w:sz w:val="12"/>
                <w:szCs w:val="18"/>
              </w:rPr>
              <w:t>Габаритные размеры</w:t>
            </w:r>
            <w:r w:rsidRPr="000C7F01">
              <w:rPr>
                <w:rFonts w:ascii="Arial" w:hAnsi="Arial" w:cs="Arial"/>
                <w:color w:val="FFFFFF"/>
                <w:sz w:val="12"/>
                <w:szCs w:val="18"/>
              </w:rPr>
              <w:t xml:space="preserve"> </w:t>
            </w:r>
            <w:r w:rsidRPr="000C7F01">
              <w:rPr>
                <w:rFonts w:ascii="Arial" w:hAnsi="Arial" w:cs="Arial"/>
                <w:sz w:val="12"/>
                <w:szCs w:val="18"/>
              </w:rPr>
              <w:t>светильника</w:t>
            </w:r>
          </w:p>
        </w:tc>
        <w:tc>
          <w:tcPr>
            <w:tcW w:w="976" w:type="pct"/>
            <w:tcBorders>
              <w:top w:val="single" w:sz="4" w:space="0" w:color="auto"/>
            </w:tcBorders>
            <w:shd w:val="clear" w:color="auto" w:fill="auto"/>
            <w:tcMar>
              <w:top w:w="57" w:type="dxa"/>
              <w:bottom w:w="57" w:type="dxa"/>
            </w:tcMar>
          </w:tcPr>
          <w:p w:rsidR="00F57AFA" w:rsidRPr="00F57AFA" w:rsidRDefault="00F57AFA" w:rsidP="00F57AFA">
            <w:pPr>
              <w:rPr>
                <w:rFonts w:ascii="Arial" w:hAnsi="Arial" w:cs="Arial"/>
                <w:sz w:val="12"/>
                <w:szCs w:val="18"/>
                <w:lang w:val="en-US"/>
              </w:rPr>
            </w:pPr>
            <w:r w:rsidRPr="000C7F01">
              <w:rPr>
                <w:rFonts w:ascii="Arial" w:hAnsi="Arial" w:cs="Arial"/>
                <w:sz w:val="12"/>
                <w:szCs w:val="18"/>
                <w:lang w:val="en-US"/>
              </w:rPr>
              <w:t>Overall dim</w:t>
            </w:r>
            <w:r>
              <w:rPr>
                <w:rFonts w:ascii="Arial" w:hAnsi="Arial" w:cs="Arial"/>
                <w:sz w:val="12"/>
                <w:szCs w:val="18"/>
                <w:lang w:val="en-US"/>
              </w:rPr>
              <w:t>ensions</w:t>
            </w:r>
            <w:r w:rsidRPr="00F57AFA">
              <w:rPr>
                <w:rFonts w:ascii="Arial" w:hAnsi="Arial" w:cs="Arial"/>
                <w:sz w:val="12"/>
                <w:szCs w:val="18"/>
                <w:lang w:val="en-US"/>
              </w:rPr>
              <w:t xml:space="preserve"> </w:t>
            </w:r>
            <w:r>
              <w:rPr>
                <w:rFonts w:ascii="Arial" w:hAnsi="Arial" w:cs="Arial"/>
                <w:sz w:val="12"/>
                <w:szCs w:val="18"/>
                <w:lang w:val="en-US"/>
              </w:rPr>
              <w:t>of the lighting fixture</w:t>
            </w:r>
          </w:p>
        </w:tc>
        <w:tc>
          <w:tcPr>
            <w:tcW w:w="915" w:type="pct"/>
            <w:tcBorders>
              <w:top w:val="single" w:sz="4" w:space="0" w:color="auto"/>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proofErr w:type="spellStart"/>
            <w:r w:rsidRPr="000C7F01">
              <w:rPr>
                <w:rFonts w:ascii="Arial" w:hAnsi="Arial" w:cs="Arial"/>
                <w:sz w:val="12"/>
                <w:szCs w:val="18"/>
              </w:rPr>
              <w:t>Шамдалдың</w:t>
            </w:r>
            <w:proofErr w:type="spellEnd"/>
            <w:r w:rsidRPr="000C7F01">
              <w:rPr>
                <w:rFonts w:ascii="Arial" w:hAnsi="Arial" w:cs="Arial"/>
                <w:sz w:val="12"/>
                <w:szCs w:val="18"/>
              </w:rPr>
              <w:t xml:space="preserve"> </w:t>
            </w:r>
            <w:proofErr w:type="spellStart"/>
            <w:r w:rsidRPr="000C7F01">
              <w:rPr>
                <w:rFonts w:ascii="Arial" w:hAnsi="Arial" w:cs="Arial"/>
                <w:sz w:val="12"/>
                <w:szCs w:val="18"/>
              </w:rPr>
              <w:t>габариттік</w:t>
            </w:r>
            <w:proofErr w:type="spellEnd"/>
            <w:r w:rsidRPr="000C7F01">
              <w:rPr>
                <w:rFonts w:ascii="Arial" w:hAnsi="Arial" w:cs="Arial"/>
                <w:sz w:val="12"/>
                <w:szCs w:val="18"/>
              </w:rPr>
              <w:t xml:space="preserve"> </w:t>
            </w:r>
            <w:proofErr w:type="spellStart"/>
            <w:r w:rsidRPr="000C7F01">
              <w:rPr>
                <w:rFonts w:ascii="Arial" w:hAnsi="Arial" w:cs="Arial"/>
                <w:sz w:val="12"/>
                <w:szCs w:val="18"/>
              </w:rPr>
              <w:t>өлшемдері</w:t>
            </w:r>
            <w:proofErr w:type="spellEnd"/>
          </w:p>
        </w:tc>
        <w:tc>
          <w:tcPr>
            <w:tcW w:w="974" w:type="pct"/>
            <w:tcBorders>
              <w:top w:val="single" w:sz="4" w:space="0" w:color="auto"/>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proofErr w:type="spellStart"/>
            <w:r w:rsidRPr="000C7F01">
              <w:rPr>
                <w:rFonts w:ascii="Arial" w:hAnsi="Arial" w:cs="Arial"/>
                <w:sz w:val="12"/>
                <w:szCs w:val="18"/>
              </w:rPr>
              <w:t>Габарытныя</w:t>
            </w:r>
            <w:proofErr w:type="spellEnd"/>
            <w:r w:rsidRPr="000C7F01">
              <w:rPr>
                <w:rFonts w:ascii="Arial" w:hAnsi="Arial" w:cs="Arial"/>
                <w:sz w:val="12"/>
                <w:szCs w:val="18"/>
              </w:rPr>
              <w:t xml:space="preserve"> </w:t>
            </w:r>
            <w:proofErr w:type="spellStart"/>
            <w:r w:rsidRPr="000C7F01">
              <w:rPr>
                <w:rFonts w:ascii="Arial" w:hAnsi="Arial" w:cs="Arial"/>
                <w:sz w:val="12"/>
                <w:szCs w:val="18"/>
              </w:rPr>
              <w:t>памеры</w:t>
            </w:r>
            <w:proofErr w:type="spellEnd"/>
            <w:r w:rsidRPr="000C7F01">
              <w:rPr>
                <w:rFonts w:ascii="Arial" w:hAnsi="Arial" w:cs="Arial"/>
                <w:sz w:val="12"/>
                <w:szCs w:val="18"/>
              </w:rPr>
              <w:t xml:space="preserve"> </w:t>
            </w:r>
            <w:proofErr w:type="spellStart"/>
            <w:r w:rsidRPr="000C7F01">
              <w:rPr>
                <w:rFonts w:ascii="Arial" w:hAnsi="Arial" w:cs="Arial"/>
                <w:sz w:val="12"/>
                <w:szCs w:val="18"/>
              </w:rPr>
              <w:t>свяцільні</w:t>
            </w:r>
            <w:proofErr w:type="spellEnd"/>
          </w:p>
        </w:tc>
        <w:tc>
          <w:tcPr>
            <w:tcW w:w="1024" w:type="pct"/>
            <w:tcBorders>
              <w:top w:val="single" w:sz="4" w:space="0" w:color="auto"/>
            </w:tcBorders>
            <w:shd w:val="clear" w:color="auto" w:fill="auto"/>
            <w:tcMar>
              <w:top w:w="57" w:type="dxa"/>
              <w:bottom w:w="57" w:type="dxa"/>
            </w:tcMar>
          </w:tcPr>
          <w:p w:rsidR="00F57AFA" w:rsidRPr="00905420" w:rsidRDefault="00F57AFA" w:rsidP="00F57AFA">
            <w:pPr>
              <w:rPr>
                <w:rFonts w:ascii="Arial" w:hAnsi="Arial" w:cs="Arial"/>
                <w:sz w:val="12"/>
                <w:szCs w:val="12"/>
                <w:lang w:val="uk-UA"/>
              </w:rPr>
            </w:pPr>
            <w:proofErr w:type="spellStart"/>
            <w:r w:rsidRPr="000C7F01">
              <w:rPr>
                <w:rFonts w:ascii="Arial" w:hAnsi="Arial" w:cs="Arial"/>
                <w:sz w:val="12"/>
                <w:szCs w:val="18"/>
              </w:rPr>
              <w:t>Габаритні</w:t>
            </w:r>
            <w:proofErr w:type="spellEnd"/>
            <w:r w:rsidRPr="000C7F01">
              <w:rPr>
                <w:rFonts w:ascii="Arial" w:hAnsi="Arial" w:cs="Arial"/>
                <w:sz w:val="12"/>
                <w:szCs w:val="18"/>
              </w:rPr>
              <w:t xml:space="preserve"> </w:t>
            </w:r>
            <w:proofErr w:type="spellStart"/>
            <w:r w:rsidRPr="000C7F01">
              <w:rPr>
                <w:rFonts w:ascii="Arial" w:hAnsi="Arial" w:cs="Arial"/>
                <w:sz w:val="12"/>
                <w:szCs w:val="18"/>
              </w:rPr>
              <w:t>розміри</w:t>
            </w:r>
            <w:proofErr w:type="spellEnd"/>
            <w:r w:rsidRPr="000C7F01">
              <w:rPr>
                <w:rFonts w:ascii="Arial" w:hAnsi="Arial" w:cs="Arial"/>
                <w:sz w:val="12"/>
                <w:szCs w:val="18"/>
              </w:rPr>
              <w:t xml:space="preserve"> </w:t>
            </w:r>
            <w:proofErr w:type="spellStart"/>
            <w:r w:rsidRPr="000C7F01">
              <w:rPr>
                <w:rFonts w:ascii="Arial" w:hAnsi="Arial" w:cs="Arial"/>
                <w:sz w:val="12"/>
                <w:szCs w:val="18"/>
              </w:rPr>
              <w:t>світильника</w:t>
            </w:r>
            <w:proofErr w:type="spellEnd"/>
          </w:p>
        </w:tc>
      </w:tr>
      <w:tr w:rsidR="00F57AFA" w:rsidRPr="00F57AFA" w:rsidTr="00F57AFA">
        <w:trPr>
          <w:trHeight w:val="227"/>
        </w:trPr>
        <w:tc>
          <w:tcPr>
            <w:tcW w:w="207" w:type="pct"/>
          </w:tcPr>
          <w:p w:rsidR="00F57AFA" w:rsidRPr="00F57AFA" w:rsidRDefault="00F57AFA" w:rsidP="00F57AFA">
            <w:pPr>
              <w:rPr>
                <w:rFonts w:ascii="Arial" w:hAnsi="Arial" w:cs="Arial"/>
                <w:b/>
                <w:sz w:val="12"/>
                <w:szCs w:val="18"/>
              </w:rPr>
            </w:pPr>
            <w:r w:rsidRPr="00F57AFA">
              <w:rPr>
                <w:rFonts w:ascii="Arial" w:hAnsi="Arial" w:cs="Arial"/>
                <w:b/>
                <w:sz w:val="12"/>
                <w:szCs w:val="18"/>
              </w:rPr>
              <w:t>2.</w:t>
            </w:r>
          </w:p>
        </w:tc>
        <w:tc>
          <w:tcPr>
            <w:tcW w:w="904" w:type="pct"/>
            <w:shd w:val="clear" w:color="auto" w:fill="auto"/>
            <w:tcMar>
              <w:top w:w="57" w:type="dxa"/>
              <w:bottom w:w="57" w:type="dxa"/>
            </w:tcMar>
          </w:tcPr>
          <w:p w:rsidR="00F57AFA" w:rsidRPr="00905420" w:rsidRDefault="00F57AFA" w:rsidP="00F57AFA">
            <w:pPr>
              <w:rPr>
                <w:rFonts w:ascii="Arial" w:hAnsi="Arial" w:cs="Arial"/>
                <w:sz w:val="12"/>
                <w:szCs w:val="12"/>
              </w:rPr>
            </w:pPr>
            <w:r w:rsidRPr="000C7F01">
              <w:rPr>
                <w:rFonts w:ascii="Arial" w:hAnsi="Arial" w:cs="Arial"/>
                <w:sz w:val="12"/>
                <w:szCs w:val="18"/>
              </w:rPr>
              <w:t>Схема электрических соединений</w:t>
            </w:r>
            <w:r>
              <w:rPr>
                <w:rFonts w:ascii="Arial" w:hAnsi="Arial" w:cs="Arial"/>
                <w:sz w:val="12"/>
                <w:szCs w:val="18"/>
              </w:rPr>
              <w:t xml:space="preserve"> </w:t>
            </w:r>
            <w:r w:rsidRPr="000C7F01">
              <w:rPr>
                <w:rFonts w:ascii="Arial" w:hAnsi="Arial" w:cs="Arial"/>
                <w:sz w:val="12"/>
                <w:szCs w:val="18"/>
              </w:rPr>
              <w:t>FLAME UNI LED 1300</w:t>
            </w:r>
          </w:p>
        </w:tc>
        <w:tc>
          <w:tcPr>
            <w:tcW w:w="976" w:type="pct"/>
            <w:shd w:val="clear" w:color="auto" w:fill="auto"/>
            <w:tcMar>
              <w:top w:w="57" w:type="dxa"/>
              <w:bottom w:w="57" w:type="dxa"/>
            </w:tcMar>
          </w:tcPr>
          <w:p w:rsidR="00F57AFA" w:rsidRPr="002048CC" w:rsidRDefault="00F57AFA" w:rsidP="00F57AFA">
            <w:pPr>
              <w:rPr>
                <w:rFonts w:ascii="Arial" w:hAnsi="Arial" w:cs="Arial"/>
                <w:sz w:val="12"/>
                <w:szCs w:val="12"/>
                <w:lang w:val="en-US"/>
              </w:rPr>
            </w:pPr>
            <w:r w:rsidRPr="000C7F01">
              <w:rPr>
                <w:rFonts w:ascii="Arial" w:hAnsi="Arial" w:cs="Arial"/>
                <w:sz w:val="12"/>
                <w:szCs w:val="18"/>
                <w:lang w:val="en-US"/>
              </w:rPr>
              <w:t>FLAME UNI LED 1300 Wiring diagram</w:t>
            </w:r>
          </w:p>
        </w:tc>
        <w:tc>
          <w:tcPr>
            <w:tcW w:w="915" w:type="pct"/>
            <w:shd w:val="clear" w:color="auto" w:fill="auto"/>
            <w:tcMar>
              <w:top w:w="57" w:type="dxa"/>
              <w:bottom w:w="57" w:type="dxa"/>
            </w:tcMar>
          </w:tcPr>
          <w:p w:rsidR="00F57AFA" w:rsidRPr="002048CC" w:rsidRDefault="00F57AFA" w:rsidP="00F57AFA">
            <w:pPr>
              <w:rPr>
                <w:rFonts w:ascii="Arial" w:hAnsi="Arial" w:cs="Arial"/>
                <w:sz w:val="12"/>
                <w:szCs w:val="12"/>
                <w:lang w:val="en-US"/>
              </w:rPr>
            </w:pPr>
            <w:r w:rsidRPr="002048CC">
              <w:rPr>
                <w:rFonts w:ascii="Arial" w:hAnsi="Arial" w:cs="Arial"/>
                <w:sz w:val="12"/>
                <w:szCs w:val="18"/>
                <w:lang w:val="en-US"/>
              </w:rPr>
              <w:t xml:space="preserve">FLAME UNI LED 1300 </w:t>
            </w:r>
            <w:proofErr w:type="spellStart"/>
            <w:r w:rsidRPr="000C7F01">
              <w:rPr>
                <w:rFonts w:ascii="Arial" w:hAnsi="Arial" w:cs="Arial"/>
                <w:sz w:val="12"/>
                <w:szCs w:val="18"/>
              </w:rPr>
              <w:t>электрлік</w:t>
            </w:r>
            <w:proofErr w:type="spellEnd"/>
            <w:r w:rsidRPr="002048CC">
              <w:rPr>
                <w:rFonts w:ascii="Arial" w:hAnsi="Arial" w:cs="Arial"/>
                <w:sz w:val="12"/>
                <w:szCs w:val="18"/>
                <w:lang w:val="en-US"/>
              </w:rPr>
              <w:t xml:space="preserve"> </w:t>
            </w:r>
            <w:proofErr w:type="spellStart"/>
            <w:r w:rsidRPr="000C7F01">
              <w:rPr>
                <w:rFonts w:ascii="Arial" w:hAnsi="Arial" w:cs="Arial"/>
                <w:sz w:val="12"/>
                <w:szCs w:val="18"/>
              </w:rPr>
              <w:t>қосылыстардың</w:t>
            </w:r>
            <w:proofErr w:type="spellEnd"/>
            <w:r w:rsidRPr="002048CC">
              <w:rPr>
                <w:rFonts w:ascii="Arial" w:hAnsi="Arial" w:cs="Arial"/>
                <w:sz w:val="12"/>
                <w:szCs w:val="18"/>
                <w:lang w:val="en-US"/>
              </w:rPr>
              <w:t xml:space="preserve"> </w:t>
            </w:r>
            <w:proofErr w:type="spellStart"/>
            <w:r w:rsidRPr="000C7F01">
              <w:rPr>
                <w:rFonts w:ascii="Arial" w:hAnsi="Arial" w:cs="Arial"/>
                <w:sz w:val="12"/>
                <w:szCs w:val="18"/>
              </w:rPr>
              <w:t>сұлбасы</w:t>
            </w:r>
            <w:proofErr w:type="spellEnd"/>
          </w:p>
        </w:tc>
        <w:tc>
          <w:tcPr>
            <w:tcW w:w="974" w:type="pct"/>
            <w:shd w:val="clear" w:color="auto" w:fill="auto"/>
            <w:tcMar>
              <w:top w:w="57" w:type="dxa"/>
              <w:bottom w:w="57" w:type="dxa"/>
            </w:tcMar>
          </w:tcPr>
          <w:p w:rsidR="00F57AFA" w:rsidRPr="002048CC" w:rsidRDefault="00F57AFA" w:rsidP="00F57AFA">
            <w:pPr>
              <w:rPr>
                <w:rFonts w:ascii="Arial" w:hAnsi="Arial" w:cs="Arial"/>
                <w:sz w:val="12"/>
                <w:szCs w:val="12"/>
                <w:lang w:val="en-US"/>
              </w:rPr>
            </w:pPr>
            <w:r w:rsidRPr="000C7F01">
              <w:rPr>
                <w:rFonts w:ascii="Arial" w:hAnsi="Arial" w:cs="Arial"/>
                <w:sz w:val="12"/>
                <w:szCs w:val="18"/>
              </w:rPr>
              <w:t>Схема</w:t>
            </w:r>
            <w:r w:rsidRPr="002048CC">
              <w:rPr>
                <w:rFonts w:ascii="Arial" w:hAnsi="Arial" w:cs="Arial"/>
                <w:sz w:val="12"/>
                <w:szCs w:val="18"/>
                <w:lang w:val="en-US"/>
              </w:rPr>
              <w:t xml:space="preserve"> </w:t>
            </w:r>
            <w:proofErr w:type="spellStart"/>
            <w:r w:rsidRPr="000C7F01">
              <w:rPr>
                <w:rFonts w:ascii="Arial" w:hAnsi="Arial" w:cs="Arial"/>
                <w:sz w:val="12"/>
                <w:szCs w:val="18"/>
              </w:rPr>
              <w:t>электрычных</w:t>
            </w:r>
            <w:proofErr w:type="spellEnd"/>
            <w:r w:rsidRPr="002048CC">
              <w:rPr>
                <w:rFonts w:ascii="Arial" w:hAnsi="Arial" w:cs="Arial"/>
                <w:sz w:val="12"/>
                <w:szCs w:val="18"/>
                <w:lang w:val="en-US"/>
              </w:rPr>
              <w:t xml:space="preserve"> </w:t>
            </w:r>
            <w:proofErr w:type="spellStart"/>
            <w:r w:rsidRPr="000C7F01">
              <w:rPr>
                <w:rFonts w:ascii="Arial" w:hAnsi="Arial" w:cs="Arial"/>
                <w:sz w:val="12"/>
                <w:szCs w:val="18"/>
              </w:rPr>
              <w:t>злучэнняў</w:t>
            </w:r>
            <w:proofErr w:type="spellEnd"/>
            <w:r w:rsidRPr="002048CC">
              <w:rPr>
                <w:rFonts w:ascii="Arial" w:hAnsi="Arial" w:cs="Arial"/>
                <w:sz w:val="12"/>
                <w:szCs w:val="18"/>
                <w:lang w:val="en-US"/>
              </w:rPr>
              <w:t xml:space="preserve"> FLAME UNI LED 1300</w:t>
            </w:r>
          </w:p>
        </w:tc>
        <w:tc>
          <w:tcPr>
            <w:tcW w:w="1024" w:type="pct"/>
            <w:shd w:val="clear" w:color="auto" w:fill="auto"/>
            <w:tcMar>
              <w:top w:w="57" w:type="dxa"/>
              <w:bottom w:w="57" w:type="dxa"/>
            </w:tcMar>
          </w:tcPr>
          <w:p w:rsidR="00F57AFA" w:rsidRPr="00E80359" w:rsidRDefault="00F57AFA" w:rsidP="00F57AFA">
            <w:pPr>
              <w:rPr>
                <w:rFonts w:ascii="Arial" w:hAnsi="Arial" w:cs="Arial"/>
                <w:sz w:val="12"/>
                <w:szCs w:val="12"/>
                <w:lang w:val="en-US"/>
              </w:rPr>
            </w:pPr>
            <w:r w:rsidRPr="000C7F01">
              <w:rPr>
                <w:rFonts w:ascii="Arial" w:hAnsi="Arial" w:cs="Arial"/>
                <w:sz w:val="12"/>
                <w:szCs w:val="18"/>
              </w:rPr>
              <w:t>Схема</w:t>
            </w:r>
            <w:r w:rsidRPr="00E80359">
              <w:rPr>
                <w:rFonts w:ascii="Arial" w:hAnsi="Arial" w:cs="Arial"/>
                <w:sz w:val="12"/>
                <w:szCs w:val="18"/>
                <w:lang w:val="en-US"/>
              </w:rPr>
              <w:t xml:space="preserve"> </w:t>
            </w:r>
            <w:proofErr w:type="spellStart"/>
            <w:r w:rsidRPr="000C7F01">
              <w:rPr>
                <w:rFonts w:ascii="Arial" w:hAnsi="Arial" w:cs="Arial"/>
                <w:sz w:val="12"/>
                <w:szCs w:val="18"/>
              </w:rPr>
              <w:t>електричних</w:t>
            </w:r>
            <w:proofErr w:type="spellEnd"/>
            <w:r w:rsidRPr="00E80359">
              <w:rPr>
                <w:rFonts w:ascii="Arial" w:hAnsi="Arial" w:cs="Arial"/>
                <w:sz w:val="12"/>
                <w:szCs w:val="18"/>
                <w:lang w:val="en-US"/>
              </w:rPr>
              <w:t xml:space="preserve"> </w:t>
            </w:r>
            <w:r w:rsidRPr="000C7F01">
              <w:rPr>
                <w:rFonts w:ascii="Arial" w:hAnsi="Arial" w:cs="Arial"/>
                <w:sz w:val="12"/>
                <w:szCs w:val="18"/>
              </w:rPr>
              <w:t>з</w:t>
            </w:r>
            <w:r w:rsidRPr="00E80359">
              <w:rPr>
                <w:rFonts w:ascii="Arial" w:hAnsi="Arial" w:cs="Arial"/>
                <w:sz w:val="12"/>
                <w:szCs w:val="18"/>
                <w:lang w:val="en-US"/>
              </w:rPr>
              <w:t>’</w:t>
            </w:r>
            <w:r w:rsidRPr="000C7F01">
              <w:rPr>
                <w:rFonts w:ascii="Arial" w:hAnsi="Arial" w:cs="Arial"/>
                <w:sz w:val="12"/>
                <w:szCs w:val="18"/>
              </w:rPr>
              <w:t>єднань</w:t>
            </w:r>
            <w:r w:rsidRPr="00E80359">
              <w:rPr>
                <w:rFonts w:ascii="Arial" w:hAnsi="Arial" w:cs="Arial"/>
                <w:sz w:val="12"/>
                <w:szCs w:val="18"/>
                <w:lang w:val="en-US"/>
              </w:rPr>
              <w:t xml:space="preserve"> FLAME UNI LED 1300</w:t>
            </w:r>
          </w:p>
        </w:tc>
      </w:tr>
      <w:tr w:rsidR="00F57AFA" w:rsidRPr="00F57AFA" w:rsidTr="00F57AFA">
        <w:trPr>
          <w:trHeight w:val="227"/>
        </w:trPr>
        <w:tc>
          <w:tcPr>
            <w:tcW w:w="207" w:type="pct"/>
          </w:tcPr>
          <w:p w:rsidR="00F57AFA" w:rsidRPr="00F57AFA" w:rsidRDefault="00F57AFA" w:rsidP="00F57AFA">
            <w:pPr>
              <w:rPr>
                <w:rFonts w:ascii="Arial" w:hAnsi="Arial" w:cs="Arial"/>
                <w:b/>
                <w:sz w:val="12"/>
                <w:szCs w:val="18"/>
              </w:rPr>
            </w:pPr>
            <w:r w:rsidRPr="00F57AFA">
              <w:rPr>
                <w:rFonts w:ascii="Arial" w:hAnsi="Arial" w:cs="Arial"/>
                <w:b/>
                <w:sz w:val="12"/>
                <w:szCs w:val="18"/>
              </w:rPr>
              <w:t>3.</w:t>
            </w:r>
          </w:p>
        </w:tc>
        <w:tc>
          <w:tcPr>
            <w:tcW w:w="904" w:type="pct"/>
            <w:shd w:val="clear" w:color="auto" w:fill="auto"/>
            <w:tcMar>
              <w:top w:w="57" w:type="dxa"/>
              <w:bottom w:w="57" w:type="dxa"/>
            </w:tcMar>
          </w:tcPr>
          <w:p w:rsidR="00F57AFA" w:rsidRPr="00905420" w:rsidRDefault="00F57AFA" w:rsidP="00F57AFA">
            <w:pPr>
              <w:rPr>
                <w:rFonts w:ascii="Arial" w:hAnsi="Arial" w:cs="Arial"/>
                <w:sz w:val="12"/>
                <w:szCs w:val="12"/>
              </w:rPr>
            </w:pPr>
            <w:r w:rsidRPr="000C7F01">
              <w:rPr>
                <w:rFonts w:ascii="Arial" w:hAnsi="Arial" w:cs="Arial"/>
                <w:sz w:val="12"/>
                <w:szCs w:val="18"/>
              </w:rPr>
              <w:t>Схема электрических соединений</w:t>
            </w:r>
            <w:r>
              <w:rPr>
                <w:rFonts w:ascii="Arial" w:hAnsi="Arial" w:cs="Arial"/>
                <w:sz w:val="12"/>
                <w:szCs w:val="18"/>
              </w:rPr>
              <w:t xml:space="preserve"> </w:t>
            </w:r>
            <w:r w:rsidRPr="000C7F01">
              <w:rPr>
                <w:rFonts w:ascii="Arial" w:hAnsi="Arial" w:cs="Arial"/>
                <w:sz w:val="12"/>
                <w:szCs w:val="18"/>
              </w:rPr>
              <w:t>FLAME UNI LED 1600</w:t>
            </w:r>
          </w:p>
        </w:tc>
        <w:tc>
          <w:tcPr>
            <w:tcW w:w="976" w:type="pct"/>
            <w:shd w:val="clear" w:color="auto" w:fill="auto"/>
            <w:tcMar>
              <w:top w:w="57" w:type="dxa"/>
              <w:bottom w:w="57" w:type="dxa"/>
            </w:tcMar>
          </w:tcPr>
          <w:p w:rsidR="00F57AFA" w:rsidRPr="002048CC" w:rsidRDefault="00F57AFA" w:rsidP="00F57AFA">
            <w:pPr>
              <w:tabs>
                <w:tab w:val="left" w:pos="181"/>
              </w:tabs>
              <w:rPr>
                <w:rFonts w:ascii="Arial" w:hAnsi="Arial" w:cs="Arial"/>
                <w:sz w:val="12"/>
                <w:szCs w:val="12"/>
                <w:lang w:val="en-US"/>
              </w:rPr>
            </w:pPr>
            <w:r>
              <w:rPr>
                <w:rFonts w:ascii="Arial" w:hAnsi="Arial" w:cs="Arial"/>
                <w:sz w:val="12"/>
                <w:szCs w:val="18"/>
                <w:lang w:val="en-US"/>
              </w:rPr>
              <w:t>FLAME UNI LED 1</w:t>
            </w:r>
            <w:r w:rsidRPr="002048CC">
              <w:rPr>
                <w:rFonts w:ascii="Arial" w:hAnsi="Arial" w:cs="Arial"/>
                <w:sz w:val="12"/>
                <w:szCs w:val="18"/>
                <w:lang w:val="en-US"/>
              </w:rPr>
              <w:t>6</w:t>
            </w:r>
            <w:r w:rsidRPr="000C7F01">
              <w:rPr>
                <w:rFonts w:ascii="Arial" w:hAnsi="Arial" w:cs="Arial"/>
                <w:sz w:val="12"/>
                <w:szCs w:val="18"/>
                <w:lang w:val="en-US"/>
              </w:rPr>
              <w:t>00 Wiring diagram</w:t>
            </w:r>
          </w:p>
        </w:tc>
        <w:tc>
          <w:tcPr>
            <w:tcW w:w="915" w:type="pct"/>
            <w:shd w:val="clear" w:color="auto" w:fill="auto"/>
            <w:tcMar>
              <w:top w:w="57" w:type="dxa"/>
              <w:bottom w:w="57" w:type="dxa"/>
            </w:tcMar>
          </w:tcPr>
          <w:p w:rsidR="00F57AFA" w:rsidRPr="002048CC" w:rsidRDefault="00F57AFA" w:rsidP="00F57AFA">
            <w:pPr>
              <w:tabs>
                <w:tab w:val="left" w:pos="181"/>
              </w:tabs>
              <w:rPr>
                <w:rFonts w:ascii="Arial" w:hAnsi="Arial" w:cs="Arial"/>
                <w:sz w:val="12"/>
                <w:szCs w:val="12"/>
                <w:lang w:val="en-US"/>
              </w:rPr>
            </w:pPr>
            <w:r w:rsidRPr="002048CC">
              <w:rPr>
                <w:rFonts w:ascii="Arial" w:hAnsi="Arial" w:cs="Arial"/>
                <w:sz w:val="12"/>
                <w:szCs w:val="18"/>
                <w:lang w:val="en-US"/>
              </w:rPr>
              <w:t xml:space="preserve">FLAME UNI LED 1600 </w:t>
            </w:r>
            <w:proofErr w:type="spellStart"/>
            <w:r w:rsidRPr="000C7F01">
              <w:rPr>
                <w:rFonts w:ascii="Arial" w:hAnsi="Arial" w:cs="Arial"/>
                <w:sz w:val="12"/>
                <w:szCs w:val="18"/>
              </w:rPr>
              <w:t>электрлік</w:t>
            </w:r>
            <w:proofErr w:type="spellEnd"/>
            <w:r w:rsidRPr="002048CC">
              <w:rPr>
                <w:rFonts w:ascii="Arial" w:hAnsi="Arial" w:cs="Arial"/>
                <w:sz w:val="12"/>
                <w:szCs w:val="18"/>
                <w:lang w:val="en-US"/>
              </w:rPr>
              <w:t xml:space="preserve"> </w:t>
            </w:r>
            <w:proofErr w:type="spellStart"/>
            <w:r w:rsidRPr="000C7F01">
              <w:rPr>
                <w:rFonts w:ascii="Arial" w:hAnsi="Arial" w:cs="Arial"/>
                <w:sz w:val="12"/>
                <w:szCs w:val="18"/>
              </w:rPr>
              <w:t>қосылыстардың</w:t>
            </w:r>
            <w:proofErr w:type="spellEnd"/>
            <w:r w:rsidRPr="002048CC">
              <w:rPr>
                <w:rFonts w:ascii="Arial" w:hAnsi="Arial" w:cs="Arial"/>
                <w:sz w:val="12"/>
                <w:szCs w:val="18"/>
                <w:lang w:val="en-US"/>
              </w:rPr>
              <w:t xml:space="preserve"> </w:t>
            </w:r>
            <w:proofErr w:type="spellStart"/>
            <w:r w:rsidRPr="000C7F01">
              <w:rPr>
                <w:rFonts w:ascii="Arial" w:hAnsi="Arial" w:cs="Arial"/>
                <w:sz w:val="12"/>
                <w:szCs w:val="18"/>
              </w:rPr>
              <w:t>сұлбасы</w:t>
            </w:r>
            <w:proofErr w:type="spellEnd"/>
          </w:p>
        </w:tc>
        <w:tc>
          <w:tcPr>
            <w:tcW w:w="974" w:type="pct"/>
            <w:shd w:val="clear" w:color="auto" w:fill="auto"/>
            <w:tcMar>
              <w:top w:w="57" w:type="dxa"/>
              <w:bottom w:w="57" w:type="dxa"/>
            </w:tcMar>
          </w:tcPr>
          <w:p w:rsidR="00F57AFA" w:rsidRPr="002048CC" w:rsidRDefault="00F57AFA" w:rsidP="00F57AFA">
            <w:pPr>
              <w:tabs>
                <w:tab w:val="left" w:pos="181"/>
              </w:tabs>
              <w:rPr>
                <w:rFonts w:ascii="Arial" w:hAnsi="Arial" w:cs="Arial"/>
                <w:sz w:val="12"/>
                <w:szCs w:val="12"/>
                <w:lang w:val="en-US"/>
              </w:rPr>
            </w:pPr>
            <w:r w:rsidRPr="000C7F01">
              <w:rPr>
                <w:rFonts w:ascii="Arial" w:hAnsi="Arial" w:cs="Arial"/>
                <w:sz w:val="12"/>
                <w:szCs w:val="18"/>
              </w:rPr>
              <w:t>Схема</w:t>
            </w:r>
            <w:r w:rsidRPr="002048CC">
              <w:rPr>
                <w:rFonts w:ascii="Arial" w:hAnsi="Arial" w:cs="Arial"/>
                <w:sz w:val="12"/>
                <w:szCs w:val="18"/>
                <w:lang w:val="en-US"/>
              </w:rPr>
              <w:t xml:space="preserve"> </w:t>
            </w:r>
            <w:proofErr w:type="spellStart"/>
            <w:r w:rsidRPr="000C7F01">
              <w:rPr>
                <w:rFonts w:ascii="Arial" w:hAnsi="Arial" w:cs="Arial"/>
                <w:sz w:val="12"/>
                <w:szCs w:val="18"/>
              </w:rPr>
              <w:t>электрычных</w:t>
            </w:r>
            <w:proofErr w:type="spellEnd"/>
            <w:r w:rsidRPr="002048CC">
              <w:rPr>
                <w:rFonts w:ascii="Arial" w:hAnsi="Arial" w:cs="Arial"/>
                <w:sz w:val="12"/>
                <w:szCs w:val="18"/>
                <w:lang w:val="en-US"/>
              </w:rPr>
              <w:t xml:space="preserve"> </w:t>
            </w:r>
            <w:proofErr w:type="spellStart"/>
            <w:r w:rsidRPr="000C7F01">
              <w:rPr>
                <w:rFonts w:ascii="Arial" w:hAnsi="Arial" w:cs="Arial"/>
                <w:sz w:val="12"/>
                <w:szCs w:val="18"/>
              </w:rPr>
              <w:t>злучэнняў</w:t>
            </w:r>
            <w:proofErr w:type="spellEnd"/>
            <w:r>
              <w:rPr>
                <w:rFonts w:ascii="Arial" w:hAnsi="Arial" w:cs="Arial"/>
                <w:sz w:val="12"/>
                <w:szCs w:val="18"/>
                <w:lang w:val="en-US"/>
              </w:rPr>
              <w:t xml:space="preserve"> FLAME UNI LED 1</w:t>
            </w:r>
            <w:r w:rsidRPr="002048CC">
              <w:rPr>
                <w:rFonts w:ascii="Arial" w:hAnsi="Arial" w:cs="Arial"/>
                <w:sz w:val="12"/>
                <w:szCs w:val="18"/>
                <w:lang w:val="en-US"/>
              </w:rPr>
              <w:t>600</w:t>
            </w:r>
          </w:p>
        </w:tc>
        <w:tc>
          <w:tcPr>
            <w:tcW w:w="1024" w:type="pct"/>
            <w:shd w:val="clear" w:color="auto" w:fill="auto"/>
            <w:tcMar>
              <w:top w:w="57" w:type="dxa"/>
              <w:bottom w:w="57" w:type="dxa"/>
            </w:tcMar>
          </w:tcPr>
          <w:p w:rsidR="00F57AFA" w:rsidRPr="00E80359" w:rsidRDefault="00F57AFA" w:rsidP="00F57AFA">
            <w:pPr>
              <w:tabs>
                <w:tab w:val="left" w:pos="181"/>
              </w:tabs>
              <w:rPr>
                <w:rFonts w:ascii="Arial" w:hAnsi="Arial" w:cs="Arial"/>
                <w:sz w:val="12"/>
                <w:szCs w:val="12"/>
                <w:lang w:val="en-US"/>
              </w:rPr>
            </w:pPr>
            <w:r w:rsidRPr="000C7F01">
              <w:rPr>
                <w:rFonts w:ascii="Arial" w:hAnsi="Arial" w:cs="Arial"/>
                <w:sz w:val="12"/>
                <w:szCs w:val="18"/>
              </w:rPr>
              <w:t>Схема</w:t>
            </w:r>
            <w:r w:rsidRPr="00E80359">
              <w:rPr>
                <w:rFonts w:ascii="Arial" w:hAnsi="Arial" w:cs="Arial"/>
                <w:sz w:val="12"/>
                <w:szCs w:val="18"/>
                <w:lang w:val="en-US"/>
              </w:rPr>
              <w:t xml:space="preserve"> </w:t>
            </w:r>
            <w:proofErr w:type="spellStart"/>
            <w:r w:rsidRPr="000C7F01">
              <w:rPr>
                <w:rFonts w:ascii="Arial" w:hAnsi="Arial" w:cs="Arial"/>
                <w:sz w:val="12"/>
                <w:szCs w:val="18"/>
              </w:rPr>
              <w:t>електричних</w:t>
            </w:r>
            <w:proofErr w:type="spellEnd"/>
            <w:r w:rsidRPr="00E80359">
              <w:rPr>
                <w:rFonts w:ascii="Arial" w:hAnsi="Arial" w:cs="Arial"/>
                <w:sz w:val="12"/>
                <w:szCs w:val="18"/>
                <w:lang w:val="en-US"/>
              </w:rPr>
              <w:t xml:space="preserve"> </w:t>
            </w:r>
            <w:r w:rsidRPr="000C7F01">
              <w:rPr>
                <w:rFonts w:ascii="Arial" w:hAnsi="Arial" w:cs="Arial"/>
                <w:sz w:val="12"/>
                <w:szCs w:val="18"/>
              </w:rPr>
              <w:t>з</w:t>
            </w:r>
            <w:r w:rsidRPr="00E80359">
              <w:rPr>
                <w:rFonts w:ascii="Arial" w:hAnsi="Arial" w:cs="Arial"/>
                <w:sz w:val="12"/>
                <w:szCs w:val="18"/>
                <w:lang w:val="en-US"/>
              </w:rPr>
              <w:t>’</w:t>
            </w:r>
            <w:r w:rsidRPr="000C7F01">
              <w:rPr>
                <w:rFonts w:ascii="Arial" w:hAnsi="Arial" w:cs="Arial"/>
                <w:sz w:val="12"/>
                <w:szCs w:val="18"/>
              </w:rPr>
              <w:t>єднань</w:t>
            </w:r>
            <w:r w:rsidRPr="00E80359">
              <w:rPr>
                <w:rFonts w:ascii="Arial" w:hAnsi="Arial" w:cs="Arial"/>
                <w:sz w:val="12"/>
                <w:szCs w:val="18"/>
                <w:lang w:val="en-US"/>
              </w:rPr>
              <w:t xml:space="preserve"> FLAME UNI LED 1600</w:t>
            </w:r>
          </w:p>
        </w:tc>
      </w:tr>
      <w:tr w:rsidR="00F57AFA" w:rsidRPr="00905420" w:rsidTr="00F57AFA">
        <w:trPr>
          <w:trHeight w:val="227"/>
        </w:trPr>
        <w:tc>
          <w:tcPr>
            <w:tcW w:w="207" w:type="pct"/>
          </w:tcPr>
          <w:p w:rsidR="00F57AFA" w:rsidRPr="00F57AFA" w:rsidRDefault="00F57AFA" w:rsidP="00F57AFA">
            <w:pPr>
              <w:tabs>
                <w:tab w:val="left" w:pos="2355"/>
              </w:tabs>
              <w:rPr>
                <w:rFonts w:ascii="Arial" w:hAnsi="Arial" w:cs="Arial"/>
                <w:b/>
                <w:sz w:val="12"/>
              </w:rPr>
            </w:pPr>
            <w:r w:rsidRPr="00F57AFA">
              <w:rPr>
                <w:rFonts w:ascii="Arial" w:hAnsi="Arial" w:cs="Arial"/>
                <w:b/>
                <w:sz w:val="12"/>
              </w:rPr>
              <w:t>4.</w:t>
            </w:r>
          </w:p>
        </w:tc>
        <w:tc>
          <w:tcPr>
            <w:tcW w:w="904" w:type="pct"/>
            <w:shd w:val="clear" w:color="auto" w:fill="auto"/>
            <w:tcMar>
              <w:top w:w="57" w:type="dxa"/>
              <w:bottom w:w="57" w:type="dxa"/>
            </w:tcMar>
          </w:tcPr>
          <w:p w:rsidR="00F57AFA" w:rsidRPr="00F57AFA" w:rsidRDefault="00F57AFA" w:rsidP="00F57AFA">
            <w:pPr>
              <w:tabs>
                <w:tab w:val="left" w:pos="2355"/>
              </w:tabs>
              <w:rPr>
                <w:rFonts w:ascii="Arial" w:hAnsi="Arial" w:cs="Arial"/>
                <w:sz w:val="12"/>
              </w:rPr>
            </w:pPr>
            <w:r>
              <w:rPr>
                <w:rFonts w:ascii="Arial" w:hAnsi="Arial" w:cs="Arial"/>
                <w:sz w:val="12"/>
              </w:rPr>
              <w:t xml:space="preserve">Схема подключения </w:t>
            </w:r>
            <w:r w:rsidRPr="00C87E06">
              <w:rPr>
                <w:rFonts w:ascii="Arial" w:hAnsi="Arial" w:cs="Arial"/>
                <w:sz w:val="12"/>
              </w:rPr>
              <w:t>к питающей сети с</w:t>
            </w:r>
            <w:r>
              <w:rPr>
                <w:rFonts w:ascii="Arial" w:hAnsi="Arial" w:cs="Arial"/>
                <w:sz w:val="12"/>
              </w:rPr>
              <w:t xml:space="preserve"> </w:t>
            </w:r>
            <w:proofErr w:type="spellStart"/>
            <w:r w:rsidRPr="00C87E06">
              <w:rPr>
                <w:rFonts w:ascii="Arial" w:hAnsi="Arial" w:cs="Arial"/>
                <w:sz w:val="12"/>
              </w:rPr>
              <w:t>димируемым</w:t>
            </w:r>
            <w:proofErr w:type="spellEnd"/>
            <w:r w:rsidRPr="002048CC">
              <w:rPr>
                <w:rFonts w:ascii="Arial" w:hAnsi="Arial" w:cs="Arial"/>
                <w:sz w:val="12"/>
              </w:rPr>
              <w:t xml:space="preserve"> </w:t>
            </w:r>
            <w:r w:rsidRPr="00C87E06">
              <w:rPr>
                <w:rFonts w:ascii="Arial" w:hAnsi="Arial" w:cs="Arial"/>
                <w:sz w:val="12"/>
              </w:rPr>
              <w:t>драйвером</w:t>
            </w:r>
          </w:p>
        </w:tc>
        <w:tc>
          <w:tcPr>
            <w:tcW w:w="976" w:type="pct"/>
            <w:shd w:val="clear" w:color="auto" w:fill="auto"/>
            <w:tcMar>
              <w:top w:w="57" w:type="dxa"/>
              <w:bottom w:w="57" w:type="dxa"/>
            </w:tcMar>
          </w:tcPr>
          <w:p w:rsidR="00F57AFA" w:rsidRPr="00F57AFA" w:rsidRDefault="00F57AFA" w:rsidP="00F57AFA">
            <w:pPr>
              <w:tabs>
                <w:tab w:val="left" w:pos="181"/>
              </w:tabs>
              <w:rPr>
                <w:rFonts w:ascii="Arial" w:hAnsi="Arial" w:cs="Arial"/>
                <w:sz w:val="12"/>
                <w:lang w:val="en-US"/>
              </w:rPr>
            </w:pPr>
            <w:r>
              <w:rPr>
                <w:rFonts w:ascii="Arial" w:hAnsi="Arial" w:cs="Arial"/>
                <w:sz w:val="12"/>
                <w:lang w:val="en-US"/>
              </w:rPr>
              <w:t>Scheme of the connection</w:t>
            </w:r>
            <w:r w:rsidRPr="00F57AFA">
              <w:rPr>
                <w:rFonts w:ascii="Arial" w:hAnsi="Arial" w:cs="Arial"/>
                <w:sz w:val="12"/>
                <w:lang w:val="en-US"/>
              </w:rPr>
              <w:t xml:space="preserve"> </w:t>
            </w:r>
            <w:r>
              <w:rPr>
                <w:rFonts w:ascii="Arial" w:hAnsi="Arial" w:cs="Arial"/>
                <w:sz w:val="12"/>
                <w:lang w:val="en-US"/>
              </w:rPr>
              <w:t>to the power supply net</w:t>
            </w:r>
            <w:r w:rsidRPr="00F57AFA">
              <w:rPr>
                <w:rFonts w:ascii="Arial" w:hAnsi="Arial" w:cs="Arial"/>
                <w:sz w:val="12"/>
                <w:lang w:val="en-US"/>
              </w:rPr>
              <w:t xml:space="preserve"> </w:t>
            </w:r>
            <w:r w:rsidRPr="00C87E06">
              <w:rPr>
                <w:rFonts w:ascii="Arial" w:hAnsi="Arial" w:cs="Arial"/>
                <w:sz w:val="12"/>
                <w:lang w:val="en-US"/>
              </w:rPr>
              <w:t>with dimmable driver</w:t>
            </w:r>
          </w:p>
        </w:tc>
        <w:tc>
          <w:tcPr>
            <w:tcW w:w="915" w:type="pct"/>
            <w:shd w:val="clear" w:color="auto" w:fill="auto"/>
            <w:tcMar>
              <w:top w:w="57" w:type="dxa"/>
              <w:bottom w:w="57" w:type="dxa"/>
            </w:tcMar>
          </w:tcPr>
          <w:p w:rsidR="00F57AFA" w:rsidRPr="00E80359" w:rsidRDefault="00F57AFA" w:rsidP="00F57AFA">
            <w:pPr>
              <w:tabs>
                <w:tab w:val="left" w:pos="181"/>
              </w:tabs>
              <w:rPr>
                <w:rFonts w:ascii="Arial" w:hAnsi="Arial" w:cs="Arial"/>
                <w:sz w:val="12"/>
                <w:szCs w:val="12"/>
                <w:lang w:val="en-US"/>
              </w:rPr>
            </w:pPr>
            <w:r w:rsidRPr="00C87E06">
              <w:rPr>
                <w:rFonts w:ascii="Arial" w:hAnsi="Arial" w:cs="Arial"/>
                <w:sz w:val="12"/>
                <w:lang w:val="kk-KZ"/>
              </w:rPr>
              <w:t>Димирлеуші драйвермен қорек көзі желісіне қосылу сұлбасы</w:t>
            </w:r>
          </w:p>
        </w:tc>
        <w:tc>
          <w:tcPr>
            <w:tcW w:w="974" w:type="pct"/>
            <w:shd w:val="clear" w:color="auto" w:fill="auto"/>
            <w:tcMar>
              <w:top w:w="57" w:type="dxa"/>
              <w:bottom w:w="57" w:type="dxa"/>
            </w:tcMar>
          </w:tcPr>
          <w:p w:rsidR="00F57AFA" w:rsidRPr="00F57AFA" w:rsidRDefault="00F57AFA" w:rsidP="00F57AFA">
            <w:pPr>
              <w:tabs>
                <w:tab w:val="left" w:pos="181"/>
              </w:tabs>
              <w:rPr>
                <w:rFonts w:ascii="Arial" w:hAnsi="Arial" w:cs="Arial"/>
                <w:sz w:val="12"/>
                <w:lang w:val="be-BY"/>
              </w:rPr>
            </w:pPr>
            <w:r>
              <w:rPr>
                <w:rFonts w:ascii="Arial" w:hAnsi="Arial" w:cs="Arial"/>
                <w:sz w:val="12"/>
                <w:lang w:val="be-BY"/>
              </w:rPr>
              <w:t xml:space="preserve">Схема падключэння да сілкавальнай сеткі </w:t>
            </w:r>
            <w:r w:rsidRPr="00C87E06">
              <w:rPr>
                <w:rFonts w:ascii="Arial" w:hAnsi="Arial" w:cs="Arial"/>
                <w:sz w:val="12"/>
                <w:lang w:val="be-BY"/>
              </w:rPr>
              <w:t>з</w:t>
            </w:r>
            <w:r w:rsidRPr="00C87E06">
              <w:rPr>
                <w:rFonts w:ascii="Arial" w:hAnsi="Arial" w:cs="Arial"/>
                <w:sz w:val="12"/>
              </w:rPr>
              <w:t xml:space="preserve"> </w:t>
            </w:r>
            <w:r w:rsidRPr="00C87E06">
              <w:rPr>
                <w:rFonts w:ascii="Arial" w:hAnsi="Arial" w:cs="Arial"/>
                <w:sz w:val="12"/>
                <w:lang w:val="be-BY"/>
              </w:rPr>
              <w:t>дыміраваным драйверам</w:t>
            </w:r>
          </w:p>
        </w:tc>
        <w:tc>
          <w:tcPr>
            <w:tcW w:w="1024" w:type="pct"/>
            <w:shd w:val="clear" w:color="auto" w:fill="auto"/>
            <w:tcMar>
              <w:top w:w="57" w:type="dxa"/>
              <w:bottom w:w="57" w:type="dxa"/>
            </w:tcMar>
          </w:tcPr>
          <w:p w:rsidR="00F57AFA" w:rsidRPr="00905420" w:rsidRDefault="00F57AFA" w:rsidP="00F57AFA">
            <w:pPr>
              <w:tabs>
                <w:tab w:val="left" w:pos="181"/>
              </w:tabs>
              <w:rPr>
                <w:rFonts w:ascii="Arial" w:hAnsi="Arial" w:cs="Arial"/>
                <w:sz w:val="12"/>
                <w:szCs w:val="12"/>
              </w:rPr>
            </w:pPr>
            <w:r w:rsidRPr="00C87E06">
              <w:rPr>
                <w:rFonts w:ascii="Arial" w:hAnsi="Arial" w:cs="Arial"/>
                <w:sz w:val="12"/>
              </w:rPr>
              <w:t xml:space="preserve">Схема </w:t>
            </w:r>
            <w:proofErr w:type="spellStart"/>
            <w:r w:rsidRPr="00C87E06">
              <w:rPr>
                <w:rFonts w:ascii="Arial" w:hAnsi="Arial" w:cs="Arial"/>
                <w:sz w:val="12"/>
              </w:rPr>
              <w:t>підключення</w:t>
            </w:r>
            <w:proofErr w:type="spellEnd"/>
            <w:r w:rsidRPr="00C87E06">
              <w:rPr>
                <w:rFonts w:ascii="Arial" w:hAnsi="Arial" w:cs="Arial"/>
                <w:sz w:val="12"/>
              </w:rPr>
              <w:t xml:space="preserve"> до </w:t>
            </w:r>
            <w:proofErr w:type="spellStart"/>
            <w:r w:rsidRPr="00C87E06">
              <w:rPr>
                <w:rFonts w:ascii="Arial" w:hAnsi="Arial" w:cs="Arial"/>
                <w:sz w:val="12"/>
              </w:rPr>
              <w:t>мережі</w:t>
            </w:r>
            <w:proofErr w:type="spellEnd"/>
            <w:r w:rsidRPr="00C87E06">
              <w:rPr>
                <w:rFonts w:ascii="Arial" w:hAnsi="Arial" w:cs="Arial"/>
                <w:sz w:val="12"/>
              </w:rPr>
              <w:t xml:space="preserve"> </w:t>
            </w:r>
            <w:r w:rsidRPr="00C87E06">
              <w:rPr>
                <w:rFonts w:ascii="Arial" w:hAnsi="Arial" w:cs="Arial"/>
                <w:sz w:val="12"/>
                <w:lang w:val="uk-UA"/>
              </w:rPr>
              <w:t xml:space="preserve">живлення </w:t>
            </w:r>
            <w:r w:rsidRPr="00C87E06">
              <w:rPr>
                <w:rFonts w:ascii="Arial" w:hAnsi="Arial" w:cs="Arial"/>
                <w:sz w:val="12"/>
              </w:rPr>
              <w:t>з</w:t>
            </w:r>
            <w:r w:rsidRPr="00C87E06">
              <w:rPr>
                <w:rFonts w:ascii="Arial" w:hAnsi="Arial" w:cs="Arial"/>
                <w:sz w:val="12"/>
                <w:lang w:val="uk-UA"/>
              </w:rPr>
              <w:t xml:space="preserve"> </w:t>
            </w:r>
            <w:proofErr w:type="spellStart"/>
            <w:r w:rsidRPr="00C87E06">
              <w:rPr>
                <w:rFonts w:ascii="Arial" w:hAnsi="Arial" w:cs="Arial"/>
                <w:sz w:val="12"/>
              </w:rPr>
              <w:t>димир</w:t>
            </w:r>
            <w:r w:rsidRPr="00C87E06">
              <w:rPr>
                <w:rFonts w:ascii="Arial" w:hAnsi="Arial" w:cs="Arial"/>
                <w:sz w:val="12"/>
                <w:lang w:val="uk-UA"/>
              </w:rPr>
              <w:t>ованим</w:t>
            </w:r>
            <w:proofErr w:type="spellEnd"/>
            <w:r w:rsidRPr="00C87E06">
              <w:rPr>
                <w:rFonts w:ascii="Arial" w:hAnsi="Arial" w:cs="Arial"/>
                <w:sz w:val="12"/>
              </w:rPr>
              <w:t xml:space="preserve"> драйвером</w:t>
            </w:r>
          </w:p>
        </w:tc>
      </w:tr>
      <w:tr w:rsidR="00F57AFA" w:rsidRPr="00905420" w:rsidTr="00F57AFA">
        <w:trPr>
          <w:trHeight w:val="227"/>
        </w:trPr>
        <w:tc>
          <w:tcPr>
            <w:tcW w:w="207" w:type="pct"/>
          </w:tcPr>
          <w:p w:rsidR="00F57AFA" w:rsidRPr="00C46579" w:rsidRDefault="00F57AFA" w:rsidP="00F57AFA">
            <w:pPr>
              <w:tabs>
                <w:tab w:val="left" w:pos="2355"/>
              </w:tabs>
              <w:rPr>
                <w:rFonts w:ascii="Arial" w:hAnsi="Arial" w:cs="Arial"/>
                <w:sz w:val="12"/>
              </w:rPr>
            </w:pPr>
          </w:p>
        </w:tc>
        <w:tc>
          <w:tcPr>
            <w:tcW w:w="904" w:type="pct"/>
            <w:shd w:val="clear" w:color="auto" w:fill="auto"/>
            <w:tcMar>
              <w:top w:w="57" w:type="dxa"/>
              <w:bottom w:w="57" w:type="dxa"/>
            </w:tcMar>
          </w:tcPr>
          <w:p w:rsidR="00F57AFA" w:rsidRPr="00C46579" w:rsidRDefault="00F57AFA" w:rsidP="00F57AFA">
            <w:pPr>
              <w:tabs>
                <w:tab w:val="left" w:pos="2355"/>
              </w:tabs>
              <w:rPr>
                <w:rFonts w:ascii="Arial" w:hAnsi="Arial" w:cs="Arial"/>
                <w:sz w:val="12"/>
              </w:rPr>
            </w:pPr>
            <w:proofErr w:type="spellStart"/>
            <w:r w:rsidRPr="00C46579">
              <w:rPr>
                <w:rFonts w:ascii="Arial" w:hAnsi="Arial" w:cs="Arial"/>
                <w:sz w:val="12"/>
              </w:rPr>
              <w:t>Клеммная</w:t>
            </w:r>
            <w:proofErr w:type="spellEnd"/>
            <w:r w:rsidRPr="00C46579">
              <w:rPr>
                <w:rFonts w:ascii="Arial" w:hAnsi="Arial" w:cs="Arial"/>
                <w:sz w:val="12"/>
              </w:rPr>
              <w:t xml:space="preserve"> колодка</w:t>
            </w:r>
          </w:p>
        </w:tc>
        <w:tc>
          <w:tcPr>
            <w:tcW w:w="976" w:type="pct"/>
            <w:shd w:val="clear" w:color="auto" w:fill="auto"/>
            <w:tcMar>
              <w:top w:w="57" w:type="dxa"/>
              <w:bottom w:w="57" w:type="dxa"/>
            </w:tcMar>
          </w:tcPr>
          <w:p w:rsidR="00F57AFA" w:rsidRPr="00C87E06" w:rsidRDefault="00F57AFA" w:rsidP="00F57AFA">
            <w:pPr>
              <w:tabs>
                <w:tab w:val="left" w:pos="2355"/>
              </w:tabs>
              <w:rPr>
                <w:rFonts w:ascii="Arial" w:hAnsi="Arial" w:cs="Arial"/>
                <w:sz w:val="12"/>
                <w:lang w:val="en-US"/>
              </w:rPr>
            </w:pPr>
            <w:r w:rsidRPr="00C87E06">
              <w:rPr>
                <w:rFonts w:ascii="Arial" w:hAnsi="Arial" w:cs="Arial"/>
                <w:sz w:val="12"/>
                <w:lang w:val="en-US"/>
              </w:rPr>
              <w:t>Terminal box</w:t>
            </w:r>
          </w:p>
        </w:tc>
        <w:tc>
          <w:tcPr>
            <w:tcW w:w="915" w:type="pct"/>
            <w:shd w:val="clear" w:color="auto" w:fill="auto"/>
            <w:tcMar>
              <w:top w:w="57" w:type="dxa"/>
              <w:bottom w:w="57" w:type="dxa"/>
            </w:tcMar>
          </w:tcPr>
          <w:p w:rsidR="00F57AFA" w:rsidRPr="00C87E06" w:rsidRDefault="00F57AFA" w:rsidP="00F57AFA">
            <w:pPr>
              <w:tabs>
                <w:tab w:val="left" w:pos="2355"/>
              </w:tabs>
              <w:rPr>
                <w:rFonts w:ascii="Arial" w:hAnsi="Arial" w:cs="Arial"/>
                <w:sz w:val="12"/>
                <w:lang w:val="kk-KZ"/>
              </w:rPr>
            </w:pPr>
            <w:r w:rsidRPr="00C87E06">
              <w:rPr>
                <w:rFonts w:ascii="Arial" w:hAnsi="Arial" w:cs="Arial"/>
                <w:sz w:val="12"/>
                <w:lang w:val="kk-KZ"/>
              </w:rPr>
              <w:t>Клеммалық қалып</w:t>
            </w:r>
          </w:p>
        </w:tc>
        <w:tc>
          <w:tcPr>
            <w:tcW w:w="974" w:type="pct"/>
            <w:shd w:val="clear" w:color="auto" w:fill="auto"/>
            <w:tcMar>
              <w:top w:w="57" w:type="dxa"/>
              <w:bottom w:w="57" w:type="dxa"/>
            </w:tcMar>
          </w:tcPr>
          <w:p w:rsidR="00F57AFA" w:rsidRPr="00C87E06" w:rsidRDefault="00F57AFA" w:rsidP="00F57AFA">
            <w:pPr>
              <w:tabs>
                <w:tab w:val="left" w:pos="2355"/>
              </w:tabs>
              <w:rPr>
                <w:rFonts w:ascii="Arial" w:hAnsi="Arial" w:cs="Arial"/>
                <w:sz w:val="12"/>
                <w:lang w:val="en-US"/>
              </w:rPr>
            </w:pPr>
            <w:r w:rsidRPr="00C87E06">
              <w:rPr>
                <w:rFonts w:ascii="Arial" w:hAnsi="Arial" w:cs="Arial"/>
                <w:sz w:val="12"/>
                <w:lang w:val="be-BY"/>
              </w:rPr>
              <w:t>Клемавая калодка</w:t>
            </w:r>
          </w:p>
        </w:tc>
        <w:tc>
          <w:tcPr>
            <w:tcW w:w="1024" w:type="pct"/>
            <w:shd w:val="clear" w:color="auto" w:fill="auto"/>
            <w:tcMar>
              <w:top w:w="57" w:type="dxa"/>
              <w:bottom w:w="57" w:type="dxa"/>
            </w:tcMar>
          </w:tcPr>
          <w:p w:rsidR="00F57AFA" w:rsidRPr="00C87E06" w:rsidRDefault="00F57AFA" w:rsidP="00F57AFA">
            <w:pPr>
              <w:tabs>
                <w:tab w:val="left" w:pos="2355"/>
              </w:tabs>
              <w:rPr>
                <w:rFonts w:ascii="Arial" w:hAnsi="Arial" w:cs="Arial"/>
                <w:sz w:val="12"/>
                <w:lang w:val="en-US"/>
              </w:rPr>
            </w:pPr>
            <w:proofErr w:type="spellStart"/>
            <w:r w:rsidRPr="00C87E06">
              <w:rPr>
                <w:rFonts w:ascii="Arial" w:hAnsi="Arial" w:cs="Arial"/>
                <w:sz w:val="12"/>
                <w:lang w:val="en-US"/>
              </w:rPr>
              <w:t>Клемна</w:t>
            </w:r>
            <w:proofErr w:type="spellEnd"/>
            <w:r w:rsidRPr="00C87E06">
              <w:rPr>
                <w:rFonts w:ascii="Arial" w:hAnsi="Arial" w:cs="Arial"/>
                <w:sz w:val="12"/>
                <w:lang w:val="en-US"/>
              </w:rPr>
              <w:t xml:space="preserve"> </w:t>
            </w:r>
            <w:proofErr w:type="spellStart"/>
            <w:r w:rsidRPr="00C87E06">
              <w:rPr>
                <w:rFonts w:ascii="Arial" w:hAnsi="Arial" w:cs="Arial"/>
                <w:sz w:val="12"/>
                <w:lang w:val="en-US"/>
              </w:rPr>
              <w:t>колодка</w:t>
            </w:r>
            <w:proofErr w:type="spellEnd"/>
          </w:p>
        </w:tc>
      </w:tr>
    </w:tbl>
    <w:p w:rsidR="004D6ABA" w:rsidRPr="00F57AFA" w:rsidRDefault="00F57AFA" w:rsidP="00F57AFA">
      <w:pPr>
        <w:pStyle w:val="aa"/>
        <w:numPr>
          <w:ilvl w:val="0"/>
          <w:numId w:val="6"/>
        </w:numPr>
        <w:spacing w:line="240" w:lineRule="atLeast"/>
        <w:ind w:left="5529" w:hanging="5387"/>
        <w:rPr>
          <w:rFonts w:ascii="Arial" w:hAnsi="Arial" w:cs="Arial"/>
          <w:sz w:val="12"/>
          <w:szCs w:val="12"/>
        </w:rPr>
      </w:pPr>
      <w:r w:rsidRPr="00F57AFA">
        <w:rPr>
          <w:rFonts w:ascii="Arial" w:hAnsi="Arial" w:cs="Arial"/>
          <w:sz w:val="12"/>
          <w:szCs w:val="12"/>
        </w:rPr>
        <w:lastRenderedPageBreak/>
        <w:t>2.</w:t>
      </w:r>
    </w:p>
    <w:p w:rsidR="004D6ABA" w:rsidRDefault="00F57AFA" w:rsidP="00F57AFA">
      <w:pPr>
        <w:widowControl w:val="0"/>
        <w:tabs>
          <w:tab w:val="left" w:pos="181"/>
        </w:tabs>
        <w:spacing w:line="240" w:lineRule="atLeast"/>
        <w:rPr>
          <w:rFonts w:ascii="Arial" w:hAnsi="Arial" w:cs="Arial"/>
          <w:sz w:val="12"/>
          <w:szCs w:val="18"/>
        </w:rPr>
      </w:pPr>
      <w:r>
        <w:rPr>
          <w:rFonts w:ascii="Arial" w:hAnsi="Arial" w:cs="Arial"/>
          <w:b/>
          <w:i/>
          <w:noProof/>
          <w:sz w:val="12"/>
          <w:szCs w:val="18"/>
        </w:rPr>
        <w:drawing>
          <wp:anchor distT="0" distB="0" distL="114300" distR="114300" simplePos="0" relativeHeight="251657728" behindDoc="0" locked="0" layoutInCell="1" allowOverlap="1" wp14:anchorId="4A996284" wp14:editId="796548E7">
            <wp:simplePos x="0" y="0"/>
            <wp:positionH relativeFrom="margin">
              <wp:posOffset>3470275</wp:posOffset>
            </wp:positionH>
            <wp:positionV relativeFrom="paragraph">
              <wp:posOffset>60325</wp:posOffset>
            </wp:positionV>
            <wp:extent cx="2247900" cy="1583194"/>
            <wp:effectExtent l="0" t="0" r="0" b="0"/>
            <wp:wrapNone/>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3804" cy="1587352"/>
                    </a:xfrm>
                    <a:prstGeom prst="rect">
                      <a:avLst/>
                    </a:prstGeom>
                    <a:noFill/>
                    <a:ln>
                      <a:noFill/>
                    </a:ln>
                  </pic:spPr>
                </pic:pic>
              </a:graphicData>
            </a:graphic>
            <wp14:sizeRelH relativeFrom="page">
              <wp14:pctWidth>0</wp14:pctWidth>
            </wp14:sizeRelH>
            <wp14:sizeRelV relativeFrom="page">
              <wp14:pctHeight>0</wp14:pctHeight>
            </wp14:sizeRelV>
          </wp:anchor>
        </w:drawing>
      </w:r>
      <w:r w:rsidR="004D6ABA">
        <w:rPr>
          <w:rFonts w:ascii="Arial" w:hAnsi="Arial" w:cs="Arial"/>
          <w:noProof/>
          <w:sz w:val="12"/>
          <w:szCs w:val="18"/>
        </w:rPr>
        <w:drawing>
          <wp:inline distT="0" distB="0" distL="0" distR="0" wp14:anchorId="04F8278B" wp14:editId="3F11C448">
            <wp:extent cx="3190875" cy="762000"/>
            <wp:effectExtent l="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762000"/>
                    </a:xfrm>
                    <a:prstGeom prst="rect">
                      <a:avLst/>
                    </a:prstGeom>
                    <a:noFill/>
                    <a:ln>
                      <a:noFill/>
                    </a:ln>
                  </pic:spPr>
                </pic:pic>
              </a:graphicData>
            </a:graphic>
          </wp:inline>
        </w:drawing>
      </w:r>
    </w:p>
    <w:p w:rsidR="004D6ABA" w:rsidRDefault="004D6ABA" w:rsidP="00F57AFA">
      <w:pPr>
        <w:widowControl w:val="0"/>
        <w:tabs>
          <w:tab w:val="left" w:pos="181"/>
        </w:tabs>
        <w:spacing w:line="240" w:lineRule="atLeast"/>
        <w:rPr>
          <w:rFonts w:ascii="Arial" w:hAnsi="Arial" w:cs="Arial"/>
          <w:sz w:val="12"/>
          <w:szCs w:val="18"/>
        </w:rPr>
      </w:pPr>
    </w:p>
    <w:p w:rsidR="004D6ABA" w:rsidRDefault="004D6ABA" w:rsidP="00F57AFA">
      <w:pPr>
        <w:widowControl w:val="0"/>
        <w:tabs>
          <w:tab w:val="left" w:pos="181"/>
        </w:tabs>
        <w:spacing w:line="240" w:lineRule="atLeast"/>
        <w:rPr>
          <w:rFonts w:ascii="Arial" w:hAnsi="Arial" w:cs="Arial"/>
          <w:b/>
          <w:sz w:val="12"/>
          <w:szCs w:val="18"/>
        </w:rPr>
      </w:pPr>
    </w:p>
    <w:p w:rsidR="006F4652" w:rsidRPr="00F57AFA" w:rsidRDefault="006F4652" w:rsidP="00F57AFA">
      <w:pPr>
        <w:widowControl w:val="0"/>
        <w:tabs>
          <w:tab w:val="left" w:pos="181"/>
        </w:tabs>
        <w:spacing w:line="240" w:lineRule="atLeast"/>
        <w:rPr>
          <w:rFonts w:ascii="Arial" w:hAnsi="Arial" w:cs="Arial"/>
          <w:sz w:val="12"/>
        </w:rPr>
      </w:pPr>
    </w:p>
    <w:p w:rsidR="006F4652" w:rsidRDefault="006F4652"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F57AFA" w:rsidRPr="00F57AFA" w:rsidRDefault="00F57AFA" w:rsidP="00F57AFA">
      <w:pPr>
        <w:pStyle w:val="aa"/>
        <w:widowControl w:val="0"/>
        <w:numPr>
          <w:ilvl w:val="0"/>
          <w:numId w:val="7"/>
        </w:numPr>
        <w:spacing w:line="240" w:lineRule="atLeast"/>
        <w:ind w:left="5529" w:hanging="5529"/>
        <w:rPr>
          <w:rFonts w:ascii="Arial" w:hAnsi="Arial" w:cs="Arial"/>
          <w:b/>
          <w:sz w:val="12"/>
          <w:szCs w:val="18"/>
        </w:rPr>
      </w:pPr>
      <w:r w:rsidRPr="00F57AFA">
        <w:rPr>
          <w:rFonts w:ascii="Arial" w:hAnsi="Arial" w:cs="Arial"/>
          <w:b/>
          <w:sz w:val="12"/>
          <w:szCs w:val="18"/>
        </w:rPr>
        <w:t>4.</w:t>
      </w:r>
    </w:p>
    <w:p w:rsidR="00F57AFA" w:rsidRDefault="00B6486A" w:rsidP="00F57AFA">
      <w:pPr>
        <w:widowControl w:val="0"/>
        <w:tabs>
          <w:tab w:val="left" w:pos="181"/>
        </w:tabs>
        <w:spacing w:line="240" w:lineRule="atLeast"/>
        <w:rPr>
          <w:rFonts w:ascii="Arial" w:hAnsi="Arial" w:cs="Arial"/>
          <w:b/>
          <w:sz w:val="12"/>
          <w:szCs w:val="18"/>
        </w:rPr>
      </w:pPr>
      <w:r>
        <w:rPr>
          <w:rFonts w:ascii="Arial" w:hAnsi="Arial" w:cs="Arial"/>
          <w:b/>
          <w:noProof/>
          <w:sz w:val="12"/>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52.6pt;margin-top:7.2pt;width:270.85pt;height:154.5pt;z-index:-251657728;mso-position-horizontal-relative:text;mso-position-vertical-relative:text" wrapcoords="4234 879 4162 4898 1722 5400 1363 5651 1363 8037 3588 8916 6243 8916 6243 16828 6458 16953 11051 17205 11338 18963 7463 18963 7535 19716 11338 19716 11625 18963 12415 18963 16003 17330 16218 9921 15357 9670 10118 8916 14209 7786 14209 7535 10118 6907 14209 6279 14209 6028 10118 4898 13491 4898 14424 4521 14424 1381 13850 1256 4521 879 4234 879">
            <v:imagedata r:id="rId16" o:title="" croptop="9967f" cropbottom="9802f" cropleft="13856f" cropright="1625f"/>
            <w10:wrap type="tight"/>
          </v:shape>
          <o:OLEObject Type="Embed" ProgID="AutoCAD.Drawing.18" ShapeID="_x0000_s1032" DrawAspect="Content" ObjectID="_1469865385" r:id="rId17"/>
        </w:pict>
      </w:r>
      <w:r w:rsidR="00F57AFA">
        <w:rPr>
          <w:noProof/>
        </w:rPr>
        <w:drawing>
          <wp:anchor distT="0" distB="0" distL="114300" distR="114300" simplePos="0" relativeHeight="251656704" behindDoc="0" locked="0" layoutInCell="1" allowOverlap="1" wp14:anchorId="7B6FF2D1" wp14:editId="10C33E61">
            <wp:simplePos x="0" y="0"/>
            <wp:positionH relativeFrom="margin">
              <wp:posOffset>69850</wp:posOffset>
            </wp:positionH>
            <wp:positionV relativeFrom="paragraph">
              <wp:posOffset>69850</wp:posOffset>
            </wp:positionV>
            <wp:extent cx="2965646" cy="2876550"/>
            <wp:effectExtent l="0" t="0" r="6350" b="0"/>
            <wp:wrapNone/>
            <wp:docPr id="2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9220" cy="28800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F57AFA" w:rsidRDefault="00F57AFA" w:rsidP="00F57AFA">
      <w:pPr>
        <w:widowControl w:val="0"/>
        <w:tabs>
          <w:tab w:val="left" w:pos="181"/>
        </w:tabs>
        <w:spacing w:line="240" w:lineRule="atLeast"/>
        <w:rPr>
          <w:rFonts w:ascii="Arial" w:hAnsi="Arial" w:cs="Arial"/>
          <w:b/>
          <w:sz w:val="12"/>
          <w:szCs w:val="18"/>
        </w:rPr>
      </w:pPr>
    </w:p>
    <w:p w:rsidR="00635A1A" w:rsidRDefault="00635A1A" w:rsidP="00F57AFA">
      <w:pPr>
        <w:widowControl w:val="0"/>
        <w:tabs>
          <w:tab w:val="left" w:pos="181"/>
        </w:tabs>
        <w:spacing w:line="240" w:lineRule="atLeast"/>
        <w:rPr>
          <w:rFonts w:ascii="Arial" w:hAnsi="Arial" w:cs="Arial"/>
          <w:b/>
          <w:sz w:val="12"/>
          <w:szCs w:val="18"/>
        </w:rPr>
      </w:pPr>
    </w:p>
    <w:p w:rsidR="00635A1A" w:rsidRDefault="00635A1A" w:rsidP="00F57AFA">
      <w:pPr>
        <w:widowControl w:val="0"/>
        <w:tabs>
          <w:tab w:val="left" w:pos="181"/>
        </w:tabs>
        <w:spacing w:line="240" w:lineRule="atLeast"/>
        <w:rPr>
          <w:rFonts w:ascii="Arial" w:hAnsi="Arial" w:cs="Arial"/>
          <w:b/>
          <w:sz w:val="12"/>
          <w:szCs w:val="18"/>
        </w:rPr>
      </w:pPr>
    </w:p>
    <w:p w:rsidR="00635A1A" w:rsidRPr="00635A1A" w:rsidRDefault="00635A1A" w:rsidP="00F57AFA">
      <w:pPr>
        <w:widowControl w:val="0"/>
        <w:tabs>
          <w:tab w:val="left" w:pos="181"/>
        </w:tabs>
        <w:spacing w:line="240" w:lineRule="atLeast"/>
        <w:rPr>
          <w:rFonts w:ascii="Arial" w:hAnsi="Arial" w:cs="Arial"/>
          <w:b/>
          <w:sz w:val="12"/>
          <w:szCs w:val="18"/>
        </w:rPr>
      </w:pPr>
    </w:p>
    <w:p w:rsidR="006F4652" w:rsidRDefault="006F4652" w:rsidP="00F57AFA">
      <w:pPr>
        <w:widowControl w:val="0"/>
        <w:tabs>
          <w:tab w:val="left" w:pos="181"/>
        </w:tabs>
        <w:spacing w:line="240" w:lineRule="atLeast"/>
        <w:rPr>
          <w:rFonts w:ascii="Arial" w:hAnsi="Arial" w:cs="Arial"/>
          <w:sz w:val="12"/>
        </w:rPr>
        <w:sectPr w:rsidR="006F4652">
          <w:footerReference w:type="default" r:id="rId19"/>
          <w:headerReference w:type="first" r:id="rId20"/>
          <w:footerReference w:type="first" r:id="rId21"/>
          <w:type w:val="continuous"/>
          <w:pgSz w:w="11906" w:h="16838"/>
          <w:pgMar w:top="850" w:right="850" w:bottom="1020" w:left="850" w:header="283" w:footer="420" w:gutter="0"/>
          <w:cols w:space="708"/>
          <w:titlePg/>
          <w:docGrid w:linePitch="360"/>
        </w:sectPr>
      </w:pPr>
    </w:p>
    <w:p w:rsidR="006F4652" w:rsidRDefault="00026708" w:rsidP="00612E44">
      <w:pPr>
        <w:widowControl w:val="0"/>
        <w:rPr>
          <w:rFonts w:ascii="Arial" w:hAnsi="Arial" w:cs="Arial"/>
          <w:noProof/>
          <w:sz w:val="12"/>
          <w:szCs w:val="12"/>
        </w:rPr>
      </w:pPr>
      <w:r>
        <w:rPr>
          <w:rFonts w:ascii="Arial" w:hAnsi="Arial" w:cs="Arial"/>
          <w:noProof/>
          <w:sz w:val="12"/>
          <w:szCs w:val="12"/>
        </w:rPr>
        <w:lastRenderedPageBreak/>
        <w:drawing>
          <wp:inline distT="0" distB="0" distL="0" distR="0">
            <wp:extent cx="238125" cy="182245"/>
            <wp:effectExtent l="0" t="0" r="9525" b="8255"/>
            <wp:docPr id="17" name="Рисунок 5" descr="C:\Users\rodina\Desktop\ДОП САЙТ\ПАСПОРТА\Russ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rodina\Desktop\ДОП САЙТ\ПАСПОРТА\Russi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6F4652" w:rsidRPr="00F57AFA" w:rsidRDefault="006F4652" w:rsidP="00612E44">
      <w:pPr>
        <w:widowControl w:val="0"/>
        <w:rPr>
          <w:rFonts w:ascii="Arial" w:hAnsi="Arial" w:cs="Arial"/>
          <w:noProof/>
          <w:sz w:val="12"/>
          <w:szCs w:val="12"/>
        </w:rPr>
      </w:pPr>
    </w:p>
    <w:tbl>
      <w:tblPr>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1121"/>
        <w:gridCol w:w="1142"/>
        <w:gridCol w:w="1101"/>
        <w:gridCol w:w="1224"/>
        <w:gridCol w:w="1128"/>
        <w:gridCol w:w="1007"/>
        <w:gridCol w:w="864"/>
        <w:gridCol w:w="1582"/>
        <w:gridCol w:w="1582"/>
        <w:gridCol w:w="2302"/>
      </w:tblGrid>
      <w:tr w:rsidR="006F4652" w:rsidTr="00612E44">
        <w:trPr>
          <w:cantSplit/>
          <w:trHeight w:val="227"/>
        </w:trPr>
        <w:tc>
          <w:tcPr>
            <w:tcW w:w="2023"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Артикул</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Номинальная мощность, Вт</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Цветовая температура, К</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Световой поток, люмен</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 xml:space="preserve">Индекс цветопередачи, не менее, </w:t>
            </w:r>
            <w:r>
              <w:rPr>
                <w:rFonts w:ascii="Arial" w:hAnsi="Arial" w:cs="Arial"/>
                <w:b/>
                <w:sz w:val="12"/>
                <w:szCs w:val="16"/>
                <w:lang w:val="en-US"/>
              </w:rPr>
              <w:t>Ra</w:t>
            </w:r>
          </w:p>
        </w:tc>
        <w:tc>
          <w:tcPr>
            <w:tcW w:w="1111" w:type="dxa"/>
            <w:tcMar>
              <w:top w:w="57" w:type="dxa"/>
              <w:left w:w="108" w:type="dxa"/>
              <w:bottom w:w="57" w:type="dxa"/>
              <w:right w:w="108" w:type="dxa"/>
            </w:tcMar>
          </w:tcPr>
          <w:p w:rsidR="006F4652" w:rsidRPr="00612E44" w:rsidRDefault="006F4652" w:rsidP="00612E44">
            <w:pPr>
              <w:widowControl w:val="0"/>
              <w:tabs>
                <w:tab w:val="left" w:pos="181"/>
              </w:tabs>
              <w:rPr>
                <w:rFonts w:ascii="Arial" w:hAnsi="Arial" w:cs="Arial"/>
                <w:b/>
                <w:sz w:val="12"/>
                <w:szCs w:val="16"/>
                <w:lang w:val="en-US"/>
              </w:rPr>
            </w:pPr>
            <w:r>
              <w:rPr>
                <w:rFonts w:ascii="Arial" w:hAnsi="Arial" w:cs="Arial"/>
                <w:b/>
                <w:sz w:val="12"/>
                <w:szCs w:val="16"/>
              </w:rPr>
              <w:t xml:space="preserve">Коэффициент </w:t>
            </w:r>
            <w:proofErr w:type="spellStart"/>
            <w:r>
              <w:rPr>
                <w:rFonts w:ascii="Arial" w:hAnsi="Arial" w:cs="Arial"/>
                <w:b/>
                <w:sz w:val="12"/>
                <w:szCs w:val="16"/>
              </w:rPr>
              <w:t>мощности</w:t>
            </w:r>
            <w:proofErr w:type="gramStart"/>
            <w:r>
              <w:rPr>
                <w:rFonts w:ascii="Arial" w:hAnsi="Arial" w:cs="Arial"/>
                <w:b/>
                <w:sz w:val="12"/>
                <w:szCs w:val="16"/>
              </w:rPr>
              <w:t>,н</w:t>
            </w:r>
            <w:proofErr w:type="gramEnd"/>
            <w:r>
              <w:rPr>
                <w:rFonts w:ascii="Arial" w:hAnsi="Arial" w:cs="Arial"/>
                <w:b/>
                <w:sz w:val="12"/>
                <w:szCs w:val="16"/>
              </w:rPr>
              <w:t>е</w:t>
            </w:r>
            <w:proofErr w:type="spellEnd"/>
            <w:r>
              <w:rPr>
                <w:rFonts w:ascii="Arial" w:hAnsi="Arial" w:cs="Arial"/>
                <w:b/>
                <w:sz w:val="12"/>
                <w:szCs w:val="16"/>
              </w:rPr>
              <w:t xml:space="preserve"> менее</w:t>
            </w:r>
          </w:p>
        </w:tc>
        <w:tc>
          <w:tcPr>
            <w:tcW w:w="992"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Габариты,</w:t>
            </w:r>
            <w:r w:rsidR="00612E44">
              <w:rPr>
                <w:rFonts w:ascii="Arial" w:hAnsi="Arial" w:cs="Arial"/>
                <w:b/>
                <w:sz w:val="12"/>
                <w:szCs w:val="16"/>
              </w:rPr>
              <w:t xml:space="preserve"> </w:t>
            </w:r>
            <w:r>
              <w:rPr>
                <w:rFonts w:ascii="Arial" w:hAnsi="Arial" w:cs="Arial"/>
                <w:b/>
                <w:sz w:val="12"/>
                <w:szCs w:val="16"/>
              </w:rPr>
              <w:t>мм,</w:t>
            </w:r>
            <w:r w:rsidR="001C0C11">
              <w:rPr>
                <w:rFonts w:ascii="Arial" w:hAnsi="Arial" w:cs="Arial"/>
                <w:b/>
                <w:sz w:val="12"/>
                <w:szCs w:val="16"/>
              </w:rPr>
              <w:t xml:space="preserve"> </w:t>
            </w:r>
            <w:proofErr w:type="spellStart"/>
            <w:r>
              <w:rPr>
                <w:rFonts w:ascii="Arial" w:hAnsi="Arial" w:cs="Arial"/>
                <w:b/>
                <w:sz w:val="12"/>
                <w:szCs w:val="16"/>
              </w:rPr>
              <w:t>AxBxC</w:t>
            </w:r>
            <w:proofErr w:type="spellEnd"/>
          </w:p>
        </w:tc>
        <w:tc>
          <w:tcPr>
            <w:tcW w:w="851" w:type="dxa"/>
            <w:tcMar>
              <w:top w:w="57" w:type="dxa"/>
              <w:left w:w="108" w:type="dxa"/>
              <w:bottom w:w="57" w:type="dxa"/>
              <w:right w:w="108" w:type="dxa"/>
            </w:tcMar>
          </w:tcPr>
          <w:p w:rsidR="006F4652" w:rsidRPr="00612E44" w:rsidRDefault="006F4652" w:rsidP="00612E44">
            <w:pPr>
              <w:widowControl w:val="0"/>
              <w:tabs>
                <w:tab w:val="left" w:pos="181"/>
              </w:tabs>
              <w:rPr>
                <w:rFonts w:ascii="Arial" w:hAnsi="Arial" w:cs="Arial"/>
                <w:b/>
                <w:sz w:val="12"/>
                <w:szCs w:val="16"/>
              </w:rPr>
            </w:pPr>
            <w:r>
              <w:rPr>
                <w:rFonts w:ascii="Arial" w:hAnsi="Arial" w:cs="Arial"/>
                <w:b/>
                <w:sz w:val="12"/>
                <w:szCs w:val="16"/>
              </w:rPr>
              <w:t>Масса, кг,</w:t>
            </w:r>
            <w:r w:rsidR="00612E44">
              <w:rPr>
                <w:rFonts w:ascii="Arial" w:hAnsi="Arial" w:cs="Arial"/>
                <w:b/>
                <w:sz w:val="12"/>
                <w:szCs w:val="16"/>
              </w:rPr>
              <w:t xml:space="preserve"> </w:t>
            </w:r>
            <w:r>
              <w:rPr>
                <w:rFonts w:ascii="Arial" w:hAnsi="Arial" w:cs="Arial"/>
                <w:b/>
                <w:sz w:val="12"/>
                <w:szCs w:val="16"/>
              </w:rPr>
              <w:t>не более</w:t>
            </w:r>
          </w:p>
        </w:tc>
        <w:tc>
          <w:tcPr>
            <w:tcW w:w="1559"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Климатическое исполнение</w:t>
            </w:r>
            <w:r w:rsidR="00612E44">
              <w:rPr>
                <w:rFonts w:ascii="Arial" w:hAnsi="Arial" w:cs="Arial"/>
                <w:b/>
                <w:sz w:val="12"/>
                <w:szCs w:val="16"/>
              </w:rPr>
              <w:t xml:space="preserve"> </w:t>
            </w:r>
            <w:r>
              <w:rPr>
                <w:rFonts w:ascii="Arial" w:hAnsi="Arial" w:cs="Arial"/>
                <w:b/>
                <w:sz w:val="12"/>
                <w:szCs w:val="16"/>
              </w:rPr>
              <w:t>и категория размещения</w:t>
            </w:r>
          </w:p>
        </w:tc>
        <w:tc>
          <w:tcPr>
            <w:tcW w:w="1559" w:type="dxa"/>
            <w:tcMar>
              <w:top w:w="57" w:type="dxa"/>
              <w:left w:w="108" w:type="dxa"/>
              <w:bottom w:w="57" w:type="dxa"/>
              <w:right w:w="108" w:type="dxa"/>
            </w:tcMar>
          </w:tcPr>
          <w:p w:rsidR="006F4652" w:rsidRDefault="001C0C11" w:rsidP="00612E44">
            <w:pPr>
              <w:widowControl w:val="0"/>
              <w:tabs>
                <w:tab w:val="left" w:pos="181"/>
              </w:tabs>
              <w:rPr>
                <w:rFonts w:ascii="Arial" w:hAnsi="Arial" w:cs="Arial"/>
                <w:b/>
                <w:sz w:val="12"/>
                <w:szCs w:val="16"/>
              </w:rPr>
            </w:pPr>
            <w:r>
              <w:rPr>
                <w:rFonts w:ascii="Arial" w:hAnsi="Arial" w:cs="Arial"/>
                <w:b/>
                <w:sz w:val="12"/>
                <w:szCs w:val="16"/>
              </w:rPr>
              <w:t>Степень защиты</w:t>
            </w:r>
            <w:r w:rsidR="00612E44">
              <w:rPr>
                <w:rFonts w:ascii="Arial" w:hAnsi="Arial" w:cs="Arial"/>
                <w:b/>
                <w:sz w:val="12"/>
                <w:szCs w:val="16"/>
              </w:rPr>
              <w:t xml:space="preserve"> </w:t>
            </w:r>
            <w:r w:rsidR="006F4652">
              <w:rPr>
                <w:rFonts w:ascii="Arial" w:hAnsi="Arial" w:cs="Arial"/>
                <w:b/>
                <w:sz w:val="12"/>
                <w:szCs w:val="16"/>
              </w:rPr>
              <w:t>от воздействия окружающей среды IP</w:t>
            </w:r>
          </w:p>
        </w:tc>
        <w:tc>
          <w:tcPr>
            <w:tcW w:w="2268"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Тип</w:t>
            </w:r>
            <w:r>
              <w:rPr>
                <w:rFonts w:ascii="Arial" w:hAnsi="Arial" w:cs="Arial"/>
                <w:b/>
                <w:sz w:val="12"/>
                <w:szCs w:val="16"/>
                <w:lang w:val="en-US"/>
              </w:rPr>
              <w:t xml:space="preserve"> </w:t>
            </w:r>
            <w:proofErr w:type="spellStart"/>
            <w:r>
              <w:rPr>
                <w:rFonts w:ascii="Arial" w:hAnsi="Arial" w:cs="Arial"/>
                <w:b/>
                <w:sz w:val="12"/>
                <w:szCs w:val="16"/>
              </w:rPr>
              <w:t>рассеивателя</w:t>
            </w:r>
            <w:proofErr w:type="spellEnd"/>
          </w:p>
        </w:tc>
      </w:tr>
      <w:tr w:rsidR="006F4652"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7"/>
                <w:lang w:val="en-US"/>
              </w:rPr>
              <w:t>FLAME UNI LED 1300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lang w:val="en-US"/>
              </w:rPr>
              <w:t>34</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lang w:val="en-US"/>
              </w:rPr>
              <w:t>&gt;</w:t>
            </w:r>
            <w:r>
              <w:rPr>
                <w:rFonts w:ascii="Arial" w:hAnsi="Arial" w:cs="Arial"/>
                <w:sz w:val="12"/>
                <w:szCs w:val="16"/>
              </w:rPr>
              <w:t>8</w:t>
            </w:r>
            <w:r>
              <w:rPr>
                <w:rFonts w:ascii="Arial" w:hAnsi="Arial" w:cs="Arial"/>
                <w:sz w:val="12"/>
                <w:szCs w:val="16"/>
                <w:lang w:val="en-US"/>
              </w:rPr>
              <w:t>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lang w:val="en-US"/>
              </w:rPr>
              <w:t>&gt;0,9</w:t>
            </w:r>
            <w:r>
              <w:rPr>
                <w:rFonts w:ascii="Arial" w:hAnsi="Arial" w:cs="Arial"/>
                <w:sz w:val="12"/>
                <w:szCs w:val="16"/>
              </w:rPr>
              <w:t>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lang w:val="en-US"/>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lang w:val="en-US"/>
              </w:rPr>
              <w:t>5</w:t>
            </w:r>
            <w:r>
              <w:rPr>
                <w:rFonts w:ascii="Arial" w:hAnsi="Arial" w:cs="Arial"/>
                <w:sz w:val="12"/>
                <w:szCs w:val="16"/>
              </w:rPr>
              <w:t>,</w:t>
            </w:r>
            <w:r>
              <w:rPr>
                <w:rFonts w:ascii="Arial" w:hAnsi="Arial" w:cs="Arial"/>
                <w:sz w:val="12"/>
                <w:szCs w:val="16"/>
                <w:lang w:val="en-US"/>
              </w:rPr>
              <w:t>0</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lang w:val="en-US"/>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Pr="00612E44" w:rsidRDefault="001C0C11" w:rsidP="00612E44">
            <w:pPr>
              <w:widowControl w:val="0"/>
              <w:tabs>
                <w:tab w:val="left" w:pos="181"/>
              </w:tabs>
              <w:rPr>
                <w:rFonts w:ascii="Arial" w:hAnsi="Arial" w:cs="Arial"/>
                <w:sz w:val="12"/>
                <w:szCs w:val="14"/>
                <w:lang w:val="en-US"/>
              </w:rPr>
            </w:pPr>
            <w:r>
              <w:rPr>
                <w:rFonts w:ascii="Arial" w:hAnsi="Arial" w:cs="Arial"/>
                <w:sz w:val="12"/>
                <w:szCs w:val="14"/>
              </w:rPr>
              <w:t xml:space="preserve">Опаловый </w:t>
            </w:r>
            <w:proofErr w:type="spellStart"/>
            <w:r>
              <w:rPr>
                <w:rFonts w:ascii="Arial" w:hAnsi="Arial" w:cs="Arial"/>
                <w:sz w:val="12"/>
                <w:szCs w:val="14"/>
              </w:rPr>
              <w:t>рассеиватель</w:t>
            </w:r>
            <w:proofErr w:type="spellEnd"/>
            <w:r w:rsidR="00612E44">
              <w:rPr>
                <w:rFonts w:ascii="Arial" w:hAnsi="Arial" w:cs="Arial"/>
                <w:sz w:val="12"/>
                <w:szCs w:val="14"/>
              </w:rPr>
              <w:t xml:space="preserve"> </w:t>
            </w:r>
            <w:r w:rsidR="006F4652">
              <w:rPr>
                <w:rFonts w:ascii="Arial" w:hAnsi="Arial" w:cs="Arial"/>
                <w:sz w:val="12"/>
                <w:szCs w:val="14"/>
              </w:rPr>
              <w:t>из ПММА</w:t>
            </w:r>
          </w:p>
        </w:tc>
      </w:tr>
      <w:tr w:rsidR="001C0C11"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7"/>
                <w:lang w:val="en-US"/>
              </w:rPr>
              <w:t>FLAME UNI LED 1600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lang w:val="en-US"/>
              </w:rPr>
              <w:t>4</w:t>
            </w:r>
            <w:r>
              <w:rPr>
                <w:rFonts w:ascii="Arial" w:hAnsi="Arial" w:cs="Arial"/>
                <w:sz w:val="12"/>
                <w:szCs w:val="16"/>
              </w:rPr>
              <w:t>5</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&gt;</w:t>
            </w:r>
            <w:r>
              <w:rPr>
                <w:rFonts w:ascii="Arial" w:hAnsi="Arial" w:cs="Arial"/>
                <w:sz w:val="12"/>
                <w:szCs w:val="16"/>
              </w:rPr>
              <w:t>8</w:t>
            </w:r>
            <w:r>
              <w:rPr>
                <w:rFonts w:ascii="Arial" w:hAnsi="Arial" w:cs="Arial"/>
                <w:sz w:val="12"/>
                <w:szCs w:val="16"/>
                <w:lang w:val="en-US"/>
              </w:rPr>
              <w:t>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lang w:val="en-US"/>
              </w:rPr>
              <w:t>&gt;0,9</w:t>
            </w:r>
            <w:r>
              <w:rPr>
                <w:rFonts w:ascii="Arial" w:hAnsi="Arial" w:cs="Arial"/>
                <w:sz w:val="12"/>
                <w:szCs w:val="16"/>
              </w:rPr>
              <w:t>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Pr>
                <w:rFonts w:ascii="Arial" w:hAnsi="Arial" w:cs="Arial"/>
                <w:sz w:val="12"/>
                <w:szCs w:val="14"/>
              </w:rPr>
              <w:t xml:space="preserve">Опаловый </w:t>
            </w:r>
            <w:proofErr w:type="spellStart"/>
            <w:r>
              <w:rPr>
                <w:rFonts w:ascii="Arial" w:hAnsi="Arial" w:cs="Arial"/>
                <w:sz w:val="12"/>
                <w:szCs w:val="14"/>
              </w:rPr>
              <w:t>рассеиватель</w:t>
            </w:r>
            <w:proofErr w:type="spellEnd"/>
            <w:r w:rsidR="00612E44">
              <w:rPr>
                <w:rFonts w:ascii="Arial" w:hAnsi="Arial" w:cs="Arial"/>
                <w:sz w:val="12"/>
                <w:szCs w:val="14"/>
              </w:rPr>
              <w:t xml:space="preserve"> </w:t>
            </w:r>
            <w:r>
              <w:rPr>
                <w:rFonts w:ascii="Arial" w:hAnsi="Arial" w:cs="Arial"/>
                <w:sz w:val="12"/>
                <w:szCs w:val="14"/>
              </w:rPr>
              <w:t>из ПММА</w:t>
            </w:r>
          </w:p>
        </w:tc>
      </w:tr>
      <w:tr w:rsidR="001C0C11"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7"/>
                <w:lang w:val="en-US"/>
              </w:rPr>
            </w:pPr>
            <w:r>
              <w:rPr>
                <w:rFonts w:ascii="Arial" w:hAnsi="Arial" w:cs="Arial"/>
                <w:sz w:val="12"/>
                <w:szCs w:val="17"/>
                <w:lang w:val="en-US"/>
              </w:rPr>
              <w:t>FLAME DR UNI LED 1300x190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34</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&gt;</w:t>
            </w:r>
            <w:r>
              <w:rPr>
                <w:rFonts w:ascii="Arial" w:hAnsi="Arial" w:cs="Arial"/>
                <w:sz w:val="12"/>
                <w:szCs w:val="16"/>
              </w:rPr>
              <w:t>8</w:t>
            </w:r>
            <w:r>
              <w:rPr>
                <w:rFonts w:ascii="Arial" w:hAnsi="Arial" w:cs="Arial"/>
                <w:sz w:val="12"/>
                <w:szCs w:val="16"/>
                <w:lang w:val="en-US"/>
              </w:rPr>
              <w:t>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lang w:val="en-US"/>
              </w:rPr>
              <w:t>&gt;0,9</w:t>
            </w:r>
            <w:r>
              <w:rPr>
                <w:rFonts w:ascii="Arial" w:hAnsi="Arial" w:cs="Arial"/>
                <w:sz w:val="12"/>
                <w:szCs w:val="16"/>
              </w:rPr>
              <w:t>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lang w:val="en-US"/>
              </w:rPr>
              <w:t>5</w:t>
            </w:r>
            <w:r>
              <w:rPr>
                <w:rFonts w:ascii="Arial" w:hAnsi="Arial" w:cs="Arial"/>
                <w:sz w:val="12"/>
                <w:szCs w:val="16"/>
              </w:rPr>
              <w:t>,</w:t>
            </w:r>
            <w:r>
              <w:rPr>
                <w:rFonts w:ascii="Arial" w:hAnsi="Arial" w:cs="Arial"/>
                <w:sz w:val="12"/>
                <w:szCs w:val="16"/>
                <w:lang w:val="en-US"/>
              </w:rPr>
              <w:t>0</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Pr>
                <w:rFonts w:ascii="Arial" w:hAnsi="Arial" w:cs="Arial"/>
                <w:sz w:val="12"/>
                <w:szCs w:val="14"/>
              </w:rPr>
              <w:t xml:space="preserve">Опаловый </w:t>
            </w:r>
            <w:proofErr w:type="spellStart"/>
            <w:r>
              <w:rPr>
                <w:rFonts w:ascii="Arial" w:hAnsi="Arial" w:cs="Arial"/>
                <w:sz w:val="12"/>
                <w:szCs w:val="14"/>
              </w:rPr>
              <w:t>рассеиватель</w:t>
            </w:r>
            <w:proofErr w:type="spellEnd"/>
            <w:r w:rsidR="00612E44">
              <w:rPr>
                <w:rFonts w:ascii="Arial" w:hAnsi="Arial" w:cs="Arial"/>
                <w:sz w:val="12"/>
                <w:szCs w:val="14"/>
              </w:rPr>
              <w:t xml:space="preserve"> </w:t>
            </w:r>
            <w:r>
              <w:rPr>
                <w:rFonts w:ascii="Arial" w:hAnsi="Arial" w:cs="Arial"/>
                <w:sz w:val="12"/>
                <w:szCs w:val="14"/>
              </w:rPr>
              <w:t>из ПММА</w:t>
            </w:r>
          </w:p>
        </w:tc>
      </w:tr>
      <w:tr w:rsidR="001C0C11"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7"/>
                <w:lang w:val="en-US"/>
              </w:rPr>
            </w:pPr>
            <w:r>
              <w:rPr>
                <w:rFonts w:ascii="Arial" w:hAnsi="Arial" w:cs="Arial"/>
                <w:sz w:val="12"/>
                <w:szCs w:val="17"/>
                <w:lang w:val="en-US"/>
              </w:rPr>
              <w:t>FLAME DR UNI LED 1600x190</w:t>
            </w:r>
          </w:p>
        </w:tc>
        <w:tc>
          <w:tcPr>
            <w:tcW w:w="110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lang w:val="en-US"/>
              </w:rPr>
              <w:t>4</w:t>
            </w:r>
            <w:r>
              <w:rPr>
                <w:rFonts w:ascii="Arial" w:hAnsi="Arial" w:cs="Arial"/>
                <w:sz w:val="12"/>
                <w:szCs w:val="16"/>
              </w:rPr>
              <w:t>5</w:t>
            </w:r>
          </w:p>
        </w:tc>
        <w:tc>
          <w:tcPr>
            <w:tcW w:w="112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&gt;</w:t>
            </w:r>
            <w:r>
              <w:rPr>
                <w:rFonts w:ascii="Arial" w:hAnsi="Arial" w:cs="Arial"/>
                <w:sz w:val="12"/>
                <w:szCs w:val="16"/>
              </w:rPr>
              <w:t>8</w:t>
            </w:r>
            <w:r>
              <w:rPr>
                <w:rFonts w:ascii="Arial" w:hAnsi="Arial" w:cs="Arial"/>
                <w:sz w:val="12"/>
                <w:szCs w:val="16"/>
                <w:lang w:val="en-US"/>
              </w:rPr>
              <w:t>0</w:t>
            </w:r>
          </w:p>
        </w:tc>
        <w:tc>
          <w:tcPr>
            <w:tcW w:w="1111"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lang w:val="en-US"/>
              </w:rPr>
              <w:t>&gt;0,9</w:t>
            </w:r>
            <w:r>
              <w:rPr>
                <w:rFonts w:ascii="Arial" w:hAnsi="Arial" w:cs="Arial"/>
                <w:sz w:val="12"/>
                <w:szCs w:val="16"/>
              </w:rPr>
              <w:t>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Pr>
                <w:rFonts w:ascii="Arial" w:hAnsi="Arial" w:cs="Arial"/>
                <w:sz w:val="12"/>
                <w:szCs w:val="14"/>
              </w:rPr>
              <w:t xml:space="preserve">Опаловый </w:t>
            </w:r>
            <w:proofErr w:type="spellStart"/>
            <w:r>
              <w:rPr>
                <w:rFonts w:ascii="Arial" w:hAnsi="Arial" w:cs="Arial"/>
                <w:sz w:val="12"/>
                <w:szCs w:val="14"/>
              </w:rPr>
              <w:t>рассеиватель</w:t>
            </w:r>
            <w:proofErr w:type="spellEnd"/>
            <w:r w:rsidR="00612E44">
              <w:rPr>
                <w:rFonts w:ascii="Arial" w:hAnsi="Arial" w:cs="Arial"/>
                <w:sz w:val="12"/>
                <w:szCs w:val="14"/>
              </w:rPr>
              <w:t xml:space="preserve"> </w:t>
            </w:r>
            <w:r>
              <w:rPr>
                <w:rFonts w:ascii="Arial" w:hAnsi="Arial" w:cs="Arial"/>
                <w:sz w:val="12"/>
                <w:szCs w:val="14"/>
              </w:rPr>
              <w:t>из ПММА</w:t>
            </w:r>
          </w:p>
        </w:tc>
      </w:tr>
    </w:tbl>
    <w:p w:rsidR="006F4652" w:rsidRDefault="006F4652" w:rsidP="00612E44">
      <w:pPr>
        <w:widowControl w:val="0"/>
        <w:rPr>
          <w:rFonts w:ascii="Arial" w:hAnsi="Arial" w:cs="Arial"/>
          <w:noProof/>
          <w:sz w:val="12"/>
          <w:szCs w:val="12"/>
        </w:rPr>
      </w:pPr>
    </w:p>
    <w:p w:rsidR="001C0C11" w:rsidRDefault="001C0C11" w:rsidP="00612E44">
      <w:pPr>
        <w:widowControl w:val="0"/>
        <w:rPr>
          <w:rFonts w:ascii="Arial" w:hAnsi="Arial" w:cs="Arial"/>
          <w:noProof/>
          <w:sz w:val="12"/>
          <w:szCs w:val="12"/>
        </w:rPr>
      </w:pPr>
    </w:p>
    <w:p w:rsidR="006F4652" w:rsidRDefault="00026708" w:rsidP="00612E44">
      <w:pPr>
        <w:widowControl w:val="0"/>
        <w:rPr>
          <w:rFonts w:ascii="Arial" w:hAnsi="Arial" w:cs="Arial"/>
          <w:noProof/>
          <w:sz w:val="12"/>
          <w:szCs w:val="12"/>
        </w:rPr>
      </w:pPr>
      <w:r>
        <w:rPr>
          <w:rFonts w:ascii="Arial" w:hAnsi="Arial" w:cs="Arial"/>
          <w:noProof/>
          <w:sz w:val="12"/>
          <w:szCs w:val="12"/>
        </w:rPr>
        <w:drawing>
          <wp:inline distT="0" distB="0" distL="0" distR="0">
            <wp:extent cx="242570" cy="182245"/>
            <wp:effectExtent l="0" t="0" r="5080" b="8255"/>
            <wp:docPr id="18" name="Рисунок 18"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gl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570" cy="182245"/>
                    </a:xfrm>
                    <a:prstGeom prst="rect">
                      <a:avLst/>
                    </a:prstGeom>
                    <a:noFill/>
                    <a:ln>
                      <a:noFill/>
                    </a:ln>
                  </pic:spPr>
                </pic:pic>
              </a:graphicData>
            </a:graphic>
          </wp:inline>
        </w:drawing>
      </w:r>
    </w:p>
    <w:p w:rsidR="006F4652" w:rsidRDefault="006F4652" w:rsidP="00612E44">
      <w:pPr>
        <w:widowControl w:val="0"/>
        <w:rPr>
          <w:rFonts w:ascii="Arial" w:hAnsi="Arial" w:cs="Arial"/>
          <w:noProof/>
          <w:sz w:val="12"/>
          <w:szCs w:val="12"/>
          <w:lang w:val="en-US"/>
        </w:rPr>
      </w:pPr>
    </w:p>
    <w:tbl>
      <w:tblPr>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1121"/>
        <w:gridCol w:w="1142"/>
        <w:gridCol w:w="1101"/>
        <w:gridCol w:w="1224"/>
        <w:gridCol w:w="1128"/>
        <w:gridCol w:w="1007"/>
        <w:gridCol w:w="864"/>
        <w:gridCol w:w="1582"/>
        <w:gridCol w:w="1582"/>
        <w:gridCol w:w="2302"/>
      </w:tblGrid>
      <w:tr w:rsidR="006F4652" w:rsidTr="00612E44">
        <w:trPr>
          <w:cantSplit/>
          <w:trHeight w:val="227"/>
        </w:trPr>
        <w:tc>
          <w:tcPr>
            <w:tcW w:w="2023" w:type="dxa"/>
            <w:tcMar>
              <w:top w:w="57" w:type="dxa"/>
              <w:left w:w="108" w:type="dxa"/>
              <w:bottom w:w="57" w:type="dxa"/>
              <w:right w:w="108" w:type="dxa"/>
            </w:tcMar>
          </w:tcPr>
          <w:p w:rsidR="006F4652" w:rsidRPr="001C0C11" w:rsidRDefault="001C0C11" w:rsidP="00612E44">
            <w:pPr>
              <w:widowControl w:val="0"/>
              <w:tabs>
                <w:tab w:val="left" w:pos="181"/>
              </w:tabs>
              <w:rPr>
                <w:rFonts w:ascii="Arial" w:hAnsi="Arial" w:cs="Arial"/>
                <w:b/>
                <w:sz w:val="12"/>
                <w:szCs w:val="16"/>
                <w:lang w:val="en-US"/>
              </w:rPr>
            </w:pPr>
            <w:r>
              <w:rPr>
                <w:rFonts w:ascii="Arial" w:hAnsi="Arial" w:cs="Arial"/>
                <w:b/>
                <w:sz w:val="12"/>
                <w:szCs w:val="16"/>
                <w:lang w:val="en-US"/>
              </w:rPr>
              <w:t>Luminaire name</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Rated</w:t>
            </w:r>
            <w:proofErr w:type="spellEnd"/>
            <w:r>
              <w:rPr>
                <w:rFonts w:ascii="Arial" w:hAnsi="Arial" w:cs="Arial"/>
                <w:b/>
                <w:sz w:val="12"/>
                <w:szCs w:val="16"/>
              </w:rPr>
              <w:t xml:space="preserve"> </w:t>
            </w:r>
            <w:proofErr w:type="spellStart"/>
            <w:r>
              <w:rPr>
                <w:rFonts w:ascii="Arial" w:hAnsi="Arial" w:cs="Arial"/>
                <w:b/>
                <w:sz w:val="12"/>
                <w:szCs w:val="16"/>
              </w:rPr>
              <w:t>power</w:t>
            </w:r>
            <w:proofErr w:type="spellEnd"/>
            <w:r>
              <w:rPr>
                <w:rFonts w:ascii="Arial" w:hAnsi="Arial" w:cs="Arial"/>
                <w:b/>
                <w:sz w:val="12"/>
                <w:szCs w:val="16"/>
              </w:rPr>
              <w:t>, W</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Color</w:t>
            </w:r>
            <w:proofErr w:type="spellEnd"/>
            <w:r>
              <w:rPr>
                <w:rFonts w:ascii="Arial" w:hAnsi="Arial" w:cs="Arial"/>
                <w:b/>
                <w:sz w:val="12"/>
                <w:szCs w:val="16"/>
              </w:rPr>
              <w:t xml:space="preserve"> </w:t>
            </w:r>
            <w:proofErr w:type="spellStart"/>
            <w:r>
              <w:rPr>
                <w:rFonts w:ascii="Arial" w:hAnsi="Arial" w:cs="Arial"/>
                <w:b/>
                <w:sz w:val="12"/>
                <w:szCs w:val="16"/>
              </w:rPr>
              <w:t>temperature</w:t>
            </w:r>
            <w:proofErr w:type="spellEnd"/>
            <w:r>
              <w:rPr>
                <w:rFonts w:ascii="Arial" w:hAnsi="Arial" w:cs="Arial"/>
                <w:b/>
                <w:sz w:val="12"/>
                <w:szCs w:val="16"/>
              </w:rPr>
              <w:t>, K</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Luminous</w:t>
            </w:r>
            <w:proofErr w:type="spellEnd"/>
            <w:r>
              <w:rPr>
                <w:rFonts w:ascii="Arial" w:hAnsi="Arial" w:cs="Arial"/>
                <w:b/>
                <w:sz w:val="12"/>
                <w:szCs w:val="16"/>
              </w:rPr>
              <w:t xml:space="preserve"> </w:t>
            </w:r>
            <w:proofErr w:type="spellStart"/>
            <w:r>
              <w:rPr>
                <w:rFonts w:ascii="Arial" w:hAnsi="Arial" w:cs="Arial"/>
                <w:b/>
                <w:sz w:val="12"/>
                <w:szCs w:val="16"/>
              </w:rPr>
              <w:t>flux</w:t>
            </w:r>
            <w:proofErr w:type="spellEnd"/>
            <w:r>
              <w:rPr>
                <w:rFonts w:ascii="Arial" w:hAnsi="Arial" w:cs="Arial"/>
                <w:b/>
                <w:sz w:val="12"/>
                <w:szCs w:val="16"/>
              </w:rPr>
              <w:t xml:space="preserve">, </w:t>
            </w:r>
            <w:proofErr w:type="spellStart"/>
            <w:r>
              <w:rPr>
                <w:rFonts w:ascii="Arial" w:hAnsi="Arial" w:cs="Arial"/>
                <w:b/>
                <w:sz w:val="12"/>
                <w:szCs w:val="16"/>
              </w:rPr>
              <w:t>lumen</w:t>
            </w:r>
            <w:proofErr w:type="spellEnd"/>
          </w:p>
        </w:tc>
        <w:tc>
          <w:tcPr>
            <w:tcW w:w="1206" w:type="dxa"/>
            <w:tcMar>
              <w:top w:w="57" w:type="dxa"/>
              <w:left w:w="108" w:type="dxa"/>
              <w:bottom w:w="57" w:type="dxa"/>
              <w:right w:w="108" w:type="dxa"/>
            </w:tcMar>
          </w:tcPr>
          <w:p w:rsidR="006F4652" w:rsidRPr="000C7F01" w:rsidRDefault="006F4652" w:rsidP="00612E44">
            <w:pPr>
              <w:widowControl w:val="0"/>
              <w:tabs>
                <w:tab w:val="left" w:pos="181"/>
              </w:tabs>
              <w:rPr>
                <w:rFonts w:ascii="Arial" w:hAnsi="Arial" w:cs="Arial"/>
                <w:b/>
                <w:sz w:val="12"/>
                <w:szCs w:val="16"/>
                <w:lang w:val="en-US"/>
              </w:rPr>
            </w:pPr>
            <w:r w:rsidRPr="000C7F01">
              <w:rPr>
                <w:rFonts w:ascii="Arial" w:hAnsi="Arial" w:cs="Arial"/>
                <w:b/>
                <w:sz w:val="12"/>
                <w:szCs w:val="16"/>
                <w:lang w:val="en-US"/>
              </w:rPr>
              <w:t>Color rendering index, min., Ra</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Power</w:t>
            </w:r>
            <w:proofErr w:type="spellEnd"/>
            <w:r>
              <w:rPr>
                <w:rFonts w:ascii="Arial" w:hAnsi="Arial" w:cs="Arial"/>
                <w:b/>
                <w:sz w:val="12"/>
                <w:szCs w:val="16"/>
              </w:rPr>
              <w:t xml:space="preserve"> </w:t>
            </w:r>
            <w:proofErr w:type="spellStart"/>
            <w:r>
              <w:rPr>
                <w:rFonts w:ascii="Arial" w:hAnsi="Arial" w:cs="Arial"/>
                <w:b/>
                <w:sz w:val="12"/>
                <w:szCs w:val="16"/>
              </w:rPr>
              <w:t>factor</w:t>
            </w:r>
            <w:proofErr w:type="spellEnd"/>
            <w:r>
              <w:rPr>
                <w:rFonts w:ascii="Arial" w:hAnsi="Arial" w:cs="Arial"/>
                <w:b/>
                <w:sz w:val="12"/>
                <w:szCs w:val="16"/>
              </w:rPr>
              <w:t>,</w:t>
            </w:r>
            <w:r w:rsidR="00612E44">
              <w:rPr>
                <w:rFonts w:ascii="Arial" w:hAnsi="Arial" w:cs="Arial"/>
                <w:b/>
                <w:sz w:val="12"/>
                <w:szCs w:val="16"/>
              </w:rPr>
              <w:t xml:space="preserve"> </w:t>
            </w:r>
            <w:proofErr w:type="spellStart"/>
            <w:r>
              <w:rPr>
                <w:rFonts w:ascii="Arial" w:hAnsi="Arial" w:cs="Arial"/>
                <w:b/>
                <w:sz w:val="12"/>
                <w:szCs w:val="16"/>
              </w:rPr>
              <w:t>min</w:t>
            </w:r>
            <w:proofErr w:type="spellEnd"/>
            <w:r>
              <w:rPr>
                <w:rFonts w:ascii="Arial" w:hAnsi="Arial" w:cs="Arial"/>
                <w:b/>
                <w:sz w:val="12"/>
                <w:szCs w:val="16"/>
              </w:rPr>
              <w:t>.</w:t>
            </w:r>
          </w:p>
        </w:tc>
        <w:tc>
          <w:tcPr>
            <w:tcW w:w="992" w:type="dxa"/>
            <w:tcMar>
              <w:top w:w="57" w:type="dxa"/>
              <w:left w:w="108" w:type="dxa"/>
              <w:bottom w:w="57" w:type="dxa"/>
              <w:right w:w="108" w:type="dxa"/>
            </w:tcMar>
          </w:tcPr>
          <w:p w:rsidR="006F4652" w:rsidRPr="000C7F01" w:rsidRDefault="006F4652" w:rsidP="00612E44">
            <w:pPr>
              <w:widowControl w:val="0"/>
              <w:tabs>
                <w:tab w:val="left" w:pos="181"/>
              </w:tabs>
              <w:rPr>
                <w:rFonts w:ascii="Arial" w:hAnsi="Arial" w:cs="Arial"/>
                <w:b/>
                <w:sz w:val="12"/>
                <w:szCs w:val="16"/>
                <w:lang w:val="en-US"/>
              </w:rPr>
            </w:pPr>
            <w:r w:rsidRPr="000C7F01">
              <w:rPr>
                <w:rFonts w:ascii="Arial" w:hAnsi="Arial" w:cs="Arial"/>
                <w:b/>
                <w:sz w:val="12"/>
                <w:szCs w:val="16"/>
                <w:lang w:val="en-US"/>
              </w:rPr>
              <w:t>Dimensions,</w:t>
            </w:r>
            <w:r w:rsidR="00612E44">
              <w:rPr>
                <w:rFonts w:ascii="Arial" w:hAnsi="Arial" w:cs="Arial"/>
                <w:b/>
                <w:sz w:val="12"/>
                <w:szCs w:val="16"/>
              </w:rPr>
              <w:t xml:space="preserve"> </w:t>
            </w:r>
            <w:r w:rsidRPr="000C7F01">
              <w:rPr>
                <w:rFonts w:ascii="Arial" w:hAnsi="Arial" w:cs="Arial"/>
                <w:b/>
                <w:sz w:val="12"/>
                <w:szCs w:val="16"/>
                <w:lang w:val="en-US"/>
              </w:rPr>
              <w:t>mm,</w:t>
            </w:r>
            <w:r w:rsidR="00612E44">
              <w:rPr>
                <w:rFonts w:ascii="Arial" w:hAnsi="Arial" w:cs="Arial"/>
                <w:b/>
                <w:sz w:val="12"/>
                <w:szCs w:val="16"/>
              </w:rPr>
              <w:t xml:space="preserve"> </w:t>
            </w:r>
            <w:proofErr w:type="spellStart"/>
            <w:r w:rsidR="001C0C11">
              <w:rPr>
                <w:rFonts w:ascii="Arial" w:hAnsi="Arial" w:cs="Arial"/>
                <w:b/>
                <w:sz w:val="12"/>
                <w:szCs w:val="16"/>
                <w:lang w:val="en-US"/>
              </w:rPr>
              <w:t>A</w:t>
            </w:r>
            <w:r w:rsidRPr="000C7F01">
              <w:rPr>
                <w:rFonts w:ascii="Arial" w:hAnsi="Arial" w:cs="Arial"/>
                <w:b/>
                <w:sz w:val="12"/>
                <w:szCs w:val="16"/>
                <w:lang w:val="en-US"/>
              </w:rPr>
              <w:t>xBxC</w:t>
            </w:r>
            <w:proofErr w:type="spellEnd"/>
          </w:p>
        </w:tc>
        <w:tc>
          <w:tcPr>
            <w:tcW w:w="851"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Weight</w:t>
            </w:r>
            <w:proofErr w:type="spellEnd"/>
            <w:r>
              <w:rPr>
                <w:rFonts w:ascii="Arial" w:hAnsi="Arial" w:cs="Arial"/>
                <w:b/>
                <w:sz w:val="12"/>
                <w:szCs w:val="16"/>
              </w:rPr>
              <w:t xml:space="preserve">, </w:t>
            </w:r>
            <w:proofErr w:type="spellStart"/>
            <w:r>
              <w:rPr>
                <w:rFonts w:ascii="Arial" w:hAnsi="Arial" w:cs="Arial"/>
                <w:b/>
                <w:sz w:val="12"/>
                <w:szCs w:val="16"/>
              </w:rPr>
              <w:t>kg</w:t>
            </w:r>
            <w:proofErr w:type="spellEnd"/>
            <w:r>
              <w:rPr>
                <w:rFonts w:ascii="Arial" w:hAnsi="Arial" w:cs="Arial"/>
                <w:b/>
                <w:sz w:val="12"/>
                <w:szCs w:val="16"/>
              </w:rPr>
              <w:t>,</w:t>
            </w:r>
            <w:r w:rsidR="00612E44">
              <w:rPr>
                <w:rFonts w:ascii="Arial" w:hAnsi="Arial" w:cs="Arial"/>
                <w:b/>
                <w:sz w:val="12"/>
                <w:szCs w:val="16"/>
              </w:rPr>
              <w:t xml:space="preserve"> </w:t>
            </w:r>
            <w:proofErr w:type="spellStart"/>
            <w:r>
              <w:rPr>
                <w:rFonts w:ascii="Arial" w:hAnsi="Arial" w:cs="Arial"/>
                <w:b/>
                <w:sz w:val="12"/>
                <w:szCs w:val="16"/>
              </w:rPr>
              <w:t>max</w:t>
            </w:r>
            <w:proofErr w:type="spellEnd"/>
            <w:r>
              <w:rPr>
                <w:rFonts w:ascii="Arial" w:hAnsi="Arial" w:cs="Arial"/>
                <w:b/>
                <w:sz w:val="12"/>
                <w:szCs w:val="16"/>
              </w:rPr>
              <w:t>.</w:t>
            </w:r>
          </w:p>
        </w:tc>
        <w:tc>
          <w:tcPr>
            <w:tcW w:w="1559" w:type="dxa"/>
            <w:tcMar>
              <w:top w:w="57" w:type="dxa"/>
              <w:left w:w="108" w:type="dxa"/>
              <w:bottom w:w="57" w:type="dxa"/>
              <w:right w:w="108" w:type="dxa"/>
            </w:tcMar>
          </w:tcPr>
          <w:p w:rsidR="006F4652" w:rsidRPr="000C7F01" w:rsidRDefault="001C0C11" w:rsidP="00612E44">
            <w:pPr>
              <w:widowControl w:val="0"/>
              <w:tabs>
                <w:tab w:val="left" w:pos="181"/>
              </w:tabs>
              <w:rPr>
                <w:rFonts w:ascii="Arial" w:hAnsi="Arial" w:cs="Arial"/>
                <w:b/>
                <w:sz w:val="12"/>
                <w:szCs w:val="16"/>
                <w:lang w:val="en-US"/>
              </w:rPr>
            </w:pPr>
            <w:r>
              <w:rPr>
                <w:rFonts w:ascii="Arial" w:hAnsi="Arial" w:cs="Arial"/>
                <w:b/>
                <w:sz w:val="12"/>
                <w:szCs w:val="16"/>
                <w:lang w:val="en-US"/>
              </w:rPr>
              <w:t>Climatic version</w:t>
            </w:r>
            <w:r w:rsidR="00612E44" w:rsidRPr="00612E44">
              <w:rPr>
                <w:rFonts w:ascii="Arial" w:hAnsi="Arial" w:cs="Arial"/>
                <w:b/>
                <w:sz w:val="12"/>
                <w:szCs w:val="16"/>
                <w:lang w:val="en-US"/>
              </w:rPr>
              <w:t xml:space="preserve"> </w:t>
            </w:r>
            <w:r w:rsidR="006F4652" w:rsidRPr="000C7F01">
              <w:rPr>
                <w:rFonts w:ascii="Arial" w:hAnsi="Arial" w:cs="Arial"/>
                <w:b/>
                <w:sz w:val="12"/>
                <w:szCs w:val="16"/>
                <w:lang w:val="en-US"/>
              </w:rPr>
              <w:t>and location category</w:t>
            </w:r>
          </w:p>
        </w:tc>
        <w:tc>
          <w:tcPr>
            <w:tcW w:w="1559"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Environmental</w:t>
            </w:r>
            <w:proofErr w:type="spellEnd"/>
            <w:r>
              <w:rPr>
                <w:rFonts w:ascii="Arial" w:hAnsi="Arial" w:cs="Arial"/>
                <w:b/>
                <w:sz w:val="12"/>
                <w:szCs w:val="16"/>
              </w:rPr>
              <w:t xml:space="preserve"> </w:t>
            </w:r>
            <w:proofErr w:type="spellStart"/>
            <w:r>
              <w:rPr>
                <w:rFonts w:ascii="Arial" w:hAnsi="Arial" w:cs="Arial"/>
                <w:b/>
                <w:sz w:val="12"/>
                <w:szCs w:val="16"/>
              </w:rPr>
              <w:t>protection</w:t>
            </w:r>
            <w:proofErr w:type="spellEnd"/>
            <w:r>
              <w:rPr>
                <w:rFonts w:ascii="Arial" w:hAnsi="Arial" w:cs="Arial"/>
                <w:b/>
                <w:sz w:val="12"/>
                <w:szCs w:val="16"/>
              </w:rPr>
              <w:t xml:space="preserve"> </w:t>
            </w:r>
            <w:proofErr w:type="spellStart"/>
            <w:r>
              <w:rPr>
                <w:rFonts w:ascii="Arial" w:hAnsi="Arial" w:cs="Arial"/>
                <w:b/>
                <w:sz w:val="12"/>
                <w:szCs w:val="16"/>
              </w:rPr>
              <w:t>level</w:t>
            </w:r>
            <w:proofErr w:type="spellEnd"/>
            <w:r>
              <w:rPr>
                <w:rFonts w:ascii="Arial" w:hAnsi="Arial" w:cs="Arial"/>
                <w:b/>
                <w:sz w:val="12"/>
                <w:szCs w:val="16"/>
              </w:rPr>
              <w:t xml:space="preserve"> IP</w:t>
            </w:r>
          </w:p>
        </w:tc>
        <w:tc>
          <w:tcPr>
            <w:tcW w:w="2268"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Type</w:t>
            </w:r>
            <w:proofErr w:type="spellEnd"/>
            <w:r>
              <w:rPr>
                <w:rFonts w:ascii="Arial" w:hAnsi="Arial" w:cs="Arial"/>
                <w:b/>
                <w:sz w:val="12"/>
                <w:szCs w:val="16"/>
                <w:lang w:val="en-US"/>
              </w:rPr>
              <w:t xml:space="preserve"> </w:t>
            </w:r>
            <w:proofErr w:type="spellStart"/>
            <w:r>
              <w:rPr>
                <w:rFonts w:ascii="Arial" w:hAnsi="Arial" w:cs="Arial"/>
                <w:b/>
                <w:sz w:val="12"/>
                <w:szCs w:val="16"/>
              </w:rPr>
              <w:t>of</w:t>
            </w:r>
            <w:proofErr w:type="spellEnd"/>
            <w:r>
              <w:rPr>
                <w:rFonts w:ascii="Arial" w:hAnsi="Arial" w:cs="Arial"/>
                <w:b/>
                <w:sz w:val="12"/>
                <w:szCs w:val="16"/>
              </w:rPr>
              <w:t xml:space="preserve"> </w:t>
            </w:r>
            <w:proofErr w:type="spellStart"/>
            <w:r>
              <w:rPr>
                <w:rFonts w:ascii="Arial" w:hAnsi="Arial" w:cs="Arial"/>
                <w:b/>
                <w:sz w:val="12"/>
                <w:szCs w:val="16"/>
              </w:rPr>
              <w:t>the</w:t>
            </w:r>
            <w:proofErr w:type="spellEnd"/>
            <w:r>
              <w:rPr>
                <w:rFonts w:ascii="Arial" w:hAnsi="Arial" w:cs="Arial"/>
                <w:b/>
                <w:sz w:val="12"/>
                <w:szCs w:val="16"/>
              </w:rPr>
              <w:t xml:space="preserve"> </w:t>
            </w:r>
            <w:proofErr w:type="spellStart"/>
            <w:r>
              <w:rPr>
                <w:rFonts w:ascii="Arial" w:hAnsi="Arial" w:cs="Arial"/>
                <w:b/>
                <w:sz w:val="12"/>
                <w:szCs w:val="16"/>
              </w:rPr>
              <w:t>diffuser</w:t>
            </w:r>
            <w:proofErr w:type="spellEnd"/>
          </w:p>
        </w:tc>
      </w:tr>
      <w:tr w:rsidR="001C0C11" w:rsidRPr="00F57AFA"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7"/>
              </w:rPr>
              <w:t>FLAME UNI LED 1300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34</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&gt;80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proofErr w:type="spellStart"/>
            <w:r>
              <w:rPr>
                <w:rFonts w:ascii="Arial" w:hAnsi="Arial" w:cs="Arial"/>
                <w:sz w:val="12"/>
                <w:szCs w:val="16"/>
              </w:rPr>
              <w:t>CLm</w:t>
            </w:r>
            <w:proofErr w:type="spellEnd"/>
            <w:r>
              <w:rPr>
                <w:rFonts w:ascii="Arial" w:hAnsi="Arial" w:cs="Arial"/>
                <w:sz w:val="12"/>
                <w:szCs w:val="16"/>
              </w:rPr>
              <w:t xml:space="preserve"> App4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sidRPr="000C7F01">
              <w:rPr>
                <w:rFonts w:ascii="Arial" w:hAnsi="Arial" w:cs="Arial"/>
                <w:sz w:val="12"/>
                <w:szCs w:val="14"/>
                <w:lang w:val="en-US"/>
              </w:rPr>
              <w:t>Opal polyc</w:t>
            </w:r>
            <w:r>
              <w:rPr>
                <w:rFonts w:ascii="Arial" w:hAnsi="Arial" w:cs="Arial"/>
                <w:sz w:val="12"/>
                <w:szCs w:val="14"/>
                <w:lang w:val="en-US"/>
              </w:rPr>
              <w:t>arbonate diffuser</w:t>
            </w:r>
            <w:r w:rsidR="00612E44" w:rsidRPr="00612E44">
              <w:rPr>
                <w:rFonts w:ascii="Arial" w:hAnsi="Arial" w:cs="Arial"/>
                <w:sz w:val="12"/>
                <w:szCs w:val="14"/>
                <w:lang w:val="en-US"/>
              </w:rPr>
              <w:t xml:space="preserve"> </w:t>
            </w:r>
            <w:r w:rsidRPr="000C7F01">
              <w:rPr>
                <w:rFonts w:ascii="Arial" w:hAnsi="Arial" w:cs="Arial"/>
                <w:sz w:val="12"/>
                <w:szCs w:val="14"/>
                <w:lang w:val="en-US"/>
              </w:rPr>
              <w:t>of PMMA</w:t>
            </w:r>
          </w:p>
        </w:tc>
      </w:tr>
      <w:tr w:rsidR="001C0C11" w:rsidRPr="00F57AFA"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7"/>
              </w:rPr>
              <w:t>FLAME UNI LED 1600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&gt;80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proofErr w:type="spellStart"/>
            <w:r>
              <w:rPr>
                <w:rFonts w:ascii="Arial" w:hAnsi="Arial" w:cs="Arial"/>
                <w:sz w:val="12"/>
                <w:szCs w:val="16"/>
              </w:rPr>
              <w:t>CLm</w:t>
            </w:r>
            <w:proofErr w:type="spellEnd"/>
            <w:r>
              <w:rPr>
                <w:rFonts w:ascii="Arial" w:hAnsi="Arial" w:cs="Arial"/>
                <w:sz w:val="12"/>
                <w:szCs w:val="16"/>
              </w:rPr>
              <w:t xml:space="preserve"> App4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sidRPr="000C7F01">
              <w:rPr>
                <w:rFonts w:ascii="Arial" w:hAnsi="Arial" w:cs="Arial"/>
                <w:sz w:val="12"/>
                <w:szCs w:val="14"/>
                <w:lang w:val="en-US"/>
              </w:rPr>
              <w:t>Opal polyc</w:t>
            </w:r>
            <w:r>
              <w:rPr>
                <w:rFonts w:ascii="Arial" w:hAnsi="Arial" w:cs="Arial"/>
                <w:sz w:val="12"/>
                <w:szCs w:val="14"/>
                <w:lang w:val="en-US"/>
              </w:rPr>
              <w:t>arbonate diffuser</w:t>
            </w:r>
            <w:r w:rsidR="00612E44" w:rsidRPr="00612E44">
              <w:rPr>
                <w:rFonts w:ascii="Arial" w:hAnsi="Arial" w:cs="Arial"/>
                <w:sz w:val="12"/>
                <w:szCs w:val="14"/>
                <w:lang w:val="en-US"/>
              </w:rPr>
              <w:t xml:space="preserve"> </w:t>
            </w:r>
            <w:r w:rsidRPr="000C7F01">
              <w:rPr>
                <w:rFonts w:ascii="Arial" w:hAnsi="Arial" w:cs="Arial"/>
                <w:sz w:val="12"/>
                <w:szCs w:val="14"/>
                <w:lang w:val="en-US"/>
              </w:rPr>
              <w:t>of PMMA</w:t>
            </w:r>
          </w:p>
        </w:tc>
      </w:tr>
      <w:tr w:rsidR="001C0C11" w:rsidRPr="00F57AFA"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Pr="000C7F01" w:rsidRDefault="001C0C11"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1300x190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34</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&gt;80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proofErr w:type="spellStart"/>
            <w:r>
              <w:rPr>
                <w:rFonts w:ascii="Arial" w:hAnsi="Arial" w:cs="Arial"/>
                <w:sz w:val="12"/>
                <w:szCs w:val="16"/>
              </w:rPr>
              <w:t>CLm</w:t>
            </w:r>
            <w:proofErr w:type="spellEnd"/>
            <w:r>
              <w:rPr>
                <w:rFonts w:ascii="Arial" w:hAnsi="Arial" w:cs="Arial"/>
                <w:sz w:val="12"/>
                <w:szCs w:val="16"/>
              </w:rPr>
              <w:t xml:space="preserve"> App4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sidRPr="000C7F01">
              <w:rPr>
                <w:rFonts w:ascii="Arial" w:hAnsi="Arial" w:cs="Arial"/>
                <w:sz w:val="12"/>
                <w:szCs w:val="14"/>
                <w:lang w:val="en-US"/>
              </w:rPr>
              <w:t>Opal polyc</w:t>
            </w:r>
            <w:r>
              <w:rPr>
                <w:rFonts w:ascii="Arial" w:hAnsi="Arial" w:cs="Arial"/>
                <w:sz w:val="12"/>
                <w:szCs w:val="14"/>
                <w:lang w:val="en-US"/>
              </w:rPr>
              <w:t>arbonate diffuser</w:t>
            </w:r>
            <w:r w:rsidR="00612E44" w:rsidRPr="00612E44">
              <w:rPr>
                <w:rFonts w:ascii="Arial" w:hAnsi="Arial" w:cs="Arial"/>
                <w:sz w:val="12"/>
                <w:szCs w:val="14"/>
                <w:lang w:val="en-US"/>
              </w:rPr>
              <w:t xml:space="preserve"> </w:t>
            </w:r>
            <w:r w:rsidRPr="000C7F01">
              <w:rPr>
                <w:rFonts w:ascii="Arial" w:hAnsi="Arial" w:cs="Arial"/>
                <w:sz w:val="12"/>
                <w:szCs w:val="14"/>
                <w:lang w:val="en-US"/>
              </w:rPr>
              <w:t>of PMMA</w:t>
            </w:r>
          </w:p>
        </w:tc>
      </w:tr>
      <w:tr w:rsidR="001C0C11" w:rsidRPr="00F57AFA" w:rsidTr="00612E44">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Pr="000C7F01" w:rsidRDefault="001C0C11"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1600x190</w:t>
            </w:r>
          </w:p>
        </w:tc>
        <w:tc>
          <w:tcPr>
            <w:tcW w:w="110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lang w:val="en-US"/>
              </w:rPr>
              <w:t>4000</w:t>
            </w:r>
          </w:p>
        </w:tc>
        <w:tc>
          <w:tcPr>
            <w:tcW w:w="108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&gt;80</w:t>
            </w:r>
          </w:p>
        </w:tc>
        <w:tc>
          <w:tcPr>
            <w:tcW w:w="1111"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proofErr w:type="spellStart"/>
            <w:r>
              <w:rPr>
                <w:rFonts w:ascii="Arial" w:hAnsi="Arial" w:cs="Arial"/>
                <w:sz w:val="12"/>
                <w:szCs w:val="16"/>
              </w:rPr>
              <w:t>CLm</w:t>
            </w:r>
            <w:proofErr w:type="spellEnd"/>
            <w:r>
              <w:rPr>
                <w:rFonts w:ascii="Arial" w:hAnsi="Arial" w:cs="Arial"/>
                <w:sz w:val="12"/>
                <w:szCs w:val="16"/>
              </w:rPr>
              <w:t xml:space="preserve"> App4</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612E44" w:rsidRDefault="001C0C11" w:rsidP="00612E44">
            <w:pPr>
              <w:widowControl w:val="0"/>
              <w:tabs>
                <w:tab w:val="left" w:pos="181"/>
              </w:tabs>
              <w:rPr>
                <w:rFonts w:ascii="Arial" w:hAnsi="Arial" w:cs="Arial"/>
                <w:sz w:val="12"/>
                <w:szCs w:val="14"/>
                <w:lang w:val="en-US"/>
              </w:rPr>
            </w:pPr>
            <w:r w:rsidRPr="000C7F01">
              <w:rPr>
                <w:rFonts w:ascii="Arial" w:hAnsi="Arial" w:cs="Arial"/>
                <w:sz w:val="12"/>
                <w:szCs w:val="14"/>
                <w:lang w:val="en-US"/>
              </w:rPr>
              <w:t>Opal polyc</w:t>
            </w:r>
            <w:r>
              <w:rPr>
                <w:rFonts w:ascii="Arial" w:hAnsi="Arial" w:cs="Arial"/>
                <w:sz w:val="12"/>
                <w:szCs w:val="14"/>
                <w:lang w:val="en-US"/>
              </w:rPr>
              <w:t>arbonate diffuser</w:t>
            </w:r>
            <w:r w:rsidR="00612E44" w:rsidRPr="00612E44">
              <w:rPr>
                <w:rFonts w:ascii="Arial" w:hAnsi="Arial" w:cs="Arial"/>
                <w:sz w:val="12"/>
                <w:szCs w:val="14"/>
                <w:lang w:val="en-US"/>
              </w:rPr>
              <w:t xml:space="preserve"> </w:t>
            </w:r>
            <w:r w:rsidRPr="000C7F01">
              <w:rPr>
                <w:rFonts w:ascii="Arial" w:hAnsi="Arial" w:cs="Arial"/>
                <w:sz w:val="12"/>
                <w:szCs w:val="14"/>
                <w:lang w:val="en-US"/>
              </w:rPr>
              <w:t>of PMMA</w:t>
            </w:r>
          </w:p>
        </w:tc>
      </w:tr>
    </w:tbl>
    <w:p w:rsidR="00612E44" w:rsidRDefault="00612E44" w:rsidP="00612E44">
      <w:pPr>
        <w:widowControl w:val="0"/>
        <w:rPr>
          <w:rFonts w:ascii="Arial" w:hAnsi="Arial" w:cs="Arial"/>
          <w:noProof/>
          <w:sz w:val="12"/>
          <w:szCs w:val="12"/>
          <w:lang w:val="en-US"/>
        </w:rPr>
      </w:pPr>
    </w:p>
    <w:p w:rsidR="00612E44" w:rsidRDefault="00612E44" w:rsidP="00612E44">
      <w:pPr>
        <w:widowControl w:val="0"/>
        <w:rPr>
          <w:rFonts w:ascii="Arial" w:hAnsi="Arial" w:cs="Arial"/>
          <w:noProof/>
          <w:sz w:val="12"/>
          <w:szCs w:val="12"/>
          <w:lang w:val="en-US"/>
        </w:rPr>
      </w:pPr>
    </w:p>
    <w:p w:rsidR="006F4652" w:rsidRDefault="00026708" w:rsidP="00612E44">
      <w:pPr>
        <w:widowControl w:val="0"/>
        <w:rPr>
          <w:rFonts w:ascii="Arial" w:hAnsi="Arial" w:cs="Arial"/>
          <w:noProof/>
          <w:sz w:val="12"/>
          <w:szCs w:val="12"/>
        </w:rPr>
      </w:pPr>
      <w:r>
        <w:rPr>
          <w:rFonts w:ascii="Arial" w:hAnsi="Arial" w:cs="Arial"/>
          <w:noProof/>
          <w:sz w:val="12"/>
          <w:szCs w:val="12"/>
        </w:rPr>
        <w:drawing>
          <wp:inline distT="0" distB="0" distL="0" distR="0">
            <wp:extent cx="238125" cy="182245"/>
            <wp:effectExtent l="0" t="0" r="9525" b="8255"/>
            <wp:docPr id="19" name="Рисунок 4" descr="C:\Users\rodina\Desktop\ДОП САЙТ\ПАСПОРТА\Kaz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rodina\Desktop\ДОП САЙТ\ПАСПОРТА\Kaz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6F4652" w:rsidRDefault="006F4652" w:rsidP="00612E44">
      <w:pPr>
        <w:widowControl w:val="0"/>
        <w:rPr>
          <w:rFonts w:ascii="Arial" w:hAnsi="Arial" w:cs="Arial"/>
          <w:noProof/>
          <w:sz w:val="12"/>
          <w:szCs w:val="12"/>
          <w:lang w:val="en-US"/>
        </w:rPr>
      </w:pPr>
    </w:p>
    <w:tbl>
      <w:tblPr>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1121"/>
        <w:gridCol w:w="1142"/>
        <w:gridCol w:w="1101"/>
        <w:gridCol w:w="1224"/>
        <w:gridCol w:w="1128"/>
        <w:gridCol w:w="1007"/>
        <w:gridCol w:w="864"/>
        <w:gridCol w:w="1582"/>
        <w:gridCol w:w="1582"/>
        <w:gridCol w:w="2302"/>
      </w:tblGrid>
      <w:tr w:rsidR="006F4652" w:rsidTr="00E671E6">
        <w:trPr>
          <w:cantSplit/>
          <w:trHeight w:val="227"/>
          <w:tblHeader/>
        </w:trPr>
        <w:tc>
          <w:tcPr>
            <w:tcW w:w="2023"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Артикул</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Нақтылы</w:t>
            </w:r>
            <w:proofErr w:type="spellEnd"/>
            <w:r>
              <w:rPr>
                <w:rFonts w:ascii="Arial" w:hAnsi="Arial" w:cs="Arial"/>
                <w:b/>
                <w:sz w:val="12"/>
                <w:szCs w:val="16"/>
              </w:rPr>
              <w:t xml:space="preserve"> </w:t>
            </w:r>
            <w:proofErr w:type="spellStart"/>
            <w:r>
              <w:rPr>
                <w:rFonts w:ascii="Arial" w:hAnsi="Arial" w:cs="Arial"/>
                <w:b/>
                <w:sz w:val="12"/>
                <w:szCs w:val="16"/>
              </w:rPr>
              <w:t>қуаты</w:t>
            </w:r>
            <w:proofErr w:type="spellEnd"/>
            <w:r>
              <w:rPr>
                <w:rFonts w:ascii="Arial" w:hAnsi="Arial" w:cs="Arial"/>
                <w:b/>
                <w:sz w:val="12"/>
                <w:szCs w:val="16"/>
              </w:rPr>
              <w:t>, Вт</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Түстік</w:t>
            </w:r>
            <w:proofErr w:type="spellEnd"/>
            <w:r>
              <w:rPr>
                <w:rFonts w:ascii="Arial" w:hAnsi="Arial" w:cs="Arial"/>
                <w:b/>
                <w:sz w:val="12"/>
                <w:szCs w:val="16"/>
              </w:rPr>
              <w:t xml:space="preserve"> температура, К</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Жарықтық</w:t>
            </w:r>
            <w:proofErr w:type="spellEnd"/>
            <w:r>
              <w:rPr>
                <w:rFonts w:ascii="Arial" w:hAnsi="Arial" w:cs="Arial"/>
                <w:b/>
                <w:sz w:val="12"/>
                <w:szCs w:val="16"/>
              </w:rPr>
              <w:t xml:space="preserve"> </w:t>
            </w:r>
            <w:proofErr w:type="spellStart"/>
            <w:r>
              <w:rPr>
                <w:rFonts w:ascii="Arial" w:hAnsi="Arial" w:cs="Arial"/>
                <w:b/>
                <w:sz w:val="12"/>
                <w:szCs w:val="16"/>
              </w:rPr>
              <w:t>ағын</w:t>
            </w:r>
            <w:proofErr w:type="spellEnd"/>
            <w:r>
              <w:rPr>
                <w:rFonts w:ascii="Arial" w:hAnsi="Arial" w:cs="Arial"/>
                <w:b/>
                <w:sz w:val="12"/>
                <w:szCs w:val="16"/>
              </w:rPr>
              <w:t>, люмен</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Жарық</w:t>
            </w:r>
            <w:proofErr w:type="spellEnd"/>
            <w:r>
              <w:rPr>
                <w:rFonts w:ascii="Arial" w:hAnsi="Arial" w:cs="Arial"/>
                <w:b/>
                <w:sz w:val="12"/>
                <w:szCs w:val="16"/>
              </w:rPr>
              <w:t xml:space="preserve"> беру </w:t>
            </w:r>
            <w:proofErr w:type="spellStart"/>
            <w:r>
              <w:rPr>
                <w:rFonts w:ascii="Arial" w:hAnsi="Arial" w:cs="Arial"/>
                <w:b/>
                <w:sz w:val="12"/>
                <w:szCs w:val="16"/>
              </w:rPr>
              <w:t>индексі</w:t>
            </w:r>
            <w:proofErr w:type="spellEnd"/>
            <w:r>
              <w:rPr>
                <w:rFonts w:ascii="Arial" w:hAnsi="Arial" w:cs="Arial"/>
                <w:b/>
                <w:sz w:val="12"/>
                <w:szCs w:val="16"/>
              </w:rPr>
              <w:t xml:space="preserve">, </w:t>
            </w:r>
            <w:proofErr w:type="spellStart"/>
            <w:r>
              <w:rPr>
                <w:rFonts w:ascii="Arial" w:hAnsi="Arial" w:cs="Arial"/>
                <w:b/>
                <w:sz w:val="12"/>
                <w:szCs w:val="16"/>
              </w:rPr>
              <w:t>Ra</w:t>
            </w:r>
            <w:proofErr w:type="spellEnd"/>
            <w:r>
              <w:rPr>
                <w:rFonts w:ascii="Arial" w:hAnsi="Arial" w:cs="Arial"/>
                <w:b/>
                <w:sz w:val="12"/>
                <w:szCs w:val="16"/>
              </w:rPr>
              <w:t xml:space="preserve"> кем </w:t>
            </w:r>
            <w:proofErr w:type="spellStart"/>
            <w:r>
              <w:rPr>
                <w:rFonts w:ascii="Arial" w:hAnsi="Arial" w:cs="Arial"/>
                <w:b/>
                <w:sz w:val="12"/>
                <w:szCs w:val="16"/>
              </w:rPr>
              <w:t>емес</w:t>
            </w:r>
            <w:proofErr w:type="spellEnd"/>
          </w:p>
        </w:tc>
        <w:tc>
          <w:tcPr>
            <w:tcW w:w="1111" w:type="dxa"/>
            <w:tcMar>
              <w:top w:w="57" w:type="dxa"/>
              <w:left w:w="108" w:type="dxa"/>
              <w:bottom w:w="57" w:type="dxa"/>
              <w:right w:w="108" w:type="dxa"/>
            </w:tcMar>
          </w:tcPr>
          <w:p w:rsidR="006F4652" w:rsidRPr="00612E44" w:rsidRDefault="006F4652" w:rsidP="00612E44">
            <w:pPr>
              <w:widowControl w:val="0"/>
              <w:tabs>
                <w:tab w:val="left" w:pos="181"/>
              </w:tabs>
              <w:rPr>
                <w:rFonts w:ascii="Arial" w:hAnsi="Arial" w:cs="Arial"/>
                <w:b/>
                <w:sz w:val="12"/>
                <w:szCs w:val="16"/>
                <w:lang w:val="en-US"/>
              </w:rPr>
            </w:pPr>
            <w:proofErr w:type="spellStart"/>
            <w:r>
              <w:rPr>
                <w:rFonts w:ascii="Arial" w:hAnsi="Arial" w:cs="Arial"/>
                <w:b/>
                <w:sz w:val="12"/>
                <w:szCs w:val="16"/>
              </w:rPr>
              <w:t>Қуаттылық</w:t>
            </w:r>
            <w:proofErr w:type="spellEnd"/>
            <w:r>
              <w:rPr>
                <w:rFonts w:ascii="Arial" w:hAnsi="Arial" w:cs="Arial"/>
                <w:b/>
                <w:sz w:val="12"/>
                <w:szCs w:val="16"/>
              </w:rPr>
              <w:t xml:space="preserve"> </w:t>
            </w:r>
            <w:proofErr w:type="spellStart"/>
            <w:r>
              <w:rPr>
                <w:rFonts w:ascii="Arial" w:hAnsi="Arial" w:cs="Arial"/>
                <w:b/>
                <w:sz w:val="12"/>
                <w:szCs w:val="16"/>
              </w:rPr>
              <w:t>коэффициенті</w:t>
            </w:r>
            <w:proofErr w:type="spellEnd"/>
            <w:r>
              <w:rPr>
                <w:rFonts w:ascii="Arial" w:hAnsi="Arial" w:cs="Arial"/>
                <w:b/>
                <w:sz w:val="12"/>
                <w:szCs w:val="16"/>
              </w:rPr>
              <w:t>,</w:t>
            </w:r>
            <w:r w:rsidR="00612E44">
              <w:rPr>
                <w:rFonts w:ascii="Arial" w:hAnsi="Arial" w:cs="Arial"/>
                <w:b/>
                <w:sz w:val="12"/>
                <w:szCs w:val="16"/>
              </w:rPr>
              <w:t xml:space="preserve"> </w:t>
            </w:r>
            <w:r>
              <w:rPr>
                <w:rFonts w:ascii="Arial" w:hAnsi="Arial" w:cs="Arial"/>
                <w:b/>
                <w:sz w:val="12"/>
                <w:szCs w:val="16"/>
              </w:rPr>
              <w:t xml:space="preserve">кем </w:t>
            </w:r>
            <w:proofErr w:type="spellStart"/>
            <w:r>
              <w:rPr>
                <w:rFonts w:ascii="Arial" w:hAnsi="Arial" w:cs="Arial"/>
                <w:b/>
                <w:sz w:val="12"/>
                <w:szCs w:val="16"/>
              </w:rPr>
              <w:t>емес</w:t>
            </w:r>
            <w:proofErr w:type="spellEnd"/>
          </w:p>
        </w:tc>
        <w:tc>
          <w:tcPr>
            <w:tcW w:w="992"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Габариттері</w:t>
            </w:r>
            <w:proofErr w:type="spellEnd"/>
            <w:r>
              <w:rPr>
                <w:rFonts w:ascii="Arial" w:hAnsi="Arial" w:cs="Arial"/>
                <w:b/>
                <w:sz w:val="12"/>
                <w:szCs w:val="16"/>
              </w:rPr>
              <w:t>,</w:t>
            </w:r>
            <w:r w:rsidR="00612E44">
              <w:rPr>
                <w:rFonts w:ascii="Arial" w:hAnsi="Arial" w:cs="Arial"/>
                <w:b/>
                <w:sz w:val="12"/>
                <w:szCs w:val="16"/>
              </w:rPr>
              <w:t xml:space="preserve"> </w:t>
            </w:r>
            <w:r>
              <w:rPr>
                <w:rFonts w:ascii="Arial" w:hAnsi="Arial" w:cs="Arial"/>
                <w:b/>
                <w:sz w:val="12"/>
                <w:szCs w:val="16"/>
              </w:rPr>
              <w:t>мм,</w:t>
            </w:r>
            <w:r w:rsidR="001C0C11">
              <w:rPr>
                <w:rFonts w:ascii="Arial" w:hAnsi="Arial" w:cs="Arial"/>
                <w:b/>
                <w:sz w:val="12"/>
                <w:szCs w:val="16"/>
                <w:lang w:val="en-US"/>
              </w:rPr>
              <w:t xml:space="preserve"> </w:t>
            </w:r>
            <w:proofErr w:type="spellStart"/>
            <w:r>
              <w:rPr>
                <w:rFonts w:ascii="Arial" w:hAnsi="Arial" w:cs="Arial"/>
                <w:b/>
                <w:sz w:val="12"/>
                <w:szCs w:val="16"/>
              </w:rPr>
              <w:t>AxBxC</w:t>
            </w:r>
            <w:proofErr w:type="spellEnd"/>
          </w:p>
        </w:tc>
        <w:tc>
          <w:tcPr>
            <w:tcW w:w="851" w:type="dxa"/>
            <w:tcMar>
              <w:top w:w="57" w:type="dxa"/>
              <w:left w:w="108" w:type="dxa"/>
              <w:bottom w:w="57" w:type="dxa"/>
              <w:right w:w="108" w:type="dxa"/>
            </w:tcMar>
          </w:tcPr>
          <w:p w:rsidR="006F4652" w:rsidRPr="00612E44"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Салмағы</w:t>
            </w:r>
            <w:proofErr w:type="spellEnd"/>
            <w:r>
              <w:rPr>
                <w:rFonts w:ascii="Arial" w:hAnsi="Arial" w:cs="Arial"/>
                <w:b/>
                <w:sz w:val="12"/>
                <w:szCs w:val="16"/>
              </w:rPr>
              <w:t>, кг</w:t>
            </w:r>
            <w:r w:rsidR="00612E44">
              <w:rPr>
                <w:rFonts w:ascii="Arial" w:hAnsi="Arial" w:cs="Arial"/>
                <w:b/>
                <w:sz w:val="12"/>
                <w:szCs w:val="16"/>
              </w:rPr>
              <w:t xml:space="preserve"> </w:t>
            </w:r>
            <w:proofErr w:type="spellStart"/>
            <w:r>
              <w:rPr>
                <w:rFonts w:ascii="Arial" w:hAnsi="Arial" w:cs="Arial"/>
                <w:b/>
                <w:sz w:val="12"/>
                <w:szCs w:val="16"/>
              </w:rPr>
              <w:t>көп</w:t>
            </w:r>
            <w:proofErr w:type="spellEnd"/>
            <w:r>
              <w:rPr>
                <w:rFonts w:ascii="Arial" w:hAnsi="Arial" w:cs="Arial"/>
                <w:b/>
                <w:sz w:val="12"/>
                <w:szCs w:val="16"/>
              </w:rPr>
              <w:t xml:space="preserve"> </w:t>
            </w:r>
            <w:proofErr w:type="spellStart"/>
            <w:r>
              <w:rPr>
                <w:rFonts w:ascii="Arial" w:hAnsi="Arial" w:cs="Arial"/>
                <w:b/>
                <w:sz w:val="12"/>
                <w:szCs w:val="16"/>
              </w:rPr>
              <w:t>емес</w:t>
            </w:r>
            <w:proofErr w:type="spellEnd"/>
          </w:p>
        </w:tc>
        <w:tc>
          <w:tcPr>
            <w:tcW w:w="1559"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Климаттық</w:t>
            </w:r>
            <w:proofErr w:type="spellEnd"/>
            <w:r>
              <w:rPr>
                <w:rFonts w:ascii="Arial" w:hAnsi="Arial" w:cs="Arial"/>
                <w:b/>
                <w:sz w:val="12"/>
                <w:szCs w:val="16"/>
              </w:rPr>
              <w:t xml:space="preserve"> </w:t>
            </w:r>
            <w:proofErr w:type="spellStart"/>
            <w:r>
              <w:rPr>
                <w:rFonts w:ascii="Arial" w:hAnsi="Arial" w:cs="Arial"/>
                <w:b/>
                <w:sz w:val="12"/>
                <w:szCs w:val="16"/>
              </w:rPr>
              <w:t>орындалуы</w:t>
            </w:r>
            <w:proofErr w:type="spellEnd"/>
            <w:r>
              <w:rPr>
                <w:rFonts w:ascii="Arial" w:hAnsi="Arial" w:cs="Arial"/>
                <w:b/>
                <w:sz w:val="12"/>
                <w:szCs w:val="16"/>
              </w:rPr>
              <w:t xml:space="preserve"> </w:t>
            </w:r>
            <w:proofErr w:type="spellStart"/>
            <w:r>
              <w:rPr>
                <w:rFonts w:ascii="Arial" w:hAnsi="Arial" w:cs="Arial"/>
                <w:b/>
                <w:sz w:val="12"/>
                <w:szCs w:val="16"/>
              </w:rPr>
              <w:t>және</w:t>
            </w:r>
            <w:proofErr w:type="spellEnd"/>
            <w:r>
              <w:rPr>
                <w:rFonts w:ascii="Arial" w:hAnsi="Arial" w:cs="Arial"/>
                <w:b/>
                <w:sz w:val="12"/>
                <w:szCs w:val="16"/>
              </w:rPr>
              <w:t xml:space="preserve"> </w:t>
            </w:r>
            <w:proofErr w:type="spellStart"/>
            <w:r>
              <w:rPr>
                <w:rFonts w:ascii="Arial" w:hAnsi="Arial" w:cs="Arial"/>
                <w:b/>
                <w:sz w:val="12"/>
                <w:szCs w:val="16"/>
              </w:rPr>
              <w:t>орналасу</w:t>
            </w:r>
            <w:proofErr w:type="spellEnd"/>
            <w:r>
              <w:rPr>
                <w:rFonts w:ascii="Arial" w:hAnsi="Arial" w:cs="Arial"/>
                <w:b/>
                <w:sz w:val="12"/>
                <w:szCs w:val="16"/>
              </w:rPr>
              <w:t xml:space="preserve"> </w:t>
            </w:r>
            <w:proofErr w:type="spellStart"/>
            <w:r>
              <w:rPr>
                <w:rFonts w:ascii="Arial" w:hAnsi="Arial" w:cs="Arial"/>
                <w:b/>
                <w:sz w:val="12"/>
                <w:szCs w:val="16"/>
              </w:rPr>
              <w:t>санаты</w:t>
            </w:r>
            <w:proofErr w:type="spellEnd"/>
          </w:p>
        </w:tc>
        <w:tc>
          <w:tcPr>
            <w:tcW w:w="1559"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Қоршаған</w:t>
            </w:r>
            <w:proofErr w:type="spellEnd"/>
            <w:r>
              <w:rPr>
                <w:rFonts w:ascii="Arial" w:hAnsi="Arial" w:cs="Arial"/>
                <w:b/>
                <w:sz w:val="12"/>
                <w:szCs w:val="16"/>
              </w:rPr>
              <w:t xml:space="preserve"> </w:t>
            </w:r>
            <w:proofErr w:type="spellStart"/>
            <w:r>
              <w:rPr>
                <w:rFonts w:ascii="Arial" w:hAnsi="Arial" w:cs="Arial"/>
                <w:b/>
                <w:sz w:val="12"/>
                <w:szCs w:val="16"/>
              </w:rPr>
              <w:t>ортаның</w:t>
            </w:r>
            <w:proofErr w:type="spellEnd"/>
            <w:r>
              <w:rPr>
                <w:rFonts w:ascii="Arial" w:hAnsi="Arial" w:cs="Arial"/>
                <w:b/>
                <w:sz w:val="12"/>
                <w:szCs w:val="16"/>
              </w:rPr>
              <w:t xml:space="preserve"> </w:t>
            </w:r>
            <w:proofErr w:type="spellStart"/>
            <w:r>
              <w:rPr>
                <w:rFonts w:ascii="Arial" w:hAnsi="Arial" w:cs="Arial"/>
                <w:b/>
                <w:sz w:val="12"/>
                <w:szCs w:val="16"/>
              </w:rPr>
              <w:t>әсерінен</w:t>
            </w:r>
            <w:proofErr w:type="spellEnd"/>
            <w:r>
              <w:rPr>
                <w:rFonts w:ascii="Arial" w:hAnsi="Arial" w:cs="Arial"/>
                <w:b/>
                <w:sz w:val="12"/>
                <w:szCs w:val="16"/>
              </w:rPr>
              <w:t xml:space="preserve"> </w:t>
            </w:r>
            <w:proofErr w:type="spellStart"/>
            <w:r>
              <w:rPr>
                <w:rFonts w:ascii="Arial" w:hAnsi="Arial" w:cs="Arial"/>
                <w:b/>
                <w:sz w:val="12"/>
                <w:szCs w:val="16"/>
              </w:rPr>
              <w:t>қорғау</w:t>
            </w:r>
            <w:proofErr w:type="spellEnd"/>
            <w:r>
              <w:rPr>
                <w:rFonts w:ascii="Arial" w:hAnsi="Arial" w:cs="Arial"/>
                <w:b/>
                <w:sz w:val="12"/>
                <w:szCs w:val="16"/>
              </w:rPr>
              <w:t xml:space="preserve"> </w:t>
            </w:r>
            <w:proofErr w:type="spellStart"/>
            <w:r>
              <w:rPr>
                <w:rFonts w:ascii="Arial" w:hAnsi="Arial" w:cs="Arial"/>
                <w:b/>
                <w:sz w:val="12"/>
                <w:szCs w:val="16"/>
              </w:rPr>
              <w:t>деңгейі</w:t>
            </w:r>
            <w:proofErr w:type="spellEnd"/>
            <w:r>
              <w:rPr>
                <w:rFonts w:ascii="Arial" w:hAnsi="Arial" w:cs="Arial"/>
                <w:b/>
                <w:sz w:val="12"/>
                <w:szCs w:val="16"/>
              </w:rPr>
              <w:t xml:space="preserve"> IP.</w:t>
            </w:r>
          </w:p>
        </w:tc>
        <w:tc>
          <w:tcPr>
            <w:tcW w:w="2268"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Шашыратқыш</w:t>
            </w:r>
            <w:proofErr w:type="spellEnd"/>
            <w:r>
              <w:rPr>
                <w:rFonts w:ascii="Arial" w:hAnsi="Arial" w:cs="Arial"/>
                <w:b/>
                <w:sz w:val="12"/>
                <w:szCs w:val="16"/>
                <w:lang w:val="en-US"/>
              </w:rPr>
              <w:t xml:space="preserve"> </w:t>
            </w:r>
            <w:proofErr w:type="spellStart"/>
            <w:r>
              <w:rPr>
                <w:rFonts w:ascii="Arial" w:hAnsi="Arial" w:cs="Arial"/>
                <w:b/>
                <w:sz w:val="12"/>
                <w:szCs w:val="16"/>
              </w:rPr>
              <w:t>түрі</w:t>
            </w:r>
            <w:proofErr w:type="spellEnd"/>
          </w:p>
        </w:tc>
      </w:tr>
      <w:tr w:rsidR="006F4652" w:rsidRPr="00F57AFA"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7"/>
              </w:rPr>
              <w:t>FLAME UNI LED 1300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34</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ОСК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Pr="000C7F01" w:rsidRDefault="006F4652" w:rsidP="00612E44">
            <w:pPr>
              <w:widowControl w:val="0"/>
              <w:tabs>
                <w:tab w:val="left" w:pos="181"/>
              </w:tabs>
              <w:rPr>
                <w:rFonts w:ascii="Arial" w:hAnsi="Arial" w:cs="Arial"/>
                <w:sz w:val="12"/>
                <w:szCs w:val="16"/>
                <w:lang w:val="en-US"/>
              </w:rPr>
            </w:pPr>
            <w:r>
              <w:rPr>
                <w:rFonts w:ascii="Arial" w:hAnsi="Arial" w:cs="Arial"/>
                <w:sz w:val="12"/>
                <w:szCs w:val="14"/>
              </w:rPr>
              <w:t>ПММА</w:t>
            </w:r>
            <w:r w:rsidRPr="000C7F01">
              <w:rPr>
                <w:rFonts w:ascii="Arial" w:hAnsi="Arial" w:cs="Arial"/>
                <w:sz w:val="12"/>
                <w:szCs w:val="14"/>
                <w:lang w:val="en-US"/>
              </w:rPr>
              <w:t>-</w:t>
            </w:r>
            <w:r>
              <w:rPr>
                <w:rFonts w:ascii="Arial" w:hAnsi="Arial" w:cs="Arial"/>
                <w:sz w:val="12"/>
                <w:szCs w:val="14"/>
              </w:rPr>
              <w:t>дан</w:t>
            </w:r>
            <w:r w:rsidRPr="000C7F01">
              <w:rPr>
                <w:rFonts w:ascii="Arial" w:hAnsi="Arial" w:cs="Arial"/>
                <w:sz w:val="12"/>
                <w:szCs w:val="14"/>
                <w:lang w:val="en-US"/>
              </w:rPr>
              <w:t xml:space="preserve"> </w:t>
            </w:r>
            <w:proofErr w:type="spellStart"/>
            <w:r>
              <w:rPr>
                <w:rFonts w:ascii="Arial" w:hAnsi="Arial" w:cs="Arial"/>
                <w:sz w:val="12"/>
                <w:szCs w:val="14"/>
              </w:rPr>
              <w:t>жасалған</w:t>
            </w:r>
            <w:proofErr w:type="spellEnd"/>
            <w:r w:rsidRPr="000C7F01">
              <w:rPr>
                <w:rFonts w:ascii="Arial" w:hAnsi="Arial" w:cs="Arial"/>
                <w:sz w:val="12"/>
                <w:szCs w:val="14"/>
                <w:lang w:val="en-US"/>
              </w:rPr>
              <w:t xml:space="preserve"> </w:t>
            </w:r>
            <w:proofErr w:type="spellStart"/>
            <w:r>
              <w:rPr>
                <w:rFonts w:ascii="Arial" w:hAnsi="Arial" w:cs="Arial"/>
                <w:sz w:val="12"/>
                <w:szCs w:val="14"/>
              </w:rPr>
              <w:t>жылтыраған</w:t>
            </w:r>
            <w:proofErr w:type="spellEnd"/>
            <w:r w:rsidRPr="000C7F01">
              <w:rPr>
                <w:rFonts w:ascii="Arial" w:hAnsi="Arial" w:cs="Arial"/>
                <w:sz w:val="12"/>
                <w:szCs w:val="14"/>
                <w:lang w:val="en-US"/>
              </w:rPr>
              <w:t xml:space="preserve"> </w:t>
            </w:r>
            <w:proofErr w:type="spellStart"/>
            <w:r>
              <w:rPr>
                <w:rFonts w:ascii="Arial" w:hAnsi="Arial" w:cs="Arial"/>
                <w:sz w:val="12"/>
                <w:szCs w:val="14"/>
              </w:rPr>
              <w:t>шашыратқыш</w:t>
            </w:r>
            <w:proofErr w:type="spellEnd"/>
          </w:p>
        </w:tc>
      </w:tr>
      <w:tr w:rsidR="006F4652" w:rsidRPr="00F57AFA"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7"/>
              </w:rPr>
              <w:t>FLAME UNI LED 1600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ОСК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Pr="000C7F01" w:rsidRDefault="006F4652" w:rsidP="00612E44">
            <w:pPr>
              <w:widowControl w:val="0"/>
              <w:tabs>
                <w:tab w:val="left" w:pos="181"/>
              </w:tabs>
              <w:rPr>
                <w:rFonts w:ascii="Arial" w:hAnsi="Arial" w:cs="Arial"/>
                <w:sz w:val="12"/>
                <w:szCs w:val="16"/>
                <w:lang w:val="en-US"/>
              </w:rPr>
            </w:pPr>
            <w:r>
              <w:rPr>
                <w:rFonts w:ascii="Arial" w:hAnsi="Arial" w:cs="Arial"/>
                <w:sz w:val="12"/>
                <w:szCs w:val="14"/>
              </w:rPr>
              <w:t>ПММА</w:t>
            </w:r>
            <w:r w:rsidRPr="000C7F01">
              <w:rPr>
                <w:rFonts w:ascii="Arial" w:hAnsi="Arial" w:cs="Arial"/>
                <w:sz w:val="12"/>
                <w:szCs w:val="14"/>
                <w:lang w:val="en-US"/>
              </w:rPr>
              <w:t>-</w:t>
            </w:r>
            <w:r>
              <w:rPr>
                <w:rFonts w:ascii="Arial" w:hAnsi="Arial" w:cs="Arial"/>
                <w:sz w:val="12"/>
                <w:szCs w:val="14"/>
              </w:rPr>
              <w:t>дан</w:t>
            </w:r>
            <w:r w:rsidRPr="000C7F01">
              <w:rPr>
                <w:rFonts w:ascii="Arial" w:hAnsi="Arial" w:cs="Arial"/>
                <w:sz w:val="12"/>
                <w:szCs w:val="14"/>
                <w:lang w:val="en-US"/>
              </w:rPr>
              <w:t xml:space="preserve"> </w:t>
            </w:r>
            <w:proofErr w:type="spellStart"/>
            <w:r>
              <w:rPr>
                <w:rFonts w:ascii="Arial" w:hAnsi="Arial" w:cs="Arial"/>
                <w:sz w:val="12"/>
                <w:szCs w:val="14"/>
              </w:rPr>
              <w:t>жасалған</w:t>
            </w:r>
            <w:proofErr w:type="spellEnd"/>
            <w:r w:rsidRPr="000C7F01">
              <w:rPr>
                <w:rFonts w:ascii="Arial" w:hAnsi="Arial" w:cs="Arial"/>
                <w:sz w:val="12"/>
                <w:szCs w:val="14"/>
                <w:lang w:val="en-US"/>
              </w:rPr>
              <w:t xml:space="preserve"> </w:t>
            </w:r>
            <w:proofErr w:type="spellStart"/>
            <w:r>
              <w:rPr>
                <w:rFonts w:ascii="Arial" w:hAnsi="Arial" w:cs="Arial"/>
                <w:sz w:val="12"/>
                <w:szCs w:val="14"/>
              </w:rPr>
              <w:t>жылтыраған</w:t>
            </w:r>
            <w:proofErr w:type="spellEnd"/>
            <w:r w:rsidRPr="000C7F01">
              <w:rPr>
                <w:rFonts w:ascii="Arial" w:hAnsi="Arial" w:cs="Arial"/>
                <w:sz w:val="12"/>
                <w:szCs w:val="14"/>
                <w:lang w:val="en-US"/>
              </w:rPr>
              <w:t xml:space="preserve"> </w:t>
            </w:r>
            <w:proofErr w:type="spellStart"/>
            <w:r>
              <w:rPr>
                <w:rFonts w:ascii="Arial" w:hAnsi="Arial" w:cs="Arial"/>
                <w:sz w:val="12"/>
                <w:szCs w:val="14"/>
              </w:rPr>
              <w:t>шашыратқыш</w:t>
            </w:r>
            <w:proofErr w:type="spellEnd"/>
          </w:p>
        </w:tc>
      </w:tr>
      <w:tr w:rsidR="006F4652" w:rsidRPr="00F57AFA"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1300x190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34</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ОСК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4"/>
                <w:lang w:val="en-US"/>
              </w:rPr>
            </w:pPr>
            <w:r>
              <w:rPr>
                <w:rFonts w:ascii="Arial" w:hAnsi="Arial" w:cs="Arial"/>
                <w:sz w:val="12"/>
                <w:szCs w:val="14"/>
              </w:rPr>
              <w:t>ПММА</w:t>
            </w:r>
            <w:r w:rsidRPr="000C7F01">
              <w:rPr>
                <w:rFonts w:ascii="Arial" w:hAnsi="Arial" w:cs="Arial"/>
                <w:sz w:val="12"/>
                <w:szCs w:val="14"/>
                <w:lang w:val="en-US"/>
              </w:rPr>
              <w:t>-</w:t>
            </w:r>
            <w:r>
              <w:rPr>
                <w:rFonts w:ascii="Arial" w:hAnsi="Arial" w:cs="Arial"/>
                <w:sz w:val="12"/>
                <w:szCs w:val="14"/>
              </w:rPr>
              <w:t>дан</w:t>
            </w:r>
            <w:r w:rsidRPr="000C7F01">
              <w:rPr>
                <w:rFonts w:ascii="Arial" w:hAnsi="Arial" w:cs="Arial"/>
                <w:sz w:val="12"/>
                <w:szCs w:val="14"/>
                <w:lang w:val="en-US"/>
              </w:rPr>
              <w:t xml:space="preserve"> </w:t>
            </w:r>
            <w:proofErr w:type="spellStart"/>
            <w:r>
              <w:rPr>
                <w:rFonts w:ascii="Arial" w:hAnsi="Arial" w:cs="Arial"/>
                <w:sz w:val="12"/>
                <w:szCs w:val="14"/>
              </w:rPr>
              <w:t>жасалған</w:t>
            </w:r>
            <w:proofErr w:type="spellEnd"/>
            <w:r w:rsidRPr="000C7F01">
              <w:rPr>
                <w:rFonts w:ascii="Arial" w:hAnsi="Arial" w:cs="Arial"/>
                <w:sz w:val="12"/>
                <w:szCs w:val="14"/>
                <w:lang w:val="en-US"/>
              </w:rPr>
              <w:t xml:space="preserve"> </w:t>
            </w:r>
            <w:proofErr w:type="spellStart"/>
            <w:r>
              <w:rPr>
                <w:rFonts w:ascii="Arial" w:hAnsi="Arial" w:cs="Arial"/>
                <w:sz w:val="12"/>
                <w:szCs w:val="14"/>
              </w:rPr>
              <w:t>жылтыраған</w:t>
            </w:r>
            <w:proofErr w:type="spellEnd"/>
            <w:r w:rsidRPr="000C7F01">
              <w:rPr>
                <w:rFonts w:ascii="Arial" w:hAnsi="Arial" w:cs="Arial"/>
                <w:sz w:val="12"/>
                <w:szCs w:val="14"/>
                <w:lang w:val="en-US"/>
              </w:rPr>
              <w:t xml:space="preserve"> </w:t>
            </w:r>
            <w:proofErr w:type="spellStart"/>
            <w:r>
              <w:rPr>
                <w:rFonts w:ascii="Arial" w:hAnsi="Arial" w:cs="Arial"/>
                <w:sz w:val="12"/>
                <w:szCs w:val="14"/>
              </w:rPr>
              <w:t>шашыратқыш</w:t>
            </w:r>
            <w:proofErr w:type="spellEnd"/>
          </w:p>
        </w:tc>
      </w:tr>
      <w:tr w:rsidR="006F4652" w:rsidRPr="00F57AFA"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1600x190</w:t>
            </w:r>
          </w:p>
        </w:tc>
        <w:tc>
          <w:tcPr>
            <w:tcW w:w="1105"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ОСК 4</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Pr="000C7F01" w:rsidRDefault="006F4652" w:rsidP="00612E44">
            <w:pPr>
              <w:widowControl w:val="0"/>
              <w:tabs>
                <w:tab w:val="left" w:pos="181"/>
              </w:tabs>
              <w:rPr>
                <w:rFonts w:ascii="Arial" w:hAnsi="Arial" w:cs="Arial"/>
                <w:sz w:val="12"/>
                <w:szCs w:val="16"/>
                <w:lang w:val="en-US"/>
              </w:rPr>
            </w:pPr>
            <w:r>
              <w:rPr>
                <w:rFonts w:ascii="Arial" w:hAnsi="Arial" w:cs="Arial"/>
                <w:sz w:val="12"/>
                <w:szCs w:val="14"/>
              </w:rPr>
              <w:t>ПММА</w:t>
            </w:r>
            <w:r w:rsidRPr="000C7F01">
              <w:rPr>
                <w:rFonts w:ascii="Arial" w:hAnsi="Arial" w:cs="Arial"/>
                <w:sz w:val="12"/>
                <w:szCs w:val="14"/>
                <w:lang w:val="en-US"/>
              </w:rPr>
              <w:t>-</w:t>
            </w:r>
            <w:r>
              <w:rPr>
                <w:rFonts w:ascii="Arial" w:hAnsi="Arial" w:cs="Arial"/>
                <w:sz w:val="12"/>
                <w:szCs w:val="14"/>
              </w:rPr>
              <w:t>дан</w:t>
            </w:r>
            <w:r w:rsidRPr="000C7F01">
              <w:rPr>
                <w:rFonts w:ascii="Arial" w:hAnsi="Arial" w:cs="Arial"/>
                <w:sz w:val="12"/>
                <w:szCs w:val="14"/>
                <w:lang w:val="en-US"/>
              </w:rPr>
              <w:t xml:space="preserve"> </w:t>
            </w:r>
            <w:proofErr w:type="spellStart"/>
            <w:r>
              <w:rPr>
                <w:rFonts w:ascii="Arial" w:hAnsi="Arial" w:cs="Arial"/>
                <w:sz w:val="12"/>
                <w:szCs w:val="14"/>
              </w:rPr>
              <w:t>жасалған</w:t>
            </w:r>
            <w:proofErr w:type="spellEnd"/>
            <w:r w:rsidRPr="000C7F01">
              <w:rPr>
                <w:rFonts w:ascii="Arial" w:hAnsi="Arial" w:cs="Arial"/>
                <w:sz w:val="12"/>
                <w:szCs w:val="14"/>
                <w:lang w:val="en-US"/>
              </w:rPr>
              <w:t xml:space="preserve"> </w:t>
            </w:r>
            <w:proofErr w:type="spellStart"/>
            <w:r>
              <w:rPr>
                <w:rFonts w:ascii="Arial" w:hAnsi="Arial" w:cs="Arial"/>
                <w:sz w:val="12"/>
                <w:szCs w:val="14"/>
              </w:rPr>
              <w:t>жылтыраған</w:t>
            </w:r>
            <w:proofErr w:type="spellEnd"/>
            <w:r w:rsidRPr="000C7F01">
              <w:rPr>
                <w:rFonts w:ascii="Arial" w:hAnsi="Arial" w:cs="Arial"/>
                <w:sz w:val="12"/>
                <w:szCs w:val="14"/>
                <w:lang w:val="en-US"/>
              </w:rPr>
              <w:t xml:space="preserve"> </w:t>
            </w:r>
            <w:proofErr w:type="spellStart"/>
            <w:r>
              <w:rPr>
                <w:rFonts w:ascii="Arial" w:hAnsi="Arial" w:cs="Arial"/>
                <w:sz w:val="12"/>
                <w:szCs w:val="14"/>
              </w:rPr>
              <w:t>шашыратқыш</w:t>
            </w:r>
            <w:proofErr w:type="spellEnd"/>
          </w:p>
        </w:tc>
      </w:tr>
    </w:tbl>
    <w:p w:rsidR="006F4652" w:rsidRDefault="006F4652" w:rsidP="00612E44">
      <w:pPr>
        <w:widowControl w:val="0"/>
        <w:rPr>
          <w:rFonts w:ascii="Arial" w:hAnsi="Arial" w:cs="Arial"/>
          <w:noProof/>
          <w:sz w:val="12"/>
          <w:szCs w:val="12"/>
          <w:lang w:val="en-US"/>
        </w:rPr>
      </w:pPr>
    </w:p>
    <w:p w:rsidR="001C0C11" w:rsidRDefault="001C0C11" w:rsidP="00612E44">
      <w:pPr>
        <w:widowControl w:val="0"/>
        <w:rPr>
          <w:rFonts w:ascii="Arial" w:hAnsi="Arial" w:cs="Arial"/>
          <w:noProof/>
          <w:sz w:val="12"/>
          <w:szCs w:val="12"/>
          <w:lang w:val="en-US"/>
        </w:rPr>
      </w:pPr>
    </w:p>
    <w:p w:rsidR="006F4652" w:rsidRDefault="00026708" w:rsidP="00612E44">
      <w:pPr>
        <w:widowControl w:val="0"/>
        <w:rPr>
          <w:rFonts w:ascii="Arial" w:hAnsi="Arial" w:cs="Arial"/>
          <w:noProof/>
          <w:sz w:val="12"/>
          <w:szCs w:val="12"/>
          <w:lang w:val="en-US"/>
        </w:rPr>
      </w:pPr>
      <w:r>
        <w:rPr>
          <w:rFonts w:ascii="Arial" w:hAnsi="Arial" w:cs="Arial"/>
          <w:noProof/>
          <w:sz w:val="12"/>
          <w:szCs w:val="12"/>
        </w:rPr>
        <w:lastRenderedPageBreak/>
        <w:drawing>
          <wp:inline distT="0" distB="0" distL="0" distR="0">
            <wp:extent cx="238125" cy="182245"/>
            <wp:effectExtent l="0" t="0" r="9525" b="8255"/>
            <wp:docPr id="20" name="Рисунок 3" descr="C:\Users\rodina\Desktop\ДОП САЙТ\ПАСПОРТА\Belorus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rodina\Desktop\ДОП САЙТ\ПАСПОРТА\Belorussi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6F4652" w:rsidRDefault="006F4652" w:rsidP="00612E44">
      <w:pPr>
        <w:widowControl w:val="0"/>
        <w:rPr>
          <w:rFonts w:ascii="Arial" w:hAnsi="Arial" w:cs="Arial"/>
          <w:noProof/>
          <w:sz w:val="12"/>
          <w:szCs w:val="12"/>
          <w:lang w:val="en-US"/>
        </w:rPr>
      </w:pPr>
    </w:p>
    <w:tbl>
      <w:tblPr>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1121"/>
        <w:gridCol w:w="1142"/>
        <w:gridCol w:w="1101"/>
        <w:gridCol w:w="1224"/>
        <w:gridCol w:w="1128"/>
        <w:gridCol w:w="1007"/>
        <w:gridCol w:w="864"/>
        <w:gridCol w:w="1582"/>
        <w:gridCol w:w="1582"/>
        <w:gridCol w:w="2302"/>
      </w:tblGrid>
      <w:tr w:rsidR="006F4652" w:rsidTr="00E671E6">
        <w:trPr>
          <w:cantSplit/>
          <w:trHeight w:val="227"/>
        </w:trPr>
        <w:tc>
          <w:tcPr>
            <w:tcW w:w="2023"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Артыкул</w:t>
            </w:r>
            <w:proofErr w:type="spellEnd"/>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Намінальная</w:t>
            </w:r>
            <w:proofErr w:type="spellEnd"/>
            <w:r>
              <w:rPr>
                <w:rFonts w:ascii="Arial" w:hAnsi="Arial" w:cs="Arial"/>
                <w:b/>
                <w:sz w:val="12"/>
                <w:szCs w:val="16"/>
              </w:rPr>
              <w:t xml:space="preserve"> </w:t>
            </w:r>
            <w:proofErr w:type="spellStart"/>
            <w:r>
              <w:rPr>
                <w:rFonts w:ascii="Arial" w:hAnsi="Arial" w:cs="Arial"/>
                <w:b/>
                <w:sz w:val="12"/>
                <w:szCs w:val="16"/>
              </w:rPr>
              <w:t>магутнасць</w:t>
            </w:r>
            <w:proofErr w:type="spellEnd"/>
            <w:r>
              <w:rPr>
                <w:rFonts w:ascii="Arial" w:hAnsi="Arial" w:cs="Arial"/>
                <w:b/>
                <w:sz w:val="12"/>
                <w:szCs w:val="16"/>
              </w:rPr>
              <w:t>, Вт</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Колеравая</w:t>
            </w:r>
            <w:proofErr w:type="spellEnd"/>
            <w:r>
              <w:rPr>
                <w:rFonts w:ascii="Arial" w:hAnsi="Arial" w:cs="Arial"/>
                <w:b/>
                <w:sz w:val="12"/>
                <w:szCs w:val="16"/>
              </w:rPr>
              <w:t xml:space="preserve"> </w:t>
            </w:r>
            <w:proofErr w:type="spellStart"/>
            <w:r>
              <w:rPr>
                <w:rFonts w:ascii="Arial" w:hAnsi="Arial" w:cs="Arial"/>
                <w:b/>
                <w:sz w:val="12"/>
                <w:szCs w:val="16"/>
              </w:rPr>
              <w:t>тэмпература</w:t>
            </w:r>
            <w:proofErr w:type="spellEnd"/>
            <w:r>
              <w:rPr>
                <w:rFonts w:ascii="Arial" w:hAnsi="Arial" w:cs="Arial"/>
                <w:b/>
                <w:sz w:val="12"/>
                <w:szCs w:val="16"/>
              </w:rPr>
              <w:t>, К</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Светлавы</w:t>
            </w:r>
            <w:proofErr w:type="spellEnd"/>
            <w:r>
              <w:rPr>
                <w:rFonts w:ascii="Arial" w:hAnsi="Arial" w:cs="Arial"/>
                <w:b/>
                <w:sz w:val="12"/>
                <w:szCs w:val="16"/>
              </w:rPr>
              <w:t xml:space="preserve"> </w:t>
            </w:r>
            <w:proofErr w:type="spellStart"/>
            <w:r>
              <w:rPr>
                <w:rFonts w:ascii="Arial" w:hAnsi="Arial" w:cs="Arial"/>
                <w:b/>
                <w:sz w:val="12"/>
                <w:szCs w:val="16"/>
              </w:rPr>
              <w:t>струмень</w:t>
            </w:r>
            <w:proofErr w:type="spellEnd"/>
            <w:r>
              <w:rPr>
                <w:rFonts w:ascii="Arial" w:hAnsi="Arial" w:cs="Arial"/>
                <w:b/>
                <w:sz w:val="12"/>
                <w:szCs w:val="16"/>
              </w:rPr>
              <w:t>, люмен</w:t>
            </w:r>
          </w:p>
        </w:tc>
        <w:tc>
          <w:tcPr>
            <w:tcW w:w="1206" w:type="dxa"/>
            <w:tcMar>
              <w:top w:w="57" w:type="dxa"/>
              <w:left w:w="108" w:type="dxa"/>
              <w:bottom w:w="57" w:type="dxa"/>
              <w:right w:w="108" w:type="dxa"/>
            </w:tcMar>
          </w:tcPr>
          <w:p w:rsidR="006F4652" w:rsidRDefault="006F4652" w:rsidP="00612E44">
            <w:pPr>
              <w:widowControl w:val="0"/>
              <w:tabs>
                <w:tab w:val="left" w:pos="181"/>
              </w:tabs>
              <w:ind w:right="-91"/>
              <w:rPr>
                <w:rFonts w:ascii="Arial" w:hAnsi="Arial" w:cs="Arial"/>
                <w:b/>
                <w:sz w:val="12"/>
                <w:szCs w:val="16"/>
              </w:rPr>
            </w:pPr>
            <w:proofErr w:type="spellStart"/>
            <w:r>
              <w:rPr>
                <w:rFonts w:ascii="Arial" w:hAnsi="Arial" w:cs="Arial"/>
                <w:b/>
                <w:sz w:val="12"/>
                <w:szCs w:val="16"/>
              </w:rPr>
              <w:t>Індэкс</w:t>
            </w:r>
            <w:proofErr w:type="spellEnd"/>
            <w:r>
              <w:rPr>
                <w:rFonts w:ascii="Arial" w:hAnsi="Arial" w:cs="Arial"/>
                <w:b/>
                <w:sz w:val="12"/>
                <w:szCs w:val="16"/>
              </w:rPr>
              <w:t xml:space="preserve"> </w:t>
            </w:r>
            <w:proofErr w:type="spellStart"/>
            <w:r>
              <w:rPr>
                <w:rFonts w:ascii="Arial" w:hAnsi="Arial" w:cs="Arial"/>
                <w:b/>
                <w:sz w:val="12"/>
                <w:szCs w:val="16"/>
              </w:rPr>
              <w:t>колераперадачы</w:t>
            </w:r>
            <w:proofErr w:type="spellEnd"/>
            <w:r>
              <w:rPr>
                <w:rFonts w:ascii="Arial" w:hAnsi="Arial" w:cs="Arial"/>
                <w:b/>
                <w:sz w:val="12"/>
                <w:szCs w:val="16"/>
              </w:rPr>
              <w:t xml:space="preserve">, не </w:t>
            </w:r>
            <w:proofErr w:type="spellStart"/>
            <w:r>
              <w:rPr>
                <w:rFonts w:ascii="Arial" w:hAnsi="Arial" w:cs="Arial"/>
                <w:b/>
                <w:sz w:val="12"/>
                <w:szCs w:val="16"/>
              </w:rPr>
              <w:t>менш</w:t>
            </w:r>
            <w:proofErr w:type="spellEnd"/>
            <w:r>
              <w:rPr>
                <w:rFonts w:ascii="Arial" w:hAnsi="Arial" w:cs="Arial"/>
                <w:b/>
                <w:sz w:val="12"/>
                <w:szCs w:val="16"/>
              </w:rPr>
              <w:t xml:space="preserve"> за, </w:t>
            </w:r>
            <w:proofErr w:type="spellStart"/>
            <w:r>
              <w:rPr>
                <w:rFonts w:ascii="Arial" w:hAnsi="Arial" w:cs="Arial"/>
                <w:b/>
                <w:sz w:val="12"/>
                <w:szCs w:val="16"/>
              </w:rPr>
              <w:t>Ra</w:t>
            </w:r>
            <w:proofErr w:type="spellEnd"/>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Каэфіцыент</w:t>
            </w:r>
            <w:proofErr w:type="spellEnd"/>
            <w:r>
              <w:rPr>
                <w:rFonts w:ascii="Arial" w:hAnsi="Arial" w:cs="Arial"/>
                <w:b/>
                <w:sz w:val="12"/>
                <w:szCs w:val="16"/>
              </w:rPr>
              <w:t xml:space="preserve"> </w:t>
            </w:r>
            <w:proofErr w:type="spellStart"/>
            <w:r>
              <w:rPr>
                <w:rFonts w:ascii="Arial" w:hAnsi="Arial" w:cs="Arial"/>
                <w:b/>
                <w:sz w:val="12"/>
                <w:szCs w:val="16"/>
              </w:rPr>
              <w:t>магутнасці</w:t>
            </w:r>
            <w:proofErr w:type="spellEnd"/>
            <w:r>
              <w:rPr>
                <w:rFonts w:ascii="Arial" w:hAnsi="Arial" w:cs="Arial"/>
                <w:b/>
                <w:sz w:val="12"/>
                <w:szCs w:val="16"/>
              </w:rPr>
              <w:t>,</w:t>
            </w:r>
            <w:r w:rsidR="00E671E6">
              <w:rPr>
                <w:rFonts w:ascii="Arial" w:hAnsi="Arial" w:cs="Arial"/>
                <w:b/>
                <w:sz w:val="12"/>
                <w:szCs w:val="16"/>
              </w:rPr>
              <w:t xml:space="preserve"> </w:t>
            </w:r>
            <w:r>
              <w:rPr>
                <w:rFonts w:ascii="Arial" w:hAnsi="Arial" w:cs="Arial"/>
                <w:b/>
                <w:sz w:val="12"/>
                <w:szCs w:val="16"/>
              </w:rPr>
              <w:t xml:space="preserve">не </w:t>
            </w:r>
            <w:proofErr w:type="spellStart"/>
            <w:r>
              <w:rPr>
                <w:rFonts w:ascii="Arial" w:hAnsi="Arial" w:cs="Arial"/>
                <w:b/>
                <w:sz w:val="12"/>
                <w:szCs w:val="16"/>
              </w:rPr>
              <w:t>менш</w:t>
            </w:r>
            <w:proofErr w:type="spellEnd"/>
            <w:r>
              <w:rPr>
                <w:rFonts w:ascii="Arial" w:hAnsi="Arial" w:cs="Arial"/>
                <w:b/>
                <w:sz w:val="12"/>
                <w:szCs w:val="16"/>
              </w:rPr>
              <w:t xml:space="preserve"> за</w:t>
            </w:r>
          </w:p>
        </w:tc>
        <w:tc>
          <w:tcPr>
            <w:tcW w:w="992" w:type="dxa"/>
            <w:tcMar>
              <w:top w:w="57" w:type="dxa"/>
              <w:left w:w="108" w:type="dxa"/>
              <w:bottom w:w="57" w:type="dxa"/>
              <w:right w:w="108" w:type="dxa"/>
            </w:tcMar>
          </w:tcPr>
          <w:p w:rsidR="006F4652" w:rsidRDefault="00E671E6" w:rsidP="00612E44">
            <w:pPr>
              <w:widowControl w:val="0"/>
              <w:tabs>
                <w:tab w:val="left" w:pos="181"/>
              </w:tabs>
              <w:rPr>
                <w:rFonts w:ascii="Arial" w:hAnsi="Arial" w:cs="Arial"/>
                <w:b/>
                <w:sz w:val="12"/>
                <w:szCs w:val="16"/>
              </w:rPr>
            </w:pPr>
            <w:proofErr w:type="spellStart"/>
            <w:r>
              <w:rPr>
                <w:rFonts w:ascii="Arial" w:hAnsi="Arial" w:cs="Arial"/>
                <w:b/>
                <w:sz w:val="12"/>
                <w:szCs w:val="16"/>
              </w:rPr>
              <w:t>Габарыты</w:t>
            </w:r>
            <w:proofErr w:type="spellEnd"/>
            <w:r>
              <w:rPr>
                <w:rFonts w:ascii="Arial" w:hAnsi="Arial" w:cs="Arial"/>
                <w:b/>
                <w:sz w:val="12"/>
                <w:szCs w:val="16"/>
              </w:rPr>
              <w:t xml:space="preserve">, </w:t>
            </w:r>
            <w:r w:rsidR="006F4652">
              <w:rPr>
                <w:rFonts w:ascii="Arial" w:hAnsi="Arial" w:cs="Arial"/>
                <w:b/>
                <w:sz w:val="12"/>
                <w:szCs w:val="16"/>
              </w:rPr>
              <w:t>мм,</w:t>
            </w:r>
            <w:r w:rsidR="001C0C11">
              <w:rPr>
                <w:rFonts w:ascii="Arial" w:hAnsi="Arial" w:cs="Arial"/>
                <w:b/>
                <w:sz w:val="12"/>
                <w:szCs w:val="16"/>
                <w:lang w:val="en-US"/>
              </w:rPr>
              <w:t xml:space="preserve"> </w:t>
            </w:r>
            <w:proofErr w:type="spellStart"/>
            <w:r w:rsidR="006F4652">
              <w:rPr>
                <w:rFonts w:ascii="Arial" w:hAnsi="Arial" w:cs="Arial"/>
                <w:b/>
                <w:sz w:val="12"/>
                <w:szCs w:val="16"/>
              </w:rPr>
              <w:t>AxBxC</w:t>
            </w:r>
            <w:proofErr w:type="spellEnd"/>
          </w:p>
        </w:tc>
        <w:tc>
          <w:tcPr>
            <w:tcW w:w="851" w:type="dxa"/>
            <w:tcMar>
              <w:top w:w="57" w:type="dxa"/>
              <w:left w:w="108" w:type="dxa"/>
              <w:bottom w:w="57" w:type="dxa"/>
              <w:right w:w="108" w:type="dxa"/>
            </w:tcMar>
          </w:tcPr>
          <w:p w:rsidR="006F4652" w:rsidRPr="000C7F01" w:rsidRDefault="00E671E6" w:rsidP="00612E44">
            <w:pPr>
              <w:widowControl w:val="0"/>
              <w:tabs>
                <w:tab w:val="left" w:pos="181"/>
              </w:tabs>
              <w:rPr>
                <w:rFonts w:ascii="Arial" w:hAnsi="Arial" w:cs="Arial"/>
                <w:b/>
                <w:sz w:val="12"/>
                <w:szCs w:val="16"/>
              </w:rPr>
            </w:pPr>
            <w:proofErr w:type="spellStart"/>
            <w:r>
              <w:rPr>
                <w:rFonts w:ascii="Arial" w:hAnsi="Arial" w:cs="Arial"/>
                <w:b/>
                <w:sz w:val="12"/>
                <w:szCs w:val="16"/>
              </w:rPr>
              <w:t>Маса</w:t>
            </w:r>
            <w:proofErr w:type="spellEnd"/>
            <w:r>
              <w:rPr>
                <w:rFonts w:ascii="Arial" w:hAnsi="Arial" w:cs="Arial"/>
                <w:b/>
                <w:sz w:val="12"/>
                <w:szCs w:val="16"/>
              </w:rPr>
              <w:t xml:space="preserve">, кг, </w:t>
            </w:r>
            <w:r w:rsidR="006F4652">
              <w:rPr>
                <w:rFonts w:ascii="Arial" w:hAnsi="Arial" w:cs="Arial"/>
                <w:b/>
                <w:sz w:val="12"/>
                <w:szCs w:val="16"/>
              </w:rPr>
              <w:t xml:space="preserve">не </w:t>
            </w:r>
            <w:proofErr w:type="spellStart"/>
            <w:r w:rsidR="006F4652">
              <w:rPr>
                <w:rFonts w:ascii="Arial" w:hAnsi="Arial" w:cs="Arial"/>
                <w:b/>
                <w:sz w:val="12"/>
                <w:szCs w:val="16"/>
              </w:rPr>
              <w:t>больш</w:t>
            </w:r>
            <w:proofErr w:type="spellEnd"/>
            <w:r w:rsidR="006F4652">
              <w:rPr>
                <w:rFonts w:ascii="Arial" w:hAnsi="Arial" w:cs="Arial"/>
                <w:b/>
                <w:sz w:val="12"/>
                <w:szCs w:val="16"/>
              </w:rPr>
              <w:t xml:space="preserve"> за</w:t>
            </w:r>
          </w:p>
        </w:tc>
        <w:tc>
          <w:tcPr>
            <w:tcW w:w="1559"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Кліматычнае</w:t>
            </w:r>
            <w:proofErr w:type="spellEnd"/>
            <w:r>
              <w:rPr>
                <w:rFonts w:ascii="Arial" w:hAnsi="Arial" w:cs="Arial"/>
                <w:b/>
                <w:sz w:val="12"/>
                <w:szCs w:val="16"/>
              </w:rPr>
              <w:t xml:space="preserve"> </w:t>
            </w:r>
            <w:proofErr w:type="spellStart"/>
            <w:r>
              <w:rPr>
                <w:rFonts w:ascii="Arial" w:hAnsi="Arial" w:cs="Arial"/>
                <w:b/>
                <w:sz w:val="12"/>
                <w:szCs w:val="16"/>
              </w:rPr>
              <w:t>выкананне</w:t>
            </w:r>
            <w:proofErr w:type="spellEnd"/>
            <w:r>
              <w:rPr>
                <w:rFonts w:ascii="Arial" w:hAnsi="Arial" w:cs="Arial"/>
                <w:b/>
                <w:sz w:val="12"/>
                <w:szCs w:val="16"/>
              </w:rPr>
              <w:t xml:space="preserve"> і </w:t>
            </w:r>
            <w:proofErr w:type="spellStart"/>
            <w:r>
              <w:rPr>
                <w:rFonts w:ascii="Arial" w:hAnsi="Arial" w:cs="Arial"/>
                <w:b/>
                <w:sz w:val="12"/>
                <w:szCs w:val="16"/>
              </w:rPr>
              <w:t>катэгорыя</w:t>
            </w:r>
            <w:proofErr w:type="spellEnd"/>
            <w:r>
              <w:rPr>
                <w:rFonts w:ascii="Arial" w:hAnsi="Arial" w:cs="Arial"/>
                <w:b/>
                <w:sz w:val="12"/>
                <w:szCs w:val="16"/>
              </w:rPr>
              <w:t xml:space="preserve"> </w:t>
            </w:r>
            <w:proofErr w:type="spellStart"/>
            <w:r>
              <w:rPr>
                <w:rFonts w:ascii="Arial" w:hAnsi="Arial" w:cs="Arial"/>
                <w:b/>
                <w:sz w:val="12"/>
                <w:szCs w:val="16"/>
              </w:rPr>
              <w:t>размяшчэння</w:t>
            </w:r>
            <w:proofErr w:type="spellEnd"/>
          </w:p>
        </w:tc>
        <w:tc>
          <w:tcPr>
            <w:tcW w:w="1559" w:type="dxa"/>
            <w:tcMar>
              <w:top w:w="57" w:type="dxa"/>
              <w:left w:w="108" w:type="dxa"/>
              <w:bottom w:w="57" w:type="dxa"/>
              <w:right w:w="108" w:type="dxa"/>
            </w:tcMar>
          </w:tcPr>
          <w:p w:rsidR="006F4652" w:rsidRDefault="001C0C11" w:rsidP="00612E44">
            <w:pPr>
              <w:widowControl w:val="0"/>
              <w:tabs>
                <w:tab w:val="left" w:pos="181"/>
              </w:tabs>
              <w:rPr>
                <w:rFonts w:ascii="Arial" w:hAnsi="Arial" w:cs="Arial"/>
                <w:b/>
                <w:sz w:val="12"/>
                <w:szCs w:val="16"/>
              </w:rPr>
            </w:pPr>
            <w:r>
              <w:rPr>
                <w:rFonts w:ascii="Arial" w:hAnsi="Arial" w:cs="Arial"/>
                <w:b/>
                <w:sz w:val="12"/>
                <w:szCs w:val="16"/>
              </w:rPr>
              <w:t xml:space="preserve">Ступень </w:t>
            </w:r>
            <w:proofErr w:type="spellStart"/>
            <w:r>
              <w:rPr>
                <w:rFonts w:ascii="Arial" w:hAnsi="Arial" w:cs="Arial"/>
                <w:b/>
                <w:sz w:val="12"/>
                <w:szCs w:val="16"/>
              </w:rPr>
              <w:t>абароны</w:t>
            </w:r>
            <w:proofErr w:type="spellEnd"/>
            <w:r w:rsidR="00E671E6">
              <w:rPr>
                <w:rFonts w:ascii="Arial" w:hAnsi="Arial" w:cs="Arial"/>
                <w:b/>
                <w:sz w:val="12"/>
                <w:szCs w:val="16"/>
              </w:rPr>
              <w:t xml:space="preserve"> </w:t>
            </w:r>
            <w:r w:rsidR="006F4652">
              <w:rPr>
                <w:rFonts w:ascii="Arial" w:hAnsi="Arial" w:cs="Arial"/>
                <w:b/>
                <w:sz w:val="12"/>
                <w:szCs w:val="16"/>
              </w:rPr>
              <w:t xml:space="preserve">ад </w:t>
            </w:r>
            <w:proofErr w:type="spellStart"/>
            <w:r w:rsidR="006F4652">
              <w:rPr>
                <w:rFonts w:ascii="Arial" w:hAnsi="Arial" w:cs="Arial"/>
                <w:b/>
                <w:sz w:val="12"/>
                <w:szCs w:val="16"/>
              </w:rPr>
              <w:t>уздзеяння</w:t>
            </w:r>
            <w:proofErr w:type="spellEnd"/>
            <w:r w:rsidR="006F4652">
              <w:rPr>
                <w:rFonts w:ascii="Arial" w:hAnsi="Arial" w:cs="Arial"/>
                <w:b/>
                <w:sz w:val="12"/>
                <w:szCs w:val="16"/>
              </w:rPr>
              <w:t xml:space="preserve"> </w:t>
            </w:r>
            <w:proofErr w:type="spellStart"/>
            <w:r w:rsidR="006F4652">
              <w:rPr>
                <w:rFonts w:ascii="Arial" w:hAnsi="Arial" w:cs="Arial"/>
                <w:b/>
                <w:sz w:val="12"/>
                <w:szCs w:val="16"/>
              </w:rPr>
              <w:t>навакольнага</w:t>
            </w:r>
            <w:proofErr w:type="spellEnd"/>
            <w:r w:rsidR="006F4652">
              <w:rPr>
                <w:rFonts w:ascii="Arial" w:hAnsi="Arial" w:cs="Arial"/>
                <w:b/>
                <w:sz w:val="12"/>
                <w:szCs w:val="16"/>
              </w:rPr>
              <w:t xml:space="preserve"> </w:t>
            </w:r>
            <w:proofErr w:type="spellStart"/>
            <w:r w:rsidR="006F4652">
              <w:rPr>
                <w:rFonts w:ascii="Arial" w:hAnsi="Arial" w:cs="Arial"/>
                <w:b/>
                <w:sz w:val="12"/>
                <w:szCs w:val="16"/>
              </w:rPr>
              <w:t>асяроддзя</w:t>
            </w:r>
            <w:proofErr w:type="spellEnd"/>
            <w:r w:rsidR="006F4652">
              <w:rPr>
                <w:rFonts w:ascii="Arial" w:hAnsi="Arial" w:cs="Arial"/>
                <w:b/>
                <w:sz w:val="12"/>
                <w:szCs w:val="16"/>
              </w:rPr>
              <w:t xml:space="preserve"> IP</w:t>
            </w:r>
          </w:p>
        </w:tc>
        <w:tc>
          <w:tcPr>
            <w:tcW w:w="2268"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Тып</w:t>
            </w:r>
            <w:proofErr w:type="spellEnd"/>
            <w:r>
              <w:rPr>
                <w:rFonts w:ascii="Arial" w:hAnsi="Arial" w:cs="Arial"/>
                <w:b/>
                <w:sz w:val="12"/>
                <w:szCs w:val="16"/>
                <w:lang w:val="en-US"/>
              </w:rPr>
              <w:t xml:space="preserve"> </w:t>
            </w:r>
            <w:proofErr w:type="spellStart"/>
            <w:r>
              <w:rPr>
                <w:rFonts w:ascii="Arial" w:hAnsi="Arial" w:cs="Arial"/>
                <w:b/>
                <w:sz w:val="12"/>
                <w:szCs w:val="16"/>
              </w:rPr>
              <w:t>рассейвальніка</w:t>
            </w:r>
            <w:proofErr w:type="spellEnd"/>
          </w:p>
        </w:tc>
      </w:tr>
      <w:tr w:rsidR="006F4652"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7"/>
              </w:rPr>
              <w:t>FLAME UNI LED 1300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34</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Pr="00E671E6" w:rsidRDefault="006F4652" w:rsidP="00612E44">
            <w:pPr>
              <w:widowControl w:val="0"/>
              <w:tabs>
                <w:tab w:val="left" w:pos="181"/>
              </w:tabs>
              <w:rPr>
                <w:rFonts w:ascii="Arial" w:hAnsi="Arial" w:cs="Arial"/>
                <w:sz w:val="12"/>
                <w:szCs w:val="14"/>
                <w:lang w:val="en-US"/>
              </w:rPr>
            </w:pPr>
            <w:proofErr w:type="spellStart"/>
            <w:r>
              <w:rPr>
                <w:rFonts w:ascii="Arial" w:hAnsi="Arial" w:cs="Arial"/>
                <w:sz w:val="12"/>
                <w:szCs w:val="14"/>
              </w:rPr>
              <w:t>Апалавы</w:t>
            </w:r>
            <w:proofErr w:type="spellEnd"/>
            <w:r>
              <w:rPr>
                <w:rFonts w:ascii="Arial" w:hAnsi="Arial" w:cs="Arial"/>
                <w:sz w:val="12"/>
                <w:szCs w:val="14"/>
              </w:rPr>
              <w:t xml:space="preserve"> </w:t>
            </w:r>
            <w:proofErr w:type="spellStart"/>
            <w:r>
              <w:rPr>
                <w:rFonts w:ascii="Arial" w:hAnsi="Arial" w:cs="Arial"/>
                <w:sz w:val="12"/>
                <w:szCs w:val="14"/>
              </w:rPr>
              <w:t>рассейвальнік</w:t>
            </w:r>
            <w:proofErr w:type="spellEnd"/>
            <w:r w:rsidR="00E671E6">
              <w:rPr>
                <w:rFonts w:ascii="Arial" w:hAnsi="Arial" w:cs="Arial"/>
                <w:sz w:val="12"/>
                <w:szCs w:val="14"/>
              </w:rPr>
              <w:t xml:space="preserve"> </w:t>
            </w:r>
            <w:r>
              <w:rPr>
                <w:rFonts w:ascii="Arial" w:hAnsi="Arial" w:cs="Arial"/>
                <w:sz w:val="12"/>
                <w:szCs w:val="14"/>
              </w:rPr>
              <w:t>з ПММА</w:t>
            </w:r>
          </w:p>
        </w:tc>
      </w:tr>
      <w:tr w:rsidR="001C0C11"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7"/>
              </w:rPr>
              <w:t>FLAME UNI LED 1600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E671E6" w:rsidRDefault="001C0C11" w:rsidP="00612E44">
            <w:pPr>
              <w:widowControl w:val="0"/>
              <w:tabs>
                <w:tab w:val="left" w:pos="181"/>
              </w:tabs>
              <w:rPr>
                <w:rFonts w:ascii="Arial" w:hAnsi="Arial" w:cs="Arial"/>
                <w:sz w:val="12"/>
                <w:szCs w:val="14"/>
                <w:lang w:val="en-US"/>
              </w:rPr>
            </w:pPr>
            <w:proofErr w:type="spellStart"/>
            <w:r>
              <w:rPr>
                <w:rFonts w:ascii="Arial" w:hAnsi="Arial" w:cs="Arial"/>
                <w:sz w:val="12"/>
                <w:szCs w:val="14"/>
              </w:rPr>
              <w:t>Апалавы</w:t>
            </w:r>
            <w:proofErr w:type="spellEnd"/>
            <w:r>
              <w:rPr>
                <w:rFonts w:ascii="Arial" w:hAnsi="Arial" w:cs="Arial"/>
                <w:sz w:val="12"/>
                <w:szCs w:val="14"/>
              </w:rPr>
              <w:t xml:space="preserve"> </w:t>
            </w:r>
            <w:proofErr w:type="spellStart"/>
            <w:r>
              <w:rPr>
                <w:rFonts w:ascii="Arial" w:hAnsi="Arial" w:cs="Arial"/>
                <w:sz w:val="12"/>
                <w:szCs w:val="14"/>
              </w:rPr>
              <w:t>рассейвальнік</w:t>
            </w:r>
            <w:proofErr w:type="spellEnd"/>
            <w:r w:rsidR="00E671E6">
              <w:rPr>
                <w:rFonts w:ascii="Arial" w:hAnsi="Arial" w:cs="Arial"/>
                <w:sz w:val="12"/>
                <w:szCs w:val="14"/>
              </w:rPr>
              <w:t xml:space="preserve"> </w:t>
            </w:r>
            <w:r>
              <w:rPr>
                <w:rFonts w:ascii="Arial" w:hAnsi="Arial" w:cs="Arial"/>
                <w:sz w:val="12"/>
                <w:szCs w:val="14"/>
              </w:rPr>
              <w:t>з ПММА</w:t>
            </w:r>
          </w:p>
        </w:tc>
      </w:tr>
      <w:tr w:rsidR="001C0C11"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1300x190</w:t>
            </w:r>
          </w:p>
        </w:tc>
        <w:tc>
          <w:tcPr>
            <w:tcW w:w="110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34</w:t>
            </w:r>
          </w:p>
        </w:tc>
        <w:tc>
          <w:tcPr>
            <w:tcW w:w="1125"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1C0C11" w:rsidRDefault="001C0C11"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E671E6" w:rsidRDefault="001C0C11" w:rsidP="00612E44">
            <w:pPr>
              <w:widowControl w:val="0"/>
              <w:tabs>
                <w:tab w:val="left" w:pos="181"/>
              </w:tabs>
              <w:rPr>
                <w:rFonts w:ascii="Arial" w:hAnsi="Arial" w:cs="Arial"/>
                <w:sz w:val="12"/>
                <w:szCs w:val="14"/>
                <w:lang w:val="en-US"/>
              </w:rPr>
            </w:pPr>
            <w:proofErr w:type="spellStart"/>
            <w:r>
              <w:rPr>
                <w:rFonts w:ascii="Arial" w:hAnsi="Arial" w:cs="Arial"/>
                <w:sz w:val="12"/>
                <w:szCs w:val="14"/>
              </w:rPr>
              <w:t>Апалавы</w:t>
            </w:r>
            <w:proofErr w:type="spellEnd"/>
            <w:r>
              <w:rPr>
                <w:rFonts w:ascii="Arial" w:hAnsi="Arial" w:cs="Arial"/>
                <w:sz w:val="12"/>
                <w:szCs w:val="14"/>
              </w:rPr>
              <w:t xml:space="preserve"> </w:t>
            </w:r>
            <w:proofErr w:type="spellStart"/>
            <w:r>
              <w:rPr>
                <w:rFonts w:ascii="Arial" w:hAnsi="Arial" w:cs="Arial"/>
                <w:sz w:val="12"/>
                <w:szCs w:val="14"/>
              </w:rPr>
              <w:t>рассейвальнік</w:t>
            </w:r>
            <w:proofErr w:type="spellEnd"/>
            <w:r w:rsidR="00E671E6">
              <w:rPr>
                <w:rFonts w:ascii="Arial" w:hAnsi="Arial" w:cs="Arial"/>
                <w:sz w:val="12"/>
                <w:szCs w:val="14"/>
              </w:rPr>
              <w:t xml:space="preserve"> </w:t>
            </w:r>
            <w:r>
              <w:rPr>
                <w:rFonts w:ascii="Arial" w:hAnsi="Arial" w:cs="Arial"/>
                <w:sz w:val="12"/>
                <w:szCs w:val="14"/>
              </w:rPr>
              <w:t>з ПММА</w:t>
            </w:r>
          </w:p>
        </w:tc>
      </w:tr>
      <w:tr w:rsidR="001C0C11"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1600x190</w:t>
            </w:r>
          </w:p>
        </w:tc>
        <w:tc>
          <w:tcPr>
            <w:tcW w:w="110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Borders>
              <w:bottom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1C0C11" w:rsidRDefault="001C0C11"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1C0C11" w:rsidRPr="00E671E6" w:rsidRDefault="001C0C11" w:rsidP="00612E44">
            <w:pPr>
              <w:widowControl w:val="0"/>
              <w:tabs>
                <w:tab w:val="left" w:pos="181"/>
              </w:tabs>
              <w:rPr>
                <w:rFonts w:ascii="Arial" w:hAnsi="Arial" w:cs="Arial"/>
                <w:sz w:val="12"/>
                <w:szCs w:val="14"/>
                <w:lang w:val="en-US"/>
              </w:rPr>
            </w:pPr>
            <w:proofErr w:type="spellStart"/>
            <w:r>
              <w:rPr>
                <w:rFonts w:ascii="Arial" w:hAnsi="Arial" w:cs="Arial"/>
                <w:sz w:val="12"/>
                <w:szCs w:val="14"/>
              </w:rPr>
              <w:t>Апалавы</w:t>
            </w:r>
            <w:proofErr w:type="spellEnd"/>
            <w:r>
              <w:rPr>
                <w:rFonts w:ascii="Arial" w:hAnsi="Arial" w:cs="Arial"/>
                <w:sz w:val="12"/>
                <w:szCs w:val="14"/>
              </w:rPr>
              <w:t xml:space="preserve"> </w:t>
            </w:r>
            <w:proofErr w:type="spellStart"/>
            <w:r>
              <w:rPr>
                <w:rFonts w:ascii="Arial" w:hAnsi="Arial" w:cs="Arial"/>
                <w:sz w:val="12"/>
                <w:szCs w:val="14"/>
              </w:rPr>
              <w:t>рассейвальнік</w:t>
            </w:r>
            <w:proofErr w:type="spellEnd"/>
            <w:r w:rsidR="00E671E6">
              <w:rPr>
                <w:rFonts w:ascii="Arial" w:hAnsi="Arial" w:cs="Arial"/>
                <w:sz w:val="12"/>
                <w:szCs w:val="14"/>
              </w:rPr>
              <w:t xml:space="preserve"> </w:t>
            </w:r>
            <w:r>
              <w:rPr>
                <w:rFonts w:ascii="Arial" w:hAnsi="Arial" w:cs="Arial"/>
                <w:sz w:val="12"/>
                <w:szCs w:val="14"/>
              </w:rPr>
              <w:t>з ПММА</w:t>
            </w:r>
          </w:p>
        </w:tc>
      </w:tr>
    </w:tbl>
    <w:p w:rsidR="006F4652" w:rsidRDefault="006F4652" w:rsidP="00612E44">
      <w:pPr>
        <w:widowControl w:val="0"/>
        <w:rPr>
          <w:rFonts w:ascii="Arial" w:hAnsi="Arial" w:cs="Arial"/>
          <w:noProof/>
          <w:sz w:val="12"/>
          <w:szCs w:val="12"/>
          <w:lang w:val="en-US"/>
        </w:rPr>
      </w:pPr>
    </w:p>
    <w:p w:rsidR="001C0C11" w:rsidRDefault="001C0C11" w:rsidP="00612E44">
      <w:pPr>
        <w:widowControl w:val="0"/>
        <w:rPr>
          <w:rFonts w:ascii="Arial" w:hAnsi="Arial" w:cs="Arial"/>
          <w:noProof/>
          <w:sz w:val="12"/>
          <w:szCs w:val="12"/>
          <w:lang w:val="en-US"/>
        </w:rPr>
      </w:pPr>
    </w:p>
    <w:p w:rsidR="006F4652" w:rsidRDefault="00026708" w:rsidP="00612E44">
      <w:pPr>
        <w:widowControl w:val="0"/>
        <w:rPr>
          <w:rFonts w:ascii="Arial" w:hAnsi="Arial" w:cs="Arial"/>
          <w:noProof/>
          <w:sz w:val="12"/>
          <w:szCs w:val="12"/>
        </w:rPr>
      </w:pPr>
      <w:r>
        <w:rPr>
          <w:rFonts w:ascii="Arial" w:hAnsi="Arial" w:cs="Arial"/>
          <w:noProof/>
          <w:sz w:val="12"/>
          <w:szCs w:val="12"/>
        </w:rPr>
        <w:drawing>
          <wp:inline distT="0" distB="0" distL="0" distR="0">
            <wp:extent cx="238125" cy="182245"/>
            <wp:effectExtent l="0" t="0" r="9525" b="8255"/>
            <wp:docPr id="21" name="Рисунок 2" descr="C:\Users\rodina\Desktop\ДОП САЙТ\ПАСПОРТА\Ukra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rodina\Desktop\ДОП САЙТ\ПАСПОРТА\Ukrain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182245"/>
                    </a:xfrm>
                    <a:prstGeom prst="rect">
                      <a:avLst/>
                    </a:prstGeom>
                    <a:noFill/>
                    <a:ln>
                      <a:noFill/>
                    </a:ln>
                  </pic:spPr>
                </pic:pic>
              </a:graphicData>
            </a:graphic>
          </wp:inline>
        </w:drawing>
      </w:r>
    </w:p>
    <w:p w:rsidR="006F4652" w:rsidRDefault="006F4652" w:rsidP="00612E44">
      <w:pPr>
        <w:widowControl w:val="0"/>
        <w:tabs>
          <w:tab w:val="left" w:pos="181"/>
        </w:tabs>
        <w:rPr>
          <w:rFonts w:ascii="Arial" w:hAnsi="Arial" w:cs="Arial"/>
          <w:sz w:val="12"/>
          <w:lang w:val="en-US"/>
        </w:rPr>
      </w:pPr>
    </w:p>
    <w:tbl>
      <w:tblPr>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3"/>
        <w:gridCol w:w="1121"/>
        <w:gridCol w:w="1142"/>
        <w:gridCol w:w="1101"/>
        <w:gridCol w:w="1224"/>
        <w:gridCol w:w="1128"/>
        <w:gridCol w:w="1007"/>
        <w:gridCol w:w="864"/>
        <w:gridCol w:w="1582"/>
        <w:gridCol w:w="1582"/>
        <w:gridCol w:w="2302"/>
      </w:tblGrid>
      <w:tr w:rsidR="006F4652" w:rsidTr="00E671E6">
        <w:trPr>
          <w:cantSplit/>
          <w:trHeight w:val="227"/>
        </w:trPr>
        <w:tc>
          <w:tcPr>
            <w:tcW w:w="2023"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Артикул</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Номінальна</w:t>
            </w:r>
            <w:proofErr w:type="spellEnd"/>
            <w:r>
              <w:rPr>
                <w:rFonts w:ascii="Arial" w:hAnsi="Arial" w:cs="Arial"/>
                <w:b/>
                <w:sz w:val="12"/>
                <w:szCs w:val="16"/>
              </w:rPr>
              <w:t xml:space="preserve"> </w:t>
            </w:r>
            <w:proofErr w:type="spellStart"/>
            <w:r>
              <w:rPr>
                <w:rFonts w:ascii="Arial" w:hAnsi="Arial" w:cs="Arial"/>
                <w:b/>
                <w:sz w:val="12"/>
                <w:szCs w:val="16"/>
              </w:rPr>
              <w:t>потужність</w:t>
            </w:r>
            <w:proofErr w:type="spellEnd"/>
            <w:r>
              <w:rPr>
                <w:rFonts w:ascii="Arial" w:hAnsi="Arial" w:cs="Arial"/>
                <w:b/>
                <w:sz w:val="12"/>
                <w:szCs w:val="16"/>
              </w:rPr>
              <w:t>, Вт</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Кольорова</w:t>
            </w:r>
            <w:proofErr w:type="spellEnd"/>
            <w:r>
              <w:rPr>
                <w:rFonts w:ascii="Arial" w:hAnsi="Arial" w:cs="Arial"/>
                <w:b/>
                <w:sz w:val="12"/>
                <w:szCs w:val="16"/>
              </w:rPr>
              <w:t xml:space="preserve"> температура, К</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Світловий</w:t>
            </w:r>
            <w:proofErr w:type="spellEnd"/>
            <w:r>
              <w:rPr>
                <w:rFonts w:ascii="Arial" w:hAnsi="Arial" w:cs="Arial"/>
                <w:b/>
                <w:sz w:val="12"/>
                <w:szCs w:val="16"/>
              </w:rPr>
              <w:t xml:space="preserve"> </w:t>
            </w:r>
            <w:proofErr w:type="spellStart"/>
            <w:r>
              <w:rPr>
                <w:rFonts w:ascii="Arial" w:hAnsi="Arial" w:cs="Arial"/>
                <w:b/>
                <w:sz w:val="12"/>
                <w:szCs w:val="16"/>
              </w:rPr>
              <w:t>потік</w:t>
            </w:r>
            <w:proofErr w:type="spellEnd"/>
            <w:r>
              <w:rPr>
                <w:rFonts w:ascii="Arial" w:hAnsi="Arial" w:cs="Arial"/>
                <w:b/>
                <w:sz w:val="12"/>
                <w:szCs w:val="16"/>
              </w:rPr>
              <w:t>, люмен</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proofErr w:type="spellStart"/>
            <w:r>
              <w:rPr>
                <w:rFonts w:ascii="Arial" w:hAnsi="Arial" w:cs="Arial"/>
                <w:b/>
                <w:sz w:val="12"/>
                <w:szCs w:val="16"/>
              </w:rPr>
              <w:t>Індекс</w:t>
            </w:r>
            <w:proofErr w:type="spellEnd"/>
            <w:r>
              <w:rPr>
                <w:rFonts w:ascii="Arial" w:hAnsi="Arial" w:cs="Arial"/>
                <w:b/>
                <w:sz w:val="12"/>
                <w:szCs w:val="16"/>
              </w:rPr>
              <w:t xml:space="preserve"> </w:t>
            </w:r>
            <w:proofErr w:type="spellStart"/>
            <w:r>
              <w:rPr>
                <w:rFonts w:ascii="Arial" w:hAnsi="Arial" w:cs="Arial"/>
                <w:b/>
                <w:sz w:val="12"/>
                <w:szCs w:val="16"/>
              </w:rPr>
              <w:t>кольоро</w:t>
            </w:r>
            <w:r w:rsidRPr="000C7F01">
              <w:rPr>
                <w:rFonts w:ascii="Arial" w:hAnsi="Arial" w:cs="Arial"/>
                <w:b/>
                <w:sz w:val="12"/>
                <w:szCs w:val="16"/>
              </w:rPr>
              <w:t>-</w:t>
            </w:r>
            <w:r w:rsidR="001C0C11">
              <w:rPr>
                <w:rFonts w:ascii="Arial" w:hAnsi="Arial" w:cs="Arial"/>
                <w:b/>
                <w:sz w:val="12"/>
                <w:szCs w:val="16"/>
              </w:rPr>
              <w:t>передачі</w:t>
            </w:r>
            <w:proofErr w:type="spellEnd"/>
            <w:r w:rsidR="001C0C11">
              <w:rPr>
                <w:rFonts w:ascii="Arial" w:hAnsi="Arial" w:cs="Arial"/>
                <w:b/>
                <w:sz w:val="12"/>
                <w:szCs w:val="16"/>
              </w:rPr>
              <w:t>,</w:t>
            </w:r>
            <w:r w:rsidR="00E671E6">
              <w:rPr>
                <w:rFonts w:ascii="Arial" w:hAnsi="Arial" w:cs="Arial"/>
                <w:b/>
                <w:sz w:val="12"/>
                <w:szCs w:val="16"/>
              </w:rPr>
              <w:t xml:space="preserve"> </w:t>
            </w:r>
            <w:r>
              <w:rPr>
                <w:rFonts w:ascii="Arial" w:hAnsi="Arial" w:cs="Arial"/>
                <w:b/>
                <w:sz w:val="12"/>
                <w:szCs w:val="16"/>
              </w:rPr>
              <w:t xml:space="preserve">не </w:t>
            </w:r>
            <w:proofErr w:type="spellStart"/>
            <w:r>
              <w:rPr>
                <w:rFonts w:ascii="Arial" w:hAnsi="Arial" w:cs="Arial"/>
                <w:b/>
                <w:sz w:val="12"/>
                <w:szCs w:val="16"/>
              </w:rPr>
              <w:t>менше</w:t>
            </w:r>
            <w:proofErr w:type="spellEnd"/>
            <w:r>
              <w:rPr>
                <w:rFonts w:ascii="Arial" w:hAnsi="Arial" w:cs="Arial"/>
                <w:b/>
                <w:sz w:val="12"/>
                <w:szCs w:val="16"/>
              </w:rPr>
              <w:t xml:space="preserve">, </w:t>
            </w:r>
            <w:proofErr w:type="spellStart"/>
            <w:r>
              <w:rPr>
                <w:rFonts w:ascii="Arial" w:hAnsi="Arial" w:cs="Arial"/>
                <w:b/>
                <w:sz w:val="12"/>
                <w:szCs w:val="16"/>
              </w:rPr>
              <w:t>Ra</w:t>
            </w:r>
            <w:proofErr w:type="spellEnd"/>
          </w:p>
        </w:tc>
        <w:tc>
          <w:tcPr>
            <w:tcW w:w="1111" w:type="dxa"/>
            <w:tcMar>
              <w:top w:w="57" w:type="dxa"/>
              <w:left w:w="108" w:type="dxa"/>
              <w:bottom w:w="57" w:type="dxa"/>
              <w:right w:w="108" w:type="dxa"/>
            </w:tcMar>
          </w:tcPr>
          <w:p w:rsidR="006F4652" w:rsidRPr="00E671E6" w:rsidRDefault="006F4652" w:rsidP="00612E44">
            <w:pPr>
              <w:widowControl w:val="0"/>
              <w:tabs>
                <w:tab w:val="left" w:pos="181"/>
              </w:tabs>
              <w:rPr>
                <w:rFonts w:ascii="Arial" w:hAnsi="Arial" w:cs="Arial"/>
                <w:b/>
                <w:sz w:val="12"/>
                <w:szCs w:val="16"/>
                <w:lang w:val="en-US"/>
              </w:rPr>
            </w:pPr>
            <w:proofErr w:type="spellStart"/>
            <w:r>
              <w:rPr>
                <w:rFonts w:ascii="Arial" w:hAnsi="Arial" w:cs="Arial"/>
                <w:b/>
                <w:sz w:val="12"/>
                <w:szCs w:val="16"/>
              </w:rPr>
              <w:t>Коефіцієнт</w:t>
            </w:r>
            <w:proofErr w:type="spellEnd"/>
            <w:r>
              <w:rPr>
                <w:rFonts w:ascii="Arial" w:hAnsi="Arial" w:cs="Arial"/>
                <w:b/>
                <w:sz w:val="12"/>
                <w:szCs w:val="16"/>
              </w:rPr>
              <w:t xml:space="preserve"> </w:t>
            </w:r>
            <w:proofErr w:type="spellStart"/>
            <w:r>
              <w:rPr>
                <w:rFonts w:ascii="Arial" w:hAnsi="Arial" w:cs="Arial"/>
                <w:b/>
                <w:sz w:val="12"/>
                <w:szCs w:val="16"/>
              </w:rPr>
              <w:t>потужності</w:t>
            </w:r>
            <w:proofErr w:type="spellEnd"/>
            <w:r>
              <w:rPr>
                <w:rFonts w:ascii="Arial" w:hAnsi="Arial" w:cs="Arial"/>
                <w:b/>
                <w:sz w:val="12"/>
                <w:szCs w:val="16"/>
              </w:rPr>
              <w:t>,</w:t>
            </w:r>
            <w:r w:rsidR="00E671E6">
              <w:rPr>
                <w:rFonts w:ascii="Arial" w:hAnsi="Arial" w:cs="Arial"/>
                <w:b/>
                <w:sz w:val="12"/>
                <w:szCs w:val="16"/>
              </w:rPr>
              <w:t xml:space="preserve"> </w:t>
            </w:r>
            <w:r>
              <w:rPr>
                <w:rFonts w:ascii="Arial" w:hAnsi="Arial" w:cs="Arial"/>
                <w:b/>
                <w:sz w:val="12"/>
                <w:szCs w:val="16"/>
              </w:rPr>
              <w:t xml:space="preserve">не </w:t>
            </w:r>
            <w:proofErr w:type="spellStart"/>
            <w:r>
              <w:rPr>
                <w:rFonts w:ascii="Arial" w:hAnsi="Arial" w:cs="Arial"/>
                <w:b/>
                <w:sz w:val="12"/>
                <w:szCs w:val="16"/>
              </w:rPr>
              <w:t>менше</w:t>
            </w:r>
            <w:proofErr w:type="spellEnd"/>
          </w:p>
        </w:tc>
        <w:tc>
          <w:tcPr>
            <w:tcW w:w="992" w:type="dxa"/>
            <w:tcMar>
              <w:top w:w="57" w:type="dxa"/>
              <w:left w:w="108" w:type="dxa"/>
              <w:bottom w:w="57" w:type="dxa"/>
              <w:right w:w="108" w:type="dxa"/>
            </w:tcMar>
          </w:tcPr>
          <w:p w:rsidR="006F4652" w:rsidRDefault="00E671E6" w:rsidP="00612E44">
            <w:pPr>
              <w:widowControl w:val="0"/>
              <w:tabs>
                <w:tab w:val="left" w:pos="181"/>
              </w:tabs>
              <w:rPr>
                <w:rFonts w:ascii="Arial" w:hAnsi="Arial" w:cs="Arial"/>
                <w:b/>
                <w:sz w:val="12"/>
                <w:szCs w:val="16"/>
              </w:rPr>
            </w:pPr>
            <w:proofErr w:type="spellStart"/>
            <w:r>
              <w:rPr>
                <w:rFonts w:ascii="Arial" w:hAnsi="Arial" w:cs="Arial"/>
                <w:b/>
                <w:sz w:val="12"/>
                <w:szCs w:val="16"/>
              </w:rPr>
              <w:t>Габарити</w:t>
            </w:r>
            <w:proofErr w:type="spellEnd"/>
            <w:r>
              <w:rPr>
                <w:rFonts w:ascii="Arial" w:hAnsi="Arial" w:cs="Arial"/>
                <w:b/>
                <w:sz w:val="12"/>
                <w:szCs w:val="16"/>
              </w:rPr>
              <w:t xml:space="preserve">, </w:t>
            </w:r>
            <w:r w:rsidR="006F4652">
              <w:rPr>
                <w:rFonts w:ascii="Arial" w:hAnsi="Arial" w:cs="Arial"/>
                <w:b/>
                <w:sz w:val="12"/>
                <w:szCs w:val="16"/>
              </w:rPr>
              <w:t>мм,</w:t>
            </w:r>
            <w:r w:rsidR="001C0C11">
              <w:rPr>
                <w:rFonts w:ascii="Arial" w:hAnsi="Arial" w:cs="Arial"/>
                <w:b/>
                <w:sz w:val="12"/>
                <w:szCs w:val="16"/>
                <w:lang w:val="en-US"/>
              </w:rPr>
              <w:t xml:space="preserve"> </w:t>
            </w:r>
            <w:proofErr w:type="spellStart"/>
            <w:r w:rsidR="006F4652">
              <w:rPr>
                <w:rFonts w:ascii="Arial" w:hAnsi="Arial" w:cs="Arial"/>
                <w:b/>
                <w:sz w:val="12"/>
                <w:szCs w:val="16"/>
              </w:rPr>
              <w:t>AxBxC</w:t>
            </w:r>
            <w:proofErr w:type="spellEnd"/>
          </w:p>
        </w:tc>
        <w:tc>
          <w:tcPr>
            <w:tcW w:w="851" w:type="dxa"/>
            <w:tcMar>
              <w:top w:w="57" w:type="dxa"/>
              <w:left w:w="108" w:type="dxa"/>
              <w:bottom w:w="57" w:type="dxa"/>
              <w:right w:w="108" w:type="dxa"/>
            </w:tcMar>
          </w:tcPr>
          <w:p w:rsidR="006F4652" w:rsidRPr="00E671E6" w:rsidRDefault="00E671E6" w:rsidP="00612E44">
            <w:pPr>
              <w:widowControl w:val="0"/>
              <w:tabs>
                <w:tab w:val="left" w:pos="181"/>
              </w:tabs>
              <w:rPr>
                <w:rFonts w:ascii="Arial" w:hAnsi="Arial" w:cs="Arial"/>
                <w:b/>
                <w:sz w:val="12"/>
                <w:szCs w:val="16"/>
              </w:rPr>
            </w:pPr>
            <w:proofErr w:type="spellStart"/>
            <w:r>
              <w:rPr>
                <w:rFonts w:ascii="Arial" w:hAnsi="Arial" w:cs="Arial"/>
                <w:b/>
                <w:sz w:val="12"/>
                <w:szCs w:val="16"/>
              </w:rPr>
              <w:t>Маса</w:t>
            </w:r>
            <w:proofErr w:type="spellEnd"/>
            <w:r>
              <w:rPr>
                <w:rFonts w:ascii="Arial" w:hAnsi="Arial" w:cs="Arial"/>
                <w:b/>
                <w:sz w:val="12"/>
                <w:szCs w:val="16"/>
              </w:rPr>
              <w:t xml:space="preserve">, кг, </w:t>
            </w:r>
            <w:r w:rsidR="006F4652">
              <w:rPr>
                <w:rFonts w:ascii="Arial" w:hAnsi="Arial" w:cs="Arial"/>
                <w:b/>
                <w:sz w:val="12"/>
                <w:szCs w:val="16"/>
              </w:rPr>
              <w:t xml:space="preserve">не </w:t>
            </w:r>
            <w:proofErr w:type="spellStart"/>
            <w:r w:rsidR="006F4652">
              <w:rPr>
                <w:rFonts w:ascii="Arial" w:hAnsi="Arial" w:cs="Arial"/>
                <w:b/>
                <w:sz w:val="12"/>
                <w:szCs w:val="16"/>
              </w:rPr>
              <w:t>більше</w:t>
            </w:r>
            <w:proofErr w:type="spellEnd"/>
          </w:p>
        </w:tc>
        <w:tc>
          <w:tcPr>
            <w:tcW w:w="1559" w:type="dxa"/>
            <w:tcMar>
              <w:top w:w="57" w:type="dxa"/>
              <w:left w:w="108" w:type="dxa"/>
              <w:bottom w:w="57" w:type="dxa"/>
              <w:right w:w="108" w:type="dxa"/>
            </w:tcMar>
          </w:tcPr>
          <w:p w:rsidR="006F4652" w:rsidRDefault="001C0C11" w:rsidP="00612E44">
            <w:pPr>
              <w:widowControl w:val="0"/>
              <w:tabs>
                <w:tab w:val="left" w:pos="181"/>
              </w:tabs>
              <w:rPr>
                <w:rFonts w:ascii="Arial" w:hAnsi="Arial" w:cs="Arial"/>
                <w:b/>
                <w:sz w:val="12"/>
                <w:szCs w:val="16"/>
              </w:rPr>
            </w:pPr>
            <w:proofErr w:type="spellStart"/>
            <w:r>
              <w:rPr>
                <w:rFonts w:ascii="Arial" w:hAnsi="Arial" w:cs="Arial"/>
                <w:b/>
                <w:sz w:val="12"/>
                <w:szCs w:val="16"/>
              </w:rPr>
              <w:t>Кліматичне</w:t>
            </w:r>
            <w:proofErr w:type="spellEnd"/>
            <w:r>
              <w:rPr>
                <w:rFonts w:ascii="Arial" w:hAnsi="Arial" w:cs="Arial"/>
                <w:b/>
                <w:sz w:val="12"/>
                <w:szCs w:val="16"/>
              </w:rPr>
              <w:t xml:space="preserve"> </w:t>
            </w:r>
            <w:proofErr w:type="spellStart"/>
            <w:r>
              <w:rPr>
                <w:rFonts w:ascii="Arial" w:hAnsi="Arial" w:cs="Arial"/>
                <w:b/>
                <w:sz w:val="12"/>
                <w:szCs w:val="16"/>
              </w:rPr>
              <w:t>виконання</w:t>
            </w:r>
            <w:proofErr w:type="spellEnd"/>
            <w:r w:rsidR="00E671E6">
              <w:rPr>
                <w:rFonts w:ascii="Arial" w:hAnsi="Arial" w:cs="Arial"/>
                <w:b/>
                <w:sz w:val="12"/>
                <w:szCs w:val="16"/>
              </w:rPr>
              <w:t xml:space="preserve"> </w:t>
            </w:r>
            <w:r w:rsidR="006F4652">
              <w:rPr>
                <w:rFonts w:ascii="Arial" w:hAnsi="Arial" w:cs="Arial"/>
                <w:b/>
                <w:sz w:val="12"/>
                <w:szCs w:val="16"/>
              </w:rPr>
              <w:t xml:space="preserve">і </w:t>
            </w:r>
            <w:proofErr w:type="spellStart"/>
            <w:r w:rsidR="006F4652">
              <w:rPr>
                <w:rFonts w:ascii="Arial" w:hAnsi="Arial" w:cs="Arial"/>
                <w:b/>
                <w:sz w:val="12"/>
                <w:szCs w:val="16"/>
              </w:rPr>
              <w:t>категорія</w:t>
            </w:r>
            <w:proofErr w:type="spellEnd"/>
            <w:r w:rsidR="006F4652">
              <w:rPr>
                <w:rFonts w:ascii="Arial" w:hAnsi="Arial" w:cs="Arial"/>
                <w:b/>
                <w:sz w:val="12"/>
                <w:szCs w:val="16"/>
              </w:rPr>
              <w:t xml:space="preserve"> </w:t>
            </w:r>
            <w:proofErr w:type="spellStart"/>
            <w:r w:rsidR="006F4652">
              <w:rPr>
                <w:rFonts w:ascii="Arial" w:hAnsi="Arial" w:cs="Arial"/>
                <w:b/>
                <w:sz w:val="12"/>
                <w:szCs w:val="16"/>
              </w:rPr>
              <w:t>розміщення</w:t>
            </w:r>
            <w:proofErr w:type="spellEnd"/>
          </w:p>
        </w:tc>
        <w:tc>
          <w:tcPr>
            <w:tcW w:w="1559" w:type="dxa"/>
            <w:tcMar>
              <w:top w:w="57" w:type="dxa"/>
              <w:left w:w="108" w:type="dxa"/>
              <w:bottom w:w="57" w:type="dxa"/>
              <w:right w:w="108" w:type="dxa"/>
            </w:tcMar>
          </w:tcPr>
          <w:p w:rsidR="006F4652" w:rsidRDefault="001C0C11" w:rsidP="00612E44">
            <w:pPr>
              <w:widowControl w:val="0"/>
              <w:tabs>
                <w:tab w:val="left" w:pos="181"/>
              </w:tabs>
              <w:rPr>
                <w:rFonts w:ascii="Arial" w:hAnsi="Arial" w:cs="Arial"/>
                <w:b/>
                <w:sz w:val="12"/>
                <w:szCs w:val="16"/>
              </w:rPr>
            </w:pPr>
            <w:proofErr w:type="spellStart"/>
            <w:r>
              <w:rPr>
                <w:rFonts w:ascii="Arial" w:hAnsi="Arial" w:cs="Arial"/>
                <w:b/>
                <w:sz w:val="12"/>
                <w:szCs w:val="16"/>
              </w:rPr>
              <w:t>Ступінь</w:t>
            </w:r>
            <w:proofErr w:type="spellEnd"/>
            <w:r>
              <w:rPr>
                <w:rFonts w:ascii="Arial" w:hAnsi="Arial" w:cs="Arial"/>
                <w:b/>
                <w:sz w:val="12"/>
                <w:szCs w:val="16"/>
              </w:rPr>
              <w:t xml:space="preserve"> </w:t>
            </w:r>
            <w:proofErr w:type="spellStart"/>
            <w:r>
              <w:rPr>
                <w:rFonts w:ascii="Arial" w:hAnsi="Arial" w:cs="Arial"/>
                <w:b/>
                <w:sz w:val="12"/>
                <w:szCs w:val="16"/>
              </w:rPr>
              <w:t>захисту</w:t>
            </w:r>
            <w:proofErr w:type="spellEnd"/>
            <w:r w:rsidR="00E671E6">
              <w:rPr>
                <w:rFonts w:ascii="Arial" w:hAnsi="Arial" w:cs="Arial"/>
                <w:b/>
                <w:sz w:val="12"/>
                <w:szCs w:val="16"/>
              </w:rPr>
              <w:t xml:space="preserve"> </w:t>
            </w:r>
            <w:proofErr w:type="spellStart"/>
            <w:r w:rsidR="006F4652">
              <w:rPr>
                <w:rFonts w:ascii="Arial" w:hAnsi="Arial" w:cs="Arial"/>
                <w:b/>
                <w:sz w:val="12"/>
                <w:szCs w:val="16"/>
              </w:rPr>
              <w:t>від</w:t>
            </w:r>
            <w:proofErr w:type="spellEnd"/>
            <w:r w:rsidR="006F4652">
              <w:rPr>
                <w:rFonts w:ascii="Arial" w:hAnsi="Arial" w:cs="Arial"/>
                <w:b/>
                <w:sz w:val="12"/>
                <w:szCs w:val="16"/>
              </w:rPr>
              <w:t xml:space="preserve"> </w:t>
            </w:r>
            <w:proofErr w:type="spellStart"/>
            <w:r w:rsidR="006F4652">
              <w:rPr>
                <w:rFonts w:ascii="Arial" w:hAnsi="Arial" w:cs="Arial"/>
                <w:b/>
                <w:sz w:val="12"/>
                <w:szCs w:val="16"/>
              </w:rPr>
              <w:t>впливу</w:t>
            </w:r>
            <w:proofErr w:type="spellEnd"/>
            <w:r w:rsidR="006F4652">
              <w:rPr>
                <w:rFonts w:ascii="Arial" w:hAnsi="Arial" w:cs="Arial"/>
                <w:b/>
                <w:sz w:val="12"/>
                <w:szCs w:val="16"/>
              </w:rPr>
              <w:t xml:space="preserve"> </w:t>
            </w:r>
            <w:proofErr w:type="spellStart"/>
            <w:r w:rsidR="006F4652">
              <w:rPr>
                <w:rFonts w:ascii="Arial" w:hAnsi="Arial" w:cs="Arial"/>
                <w:b/>
                <w:sz w:val="12"/>
                <w:szCs w:val="16"/>
              </w:rPr>
              <w:t>навколишнього</w:t>
            </w:r>
            <w:proofErr w:type="spellEnd"/>
            <w:r w:rsidR="006F4652">
              <w:rPr>
                <w:rFonts w:ascii="Arial" w:hAnsi="Arial" w:cs="Arial"/>
                <w:b/>
                <w:sz w:val="12"/>
                <w:szCs w:val="16"/>
              </w:rPr>
              <w:t xml:space="preserve"> </w:t>
            </w:r>
            <w:proofErr w:type="spellStart"/>
            <w:r w:rsidR="006F4652">
              <w:rPr>
                <w:rFonts w:ascii="Arial" w:hAnsi="Arial" w:cs="Arial"/>
                <w:b/>
                <w:sz w:val="12"/>
                <w:szCs w:val="16"/>
              </w:rPr>
              <w:t>середовища</w:t>
            </w:r>
            <w:proofErr w:type="spellEnd"/>
            <w:r w:rsidR="006F4652">
              <w:rPr>
                <w:rFonts w:ascii="Arial" w:hAnsi="Arial" w:cs="Arial"/>
                <w:b/>
                <w:sz w:val="12"/>
                <w:szCs w:val="16"/>
              </w:rPr>
              <w:t xml:space="preserve"> IP</w:t>
            </w:r>
          </w:p>
        </w:tc>
        <w:tc>
          <w:tcPr>
            <w:tcW w:w="2268" w:type="dxa"/>
            <w:tcMar>
              <w:top w:w="57" w:type="dxa"/>
              <w:left w:w="108" w:type="dxa"/>
              <w:bottom w:w="57" w:type="dxa"/>
              <w:right w:w="108" w:type="dxa"/>
            </w:tcMar>
          </w:tcPr>
          <w:p w:rsidR="006F4652" w:rsidRDefault="006F4652" w:rsidP="00612E44">
            <w:pPr>
              <w:widowControl w:val="0"/>
              <w:tabs>
                <w:tab w:val="left" w:pos="181"/>
              </w:tabs>
              <w:rPr>
                <w:rFonts w:ascii="Arial" w:hAnsi="Arial" w:cs="Arial"/>
                <w:b/>
                <w:sz w:val="12"/>
                <w:szCs w:val="16"/>
              </w:rPr>
            </w:pPr>
            <w:r>
              <w:rPr>
                <w:rFonts w:ascii="Arial" w:hAnsi="Arial" w:cs="Arial"/>
                <w:b/>
                <w:sz w:val="12"/>
                <w:szCs w:val="16"/>
              </w:rPr>
              <w:t>Тип</w:t>
            </w:r>
            <w:r>
              <w:rPr>
                <w:rFonts w:ascii="Arial" w:hAnsi="Arial" w:cs="Arial"/>
                <w:b/>
                <w:sz w:val="12"/>
                <w:szCs w:val="16"/>
                <w:lang w:val="en-US"/>
              </w:rPr>
              <w:t xml:space="preserve"> </w:t>
            </w:r>
            <w:proofErr w:type="spellStart"/>
            <w:r>
              <w:rPr>
                <w:rFonts w:ascii="Arial" w:hAnsi="Arial" w:cs="Arial"/>
                <w:b/>
                <w:sz w:val="12"/>
                <w:szCs w:val="16"/>
              </w:rPr>
              <w:t>розсіювача</w:t>
            </w:r>
            <w:proofErr w:type="spellEnd"/>
          </w:p>
        </w:tc>
      </w:tr>
      <w:tr w:rsidR="006F4652"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7"/>
              </w:rPr>
              <w:t>FLAME UNI LED 1300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34</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proofErr w:type="spellStart"/>
            <w:r>
              <w:rPr>
                <w:rFonts w:ascii="Arial" w:hAnsi="Arial" w:cs="Arial"/>
                <w:sz w:val="12"/>
                <w:szCs w:val="14"/>
              </w:rPr>
              <w:t>Опаловий</w:t>
            </w:r>
            <w:proofErr w:type="spellEnd"/>
            <w:r>
              <w:rPr>
                <w:rFonts w:ascii="Arial" w:hAnsi="Arial" w:cs="Arial"/>
                <w:sz w:val="12"/>
                <w:szCs w:val="14"/>
              </w:rPr>
              <w:t xml:space="preserve"> </w:t>
            </w:r>
            <w:proofErr w:type="spellStart"/>
            <w:r>
              <w:rPr>
                <w:rFonts w:ascii="Arial" w:hAnsi="Arial" w:cs="Arial"/>
                <w:sz w:val="12"/>
                <w:szCs w:val="14"/>
              </w:rPr>
              <w:t>розсіювач</w:t>
            </w:r>
            <w:proofErr w:type="spellEnd"/>
            <w:r>
              <w:rPr>
                <w:rFonts w:ascii="Arial" w:hAnsi="Arial" w:cs="Arial"/>
                <w:sz w:val="12"/>
                <w:szCs w:val="14"/>
              </w:rPr>
              <w:t xml:space="preserve"> з ПММА</w:t>
            </w:r>
          </w:p>
        </w:tc>
      </w:tr>
      <w:tr w:rsidR="006F4652"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7"/>
              </w:rPr>
              <w:t>FLAME UNI LED 1600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proofErr w:type="spellStart"/>
            <w:r>
              <w:rPr>
                <w:rFonts w:ascii="Arial" w:hAnsi="Arial" w:cs="Arial"/>
                <w:sz w:val="12"/>
                <w:szCs w:val="14"/>
              </w:rPr>
              <w:t>Опаловий</w:t>
            </w:r>
            <w:proofErr w:type="spellEnd"/>
            <w:r>
              <w:rPr>
                <w:rFonts w:ascii="Arial" w:hAnsi="Arial" w:cs="Arial"/>
                <w:sz w:val="12"/>
                <w:szCs w:val="14"/>
              </w:rPr>
              <w:t xml:space="preserve"> </w:t>
            </w:r>
            <w:proofErr w:type="spellStart"/>
            <w:r>
              <w:rPr>
                <w:rFonts w:ascii="Arial" w:hAnsi="Arial" w:cs="Arial"/>
                <w:sz w:val="12"/>
                <w:szCs w:val="14"/>
              </w:rPr>
              <w:t>розсіювач</w:t>
            </w:r>
            <w:proofErr w:type="spellEnd"/>
            <w:r>
              <w:rPr>
                <w:rFonts w:ascii="Arial" w:hAnsi="Arial" w:cs="Arial"/>
                <w:sz w:val="12"/>
                <w:szCs w:val="14"/>
              </w:rPr>
              <w:t xml:space="preserve"> з ПММА</w:t>
            </w:r>
          </w:p>
        </w:tc>
      </w:tr>
      <w:tr w:rsidR="006F4652"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1300x190</w:t>
            </w:r>
          </w:p>
        </w:tc>
        <w:tc>
          <w:tcPr>
            <w:tcW w:w="110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34</w:t>
            </w:r>
          </w:p>
        </w:tc>
        <w:tc>
          <w:tcPr>
            <w:tcW w:w="1125"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Mar>
              <w:top w:w="57" w:type="dxa"/>
              <w:left w:w="108" w:type="dxa"/>
              <w:bottom w:w="57" w:type="dxa"/>
              <w:right w:w="108" w:type="dxa"/>
            </w:tcMar>
          </w:tcPr>
          <w:p w:rsidR="006F4652" w:rsidRDefault="006F4652" w:rsidP="00612E44">
            <w:pPr>
              <w:widowControl w:val="0"/>
              <w:tabs>
                <w:tab w:val="left" w:pos="181"/>
              </w:tabs>
              <w:rPr>
                <w:rFonts w:ascii="Arial" w:hAnsi="Arial" w:cs="Arial"/>
                <w:strike/>
                <w:sz w:val="12"/>
                <w:szCs w:val="16"/>
              </w:rPr>
            </w:pPr>
            <w:r>
              <w:rPr>
                <w:rFonts w:ascii="Arial" w:hAnsi="Arial" w:cs="Arial"/>
                <w:sz w:val="12"/>
                <w:szCs w:val="16"/>
              </w:rPr>
              <w:t>3100</w:t>
            </w:r>
          </w:p>
        </w:tc>
        <w:tc>
          <w:tcPr>
            <w:tcW w:w="1206"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1294x190x38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5,0</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4"/>
                <w:lang w:val="en-US"/>
              </w:rPr>
            </w:pPr>
            <w:proofErr w:type="spellStart"/>
            <w:r>
              <w:rPr>
                <w:rFonts w:ascii="Arial" w:hAnsi="Arial" w:cs="Arial"/>
                <w:sz w:val="12"/>
                <w:szCs w:val="14"/>
              </w:rPr>
              <w:t>Опаловий</w:t>
            </w:r>
            <w:proofErr w:type="spellEnd"/>
            <w:r>
              <w:rPr>
                <w:rFonts w:ascii="Arial" w:hAnsi="Arial" w:cs="Arial"/>
                <w:sz w:val="12"/>
                <w:szCs w:val="14"/>
              </w:rPr>
              <w:t xml:space="preserve"> </w:t>
            </w:r>
            <w:proofErr w:type="spellStart"/>
            <w:r>
              <w:rPr>
                <w:rFonts w:ascii="Arial" w:hAnsi="Arial" w:cs="Arial"/>
                <w:sz w:val="12"/>
                <w:szCs w:val="14"/>
              </w:rPr>
              <w:t>розсіювач</w:t>
            </w:r>
            <w:proofErr w:type="spellEnd"/>
            <w:r>
              <w:rPr>
                <w:rFonts w:ascii="Arial" w:hAnsi="Arial" w:cs="Arial"/>
                <w:sz w:val="12"/>
                <w:szCs w:val="14"/>
              </w:rPr>
              <w:t xml:space="preserve"> з ПММА</w:t>
            </w:r>
          </w:p>
        </w:tc>
      </w:tr>
      <w:tr w:rsidR="006F4652" w:rsidTr="00E671E6">
        <w:trPr>
          <w:cantSplit/>
          <w:trHeight w:val="227"/>
        </w:trPr>
        <w:tc>
          <w:tcPr>
            <w:tcW w:w="2023" w:type="dxa"/>
            <w:tcBorders>
              <w:top w:val="single" w:sz="4" w:space="0" w:color="auto"/>
              <w:left w:val="single" w:sz="4" w:space="0" w:color="auto"/>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7"/>
                <w:lang w:val="en-US"/>
              </w:rPr>
            </w:pPr>
            <w:r w:rsidRPr="000C7F01">
              <w:rPr>
                <w:rFonts w:ascii="Arial" w:hAnsi="Arial" w:cs="Arial"/>
                <w:sz w:val="12"/>
                <w:szCs w:val="17"/>
                <w:lang w:val="en-US"/>
              </w:rPr>
              <w:t>FLAME DR UNI LED 1600x190</w:t>
            </w:r>
          </w:p>
        </w:tc>
        <w:tc>
          <w:tcPr>
            <w:tcW w:w="1105"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45</w:t>
            </w:r>
          </w:p>
        </w:tc>
        <w:tc>
          <w:tcPr>
            <w:tcW w:w="1125"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4000</w:t>
            </w:r>
          </w:p>
        </w:tc>
        <w:tc>
          <w:tcPr>
            <w:tcW w:w="1085"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4000</w:t>
            </w:r>
          </w:p>
        </w:tc>
        <w:tc>
          <w:tcPr>
            <w:tcW w:w="1206"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&gt;80</w:t>
            </w:r>
          </w:p>
        </w:tc>
        <w:tc>
          <w:tcPr>
            <w:tcW w:w="1111" w:type="dxa"/>
            <w:tcBorders>
              <w:bottom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&gt;0,96</w:t>
            </w:r>
          </w:p>
        </w:tc>
        <w:tc>
          <w:tcPr>
            <w:tcW w:w="992" w:type="dxa"/>
            <w:tcBorders>
              <w:top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1594x190x38</w:t>
            </w:r>
          </w:p>
        </w:tc>
        <w:tc>
          <w:tcPr>
            <w:tcW w:w="85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6,7</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r>
              <w:rPr>
                <w:rFonts w:ascii="Arial" w:hAnsi="Arial" w:cs="Arial"/>
                <w:sz w:val="12"/>
                <w:szCs w:val="16"/>
              </w:rPr>
              <w:t>УХЛ 4</w:t>
            </w:r>
          </w:p>
        </w:tc>
        <w:tc>
          <w:tcPr>
            <w:tcW w:w="1559" w:type="dxa"/>
            <w:tcBorders>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lang w:val="en-US"/>
              </w:rPr>
            </w:pPr>
            <w:r>
              <w:rPr>
                <w:rFonts w:ascii="Arial" w:hAnsi="Arial" w:cs="Arial"/>
                <w:sz w:val="12"/>
                <w:szCs w:val="16"/>
              </w:rPr>
              <w:t>IP 20</w:t>
            </w: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F4652" w:rsidRDefault="006F4652" w:rsidP="00612E44">
            <w:pPr>
              <w:widowControl w:val="0"/>
              <w:tabs>
                <w:tab w:val="left" w:pos="181"/>
              </w:tabs>
              <w:rPr>
                <w:rFonts w:ascii="Arial" w:hAnsi="Arial" w:cs="Arial"/>
                <w:sz w:val="12"/>
                <w:szCs w:val="16"/>
              </w:rPr>
            </w:pPr>
            <w:proofErr w:type="spellStart"/>
            <w:r>
              <w:rPr>
                <w:rFonts w:ascii="Arial" w:hAnsi="Arial" w:cs="Arial"/>
                <w:sz w:val="12"/>
                <w:szCs w:val="14"/>
              </w:rPr>
              <w:t>Опаловий</w:t>
            </w:r>
            <w:proofErr w:type="spellEnd"/>
            <w:r>
              <w:rPr>
                <w:rFonts w:ascii="Arial" w:hAnsi="Arial" w:cs="Arial"/>
                <w:sz w:val="12"/>
                <w:szCs w:val="14"/>
              </w:rPr>
              <w:t xml:space="preserve"> </w:t>
            </w:r>
            <w:proofErr w:type="spellStart"/>
            <w:r>
              <w:rPr>
                <w:rFonts w:ascii="Arial" w:hAnsi="Arial" w:cs="Arial"/>
                <w:sz w:val="12"/>
                <w:szCs w:val="14"/>
              </w:rPr>
              <w:t>розсіювач</w:t>
            </w:r>
            <w:proofErr w:type="spellEnd"/>
            <w:r>
              <w:rPr>
                <w:rFonts w:ascii="Arial" w:hAnsi="Arial" w:cs="Arial"/>
                <w:sz w:val="12"/>
                <w:szCs w:val="14"/>
              </w:rPr>
              <w:t xml:space="preserve"> з ПММА</w:t>
            </w:r>
          </w:p>
        </w:tc>
      </w:tr>
    </w:tbl>
    <w:p w:rsidR="006F4652" w:rsidRPr="001C0C11" w:rsidRDefault="006F4652" w:rsidP="00612E44">
      <w:pPr>
        <w:widowControl w:val="0"/>
        <w:tabs>
          <w:tab w:val="left" w:pos="181"/>
        </w:tabs>
        <w:rPr>
          <w:rFonts w:ascii="Arial" w:hAnsi="Arial" w:cs="Arial"/>
          <w:sz w:val="12"/>
          <w:lang w:val="en-US"/>
        </w:rPr>
      </w:pPr>
    </w:p>
    <w:sectPr w:rsidR="006F4652" w:rsidRPr="001C0C11">
      <w:footerReference w:type="default" r:id="rId22"/>
      <w:headerReference w:type="first" r:id="rId23"/>
      <w:footerReference w:type="first" r:id="rId24"/>
      <w:pgSz w:w="16838" w:h="11906" w:orient="landscape"/>
      <w:pgMar w:top="851" w:right="851" w:bottom="1021" w:left="851" w:header="284"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C40" w:rsidRDefault="00B31C40">
      <w:r>
        <w:separator/>
      </w:r>
    </w:p>
  </w:endnote>
  <w:endnote w:type="continuationSeparator" w:id="0">
    <w:p w:rsidR="00B31C40" w:rsidRDefault="00B3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4" w:rsidRDefault="00612E44">
    <w:pPr>
      <w:pStyle w:val="BasicParagraph"/>
      <w:tabs>
        <w:tab w:val="left" w:pos="380"/>
      </w:tabs>
      <w:rPr>
        <w:rFonts w:ascii="Arial" w:hAnsi="Arial" w:cs="Arial"/>
        <w:b/>
        <w:bCs/>
        <w:sz w:val="12"/>
        <w:szCs w:val="12"/>
      </w:rPr>
    </w:pPr>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RUS</w:t>
    </w:r>
    <w:r>
      <w:rPr>
        <w:rFonts w:ascii="Arial" w:hAnsi="Arial" w:cs="Arial"/>
        <w:sz w:val="12"/>
        <w:szCs w:val="12"/>
        <w:lang w:val="ru-RU"/>
      </w:rPr>
      <w:tab/>
      <w:t xml:space="preserve">Данный паспорт доступен для скачивания на сайте </w:t>
    </w:r>
    <w:r>
      <w:rPr>
        <w:rFonts w:ascii="Arial" w:hAnsi="Arial" w:cs="Arial"/>
        <w:sz w:val="12"/>
        <w:szCs w:val="12"/>
      </w:rPr>
      <w:t>www</w:t>
    </w:r>
    <w:r>
      <w:rPr>
        <w:rFonts w:ascii="Arial" w:hAnsi="Arial" w:cs="Arial"/>
        <w:sz w:val="12"/>
        <w:szCs w:val="12"/>
        <w:lang w:val="ru-RU"/>
      </w:rPr>
      <w:t>.</w:t>
    </w:r>
    <w:r>
      <w:rPr>
        <w:rFonts w:ascii="Arial" w:hAnsi="Arial" w:cs="Arial"/>
        <w:sz w:val="12"/>
        <w:szCs w:val="12"/>
      </w:rPr>
      <w:t>ltcompany</w:t>
    </w:r>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разделе «</w:t>
    </w:r>
    <w:r>
      <w:rPr>
        <w:rFonts w:ascii="Arial" w:hAnsi="Arial" w:cs="Arial"/>
        <w:caps/>
        <w:sz w:val="12"/>
        <w:szCs w:val="12"/>
        <w:lang w:val="ru-RU"/>
      </w:rPr>
      <w:t>Продукция</w:t>
    </w:r>
    <w:r>
      <w:rPr>
        <w:rFonts w:ascii="Arial" w:hAnsi="Arial" w:cs="Arial"/>
        <w:sz w:val="12"/>
        <w:szCs w:val="12"/>
        <w:lang w:val="ru-RU"/>
      </w:rPr>
      <w:t>»</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ENG</w:t>
    </w:r>
    <w:r>
      <w:rPr>
        <w:rFonts w:ascii="Arial" w:hAnsi="Arial" w:cs="Arial"/>
        <w:sz w:val="12"/>
        <w:szCs w:val="12"/>
      </w:rPr>
      <w:tab/>
      <w:t>You are welcome to download the passport in the PRODUCT section on our web-site www.ltcompany.com</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KAZ</w:t>
    </w:r>
    <w:r>
      <w:rPr>
        <w:rFonts w:ascii="Arial" w:hAnsi="Arial" w:cs="Arial"/>
        <w:sz w:val="12"/>
        <w:szCs w:val="12"/>
      </w:rPr>
      <w:tab/>
    </w:r>
    <w:proofErr w:type="spellStart"/>
    <w:r>
      <w:rPr>
        <w:rFonts w:ascii="Arial" w:hAnsi="Arial" w:cs="Arial"/>
        <w:sz w:val="12"/>
        <w:szCs w:val="12"/>
      </w:rPr>
      <w:t>Бұл</w:t>
    </w:r>
    <w:proofErr w:type="spellEnd"/>
    <w:r>
      <w:rPr>
        <w:rFonts w:ascii="Arial" w:hAnsi="Arial" w:cs="Arial"/>
        <w:sz w:val="12"/>
        <w:szCs w:val="12"/>
      </w:rPr>
      <w:t xml:space="preserve"> </w:t>
    </w:r>
    <w:proofErr w:type="spellStart"/>
    <w:r>
      <w:rPr>
        <w:rFonts w:ascii="Arial" w:hAnsi="Arial" w:cs="Arial"/>
        <w:sz w:val="12"/>
        <w:szCs w:val="12"/>
      </w:rPr>
      <w:t>төлқұжаты</w:t>
    </w:r>
    <w:proofErr w:type="spellEnd"/>
    <w:r>
      <w:rPr>
        <w:rFonts w:ascii="Arial" w:hAnsi="Arial" w:cs="Arial"/>
        <w:sz w:val="12"/>
        <w:szCs w:val="12"/>
      </w:rPr>
      <w:t xml:space="preserve"> </w:t>
    </w:r>
    <w:proofErr w:type="spellStart"/>
    <w:r>
      <w:rPr>
        <w:rFonts w:ascii="Arial" w:hAnsi="Arial" w:cs="Arial"/>
        <w:sz w:val="12"/>
        <w:szCs w:val="12"/>
      </w:rPr>
      <w:t>сiз</w:t>
    </w:r>
    <w:proofErr w:type="spellEnd"/>
    <w:r>
      <w:rPr>
        <w:rFonts w:ascii="Arial" w:hAnsi="Arial" w:cs="Arial"/>
        <w:sz w:val="12"/>
        <w:szCs w:val="12"/>
      </w:rPr>
      <w:t xml:space="preserve"> www.ltcompany.com </w:t>
    </w:r>
    <w:proofErr w:type="spellStart"/>
    <w:r>
      <w:rPr>
        <w:rFonts w:ascii="Arial" w:hAnsi="Arial" w:cs="Arial"/>
        <w:sz w:val="12"/>
        <w:szCs w:val="12"/>
      </w:rPr>
      <w:t>сайтынан</w:t>
    </w:r>
    <w:proofErr w:type="spellEnd"/>
    <w:r>
      <w:rPr>
        <w:rFonts w:ascii="Arial" w:hAnsi="Arial" w:cs="Arial"/>
        <w:sz w:val="12"/>
        <w:szCs w:val="12"/>
      </w:rPr>
      <w:t>, «</w:t>
    </w:r>
    <w:r>
      <w:rPr>
        <w:rFonts w:ascii="Arial" w:hAnsi="Arial" w:cs="Arial"/>
        <w:caps/>
        <w:sz w:val="12"/>
        <w:szCs w:val="12"/>
      </w:rPr>
      <w:t>өнімдер</w:t>
    </w:r>
    <w:r>
      <w:rPr>
        <w:rFonts w:ascii="Arial" w:hAnsi="Arial" w:cs="Arial"/>
        <w:sz w:val="12"/>
        <w:szCs w:val="12"/>
      </w:rPr>
      <w:t xml:space="preserve">» </w:t>
    </w:r>
    <w:proofErr w:type="spellStart"/>
    <w:r>
      <w:rPr>
        <w:rFonts w:ascii="Arial" w:hAnsi="Arial" w:cs="Arial"/>
        <w:sz w:val="12"/>
        <w:szCs w:val="12"/>
      </w:rPr>
      <w:t>бөлімінен</w:t>
    </w:r>
    <w:proofErr w:type="spellEnd"/>
    <w:r>
      <w:rPr>
        <w:rFonts w:ascii="Arial" w:hAnsi="Arial" w:cs="Arial"/>
        <w:sz w:val="12"/>
        <w:szCs w:val="12"/>
      </w:rPr>
      <w:t xml:space="preserve"> </w:t>
    </w:r>
    <w:proofErr w:type="spellStart"/>
    <w:r>
      <w:rPr>
        <w:rFonts w:ascii="Arial" w:hAnsi="Arial" w:cs="Arial"/>
        <w:sz w:val="12"/>
        <w:szCs w:val="12"/>
      </w:rPr>
      <w:t>жүктеп</w:t>
    </w:r>
    <w:proofErr w:type="spellEnd"/>
    <w:r>
      <w:rPr>
        <w:rFonts w:ascii="Arial" w:hAnsi="Arial" w:cs="Arial"/>
        <w:sz w:val="12"/>
        <w:szCs w:val="12"/>
      </w:rPr>
      <w:t xml:space="preserve"> </w:t>
    </w:r>
    <w:proofErr w:type="spellStart"/>
    <w:r>
      <w:rPr>
        <w:rFonts w:ascii="Arial" w:hAnsi="Arial" w:cs="Arial"/>
        <w:sz w:val="12"/>
        <w:szCs w:val="12"/>
      </w:rPr>
      <w:t>аласыз</w:t>
    </w:r>
    <w:proofErr w:type="spellEnd"/>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BLR</w:t>
    </w:r>
    <w:r>
      <w:rPr>
        <w:rFonts w:ascii="Arial" w:hAnsi="Arial" w:cs="Arial"/>
        <w:sz w:val="12"/>
        <w:szCs w:val="12"/>
        <w:lang w:val="ru-RU"/>
      </w:rPr>
      <w:tab/>
    </w:r>
    <w:proofErr w:type="spellStart"/>
    <w:r>
      <w:rPr>
        <w:rFonts w:ascii="Arial" w:hAnsi="Arial" w:cs="Arial"/>
        <w:sz w:val="12"/>
        <w:szCs w:val="12"/>
        <w:lang w:val="ru-RU"/>
      </w:rPr>
      <w:t>Дадзены</w:t>
    </w:r>
    <w:proofErr w:type="spellEnd"/>
    <w:r>
      <w:rPr>
        <w:rFonts w:ascii="Arial" w:hAnsi="Arial" w:cs="Arial"/>
        <w:sz w:val="12"/>
        <w:szCs w:val="12"/>
        <w:lang w:val="ru-RU"/>
      </w:rPr>
      <w:t xml:space="preserve"> </w:t>
    </w:r>
    <w:proofErr w:type="spellStart"/>
    <w:r>
      <w:rPr>
        <w:rFonts w:ascii="Arial" w:hAnsi="Arial" w:cs="Arial"/>
        <w:sz w:val="12"/>
        <w:szCs w:val="12"/>
        <w:lang w:val="ru-RU"/>
      </w:rPr>
      <w:t>пашпарт</w:t>
    </w:r>
    <w:proofErr w:type="spellEnd"/>
    <w:r>
      <w:rPr>
        <w:rFonts w:ascii="Arial" w:hAnsi="Arial" w:cs="Arial"/>
        <w:sz w:val="12"/>
        <w:szCs w:val="12"/>
        <w:lang w:val="ru-RU"/>
      </w:rPr>
      <w:t xml:space="preserve"> </w:t>
    </w:r>
    <w:proofErr w:type="spellStart"/>
    <w:r>
      <w:rPr>
        <w:rFonts w:ascii="Arial" w:hAnsi="Arial" w:cs="Arial"/>
        <w:sz w:val="12"/>
        <w:szCs w:val="12"/>
        <w:lang w:val="ru-RU"/>
      </w:rPr>
      <w:t>даступны</w:t>
    </w:r>
    <w:proofErr w:type="spellEnd"/>
    <w:r>
      <w:rPr>
        <w:rFonts w:ascii="Arial" w:hAnsi="Arial" w:cs="Arial"/>
        <w:sz w:val="12"/>
        <w:szCs w:val="12"/>
        <w:lang w:val="ru-RU"/>
      </w:rPr>
      <w:t xml:space="preserve"> для </w:t>
    </w:r>
    <w:proofErr w:type="spellStart"/>
    <w:r>
      <w:rPr>
        <w:rFonts w:ascii="Arial" w:hAnsi="Arial" w:cs="Arial"/>
        <w:sz w:val="12"/>
        <w:szCs w:val="12"/>
        <w:lang w:val="ru-RU"/>
      </w:rPr>
      <w:t>запампоўкі</w:t>
    </w:r>
    <w:proofErr w:type="spellEnd"/>
    <w:r>
      <w:rPr>
        <w:rFonts w:ascii="Arial" w:hAnsi="Arial" w:cs="Arial"/>
        <w:sz w:val="12"/>
        <w:szCs w:val="12"/>
        <w:lang w:val="ru-RU"/>
      </w:rPr>
      <w:t xml:space="preserve"> на </w:t>
    </w:r>
    <w:proofErr w:type="spellStart"/>
    <w:r>
      <w:rPr>
        <w:rFonts w:ascii="Arial" w:hAnsi="Arial" w:cs="Arial"/>
        <w:sz w:val="12"/>
        <w:szCs w:val="12"/>
        <w:lang w:val="ru-RU"/>
      </w:rPr>
      <w:t>сайце</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ў </w:t>
    </w:r>
    <w:proofErr w:type="spellStart"/>
    <w:r>
      <w:rPr>
        <w:rFonts w:ascii="Arial" w:hAnsi="Arial" w:cs="Arial"/>
        <w:sz w:val="12"/>
        <w:szCs w:val="12"/>
        <w:lang w:val="ru-RU"/>
      </w:rPr>
      <w:t>раздзеле</w:t>
    </w:r>
    <w:proofErr w:type="spellEnd"/>
    <w:r>
      <w:rPr>
        <w:rFonts w:ascii="Arial" w:hAnsi="Arial" w:cs="Arial"/>
        <w:sz w:val="12"/>
        <w:szCs w:val="12"/>
        <w:lang w:val="ru-RU"/>
      </w:rPr>
      <w:t xml:space="preserve"> «</w:t>
    </w:r>
    <w:r>
      <w:rPr>
        <w:rFonts w:ascii="Arial" w:hAnsi="Arial" w:cs="Arial"/>
        <w:caps/>
        <w:sz w:val="12"/>
        <w:szCs w:val="12"/>
        <w:lang w:val="ru-RU"/>
      </w:rPr>
      <w:t>Прадукцыя</w:t>
    </w:r>
    <w:r>
      <w:rPr>
        <w:rFonts w:ascii="Arial" w:hAnsi="Arial" w:cs="Arial"/>
        <w:sz w:val="12"/>
        <w:szCs w:val="12"/>
        <w:lang w:val="ru-RU"/>
      </w:rPr>
      <w:t>»</w:t>
    </w:r>
  </w:p>
  <w:p w:rsidR="00612E44" w:rsidRDefault="00612E44">
    <w:pPr>
      <w:pStyle w:val="BasicParagraph"/>
      <w:tabs>
        <w:tab w:val="left" w:pos="380"/>
        <w:tab w:val="right" w:pos="10206"/>
      </w:tabs>
      <w:rPr>
        <w:rFonts w:ascii="Arial" w:hAnsi="Arial" w:cs="Arial"/>
        <w:sz w:val="12"/>
        <w:szCs w:val="12"/>
        <w:lang w:val="ru-RU"/>
      </w:rPr>
    </w:pPr>
    <w:r>
      <w:rPr>
        <w:rFonts w:ascii="Arial" w:hAnsi="Arial" w:cs="Arial"/>
        <w:b/>
        <w:bCs/>
        <w:sz w:val="12"/>
        <w:szCs w:val="12"/>
      </w:rPr>
      <w:t>UKR</w:t>
    </w:r>
    <w:r>
      <w:rPr>
        <w:rFonts w:ascii="Arial" w:hAnsi="Arial" w:cs="Arial"/>
        <w:b/>
        <w:bCs/>
        <w:sz w:val="12"/>
        <w:szCs w:val="12"/>
        <w:lang w:val="ru-RU"/>
      </w:rPr>
      <w:tab/>
    </w:r>
    <w:proofErr w:type="spellStart"/>
    <w:r>
      <w:rPr>
        <w:rFonts w:ascii="Arial" w:hAnsi="Arial" w:cs="Arial"/>
        <w:sz w:val="12"/>
        <w:szCs w:val="12"/>
        <w:lang w:val="ru-RU"/>
      </w:rPr>
      <w:t>Электронна</w:t>
    </w:r>
    <w:proofErr w:type="spellEnd"/>
    <w:r>
      <w:rPr>
        <w:rFonts w:ascii="Arial" w:hAnsi="Arial" w:cs="Arial"/>
        <w:sz w:val="12"/>
        <w:szCs w:val="12"/>
        <w:lang w:val="ru-RU"/>
      </w:rPr>
      <w:t xml:space="preserve"> </w:t>
    </w:r>
    <w:proofErr w:type="spellStart"/>
    <w:r>
      <w:rPr>
        <w:rFonts w:ascii="Arial" w:hAnsi="Arial" w:cs="Arial"/>
        <w:sz w:val="12"/>
        <w:szCs w:val="12"/>
        <w:lang w:val="ru-RU"/>
      </w:rPr>
      <w:t>версія</w:t>
    </w:r>
    <w:proofErr w:type="spellEnd"/>
    <w:r>
      <w:rPr>
        <w:rFonts w:ascii="Arial" w:hAnsi="Arial" w:cs="Arial"/>
        <w:sz w:val="12"/>
        <w:szCs w:val="12"/>
        <w:lang w:val="ru-RU"/>
      </w:rPr>
      <w:t xml:space="preserve"> паспорту доступна на </w:t>
    </w:r>
    <w:proofErr w:type="spellStart"/>
    <w:r>
      <w:rPr>
        <w:rFonts w:ascii="Arial" w:hAnsi="Arial" w:cs="Arial"/>
        <w:sz w:val="12"/>
        <w:szCs w:val="12"/>
        <w:lang w:val="ru-RU"/>
      </w:rPr>
      <w:t>сайті</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w:t>
    </w:r>
    <w:proofErr w:type="spellStart"/>
    <w:r>
      <w:rPr>
        <w:rFonts w:ascii="Arial" w:hAnsi="Arial" w:cs="Arial"/>
        <w:sz w:val="12"/>
        <w:szCs w:val="12"/>
        <w:lang w:val="ru-RU"/>
      </w:rPr>
      <w:t>розділі</w:t>
    </w:r>
    <w:proofErr w:type="spellEnd"/>
    <w:r>
      <w:rPr>
        <w:rFonts w:ascii="Arial" w:hAnsi="Arial" w:cs="Arial"/>
        <w:sz w:val="12"/>
        <w:szCs w:val="12"/>
        <w:lang w:val="ru-RU"/>
      </w:rPr>
      <w:t xml:space="preserve"> «</w:t>
    </w:r>
    <w:r>
      <w:rPr>
        <w:rFonts w:ascii="Arial" w:hAnsi="Arial" w:cs="Arial"/>
        <w:caps/>
        <w:sz w:val="12"/>
        <w:szCs w:val="12"/>
        <w:lang w:val="ru-RU"/>
      </w:rPr>
      <w:t>Продукція</w:t>
    </w:r>
    <w:r>
      <w:rPr>
        <w:rFonts w:ascii="Arial" w:hAnsi="Arial" w:cs="Arial"/>
        <w:sz w:val="12"/>
        <w:szCs w:val="12"/>
        <w:lang w:val="ru-RU"/>
      </w:rPr>
      <w:t>»</w:t>
    </w:r>
    <w:r>
      <w:rPr>
        <w:rFonts w:ascii="Arial" w:hAnsi="Arial" w:cs="Arial"/>
        <w:sz w:val="12"/>
        <w:szCs w:val="12"/>
        <w:lang w:val="ru-RU"/>
      </w:rPr>
      <w:tab/>
    </w:r>
    <w:r>
      <w:rPr>
        <w:rStyle w:val="a9"/>
        <w:rFonts w:ascii="Arial" w:hAnsi="Arial"/>
        <w:color w:val="auto"/>
        <w:sz w:val="12"/>
        <w:szCs w:val="12"/>
        <w:lang w:val="en-US" w:eastAsia="en-US"/>
      </w:rPr>
      <w:fldChar w:fldCharType="begin"/>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instrText>PAGE</w:instrText>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fldChar w:fldCharType="separate"/>
    </w:r>
    <w:r w:rsidR="00B6486A">
      <w:rPr>
        <w:rStyle w:val="a9"/>
        <w:rFonts w:ascii="Arial" w:hAnsi="Arial"/>
        <w:noProof/>
        <w:color w:val="auto"/>
        <w:sz w:val="12"/>
        <w:szCs w:val="12"/>
        <w:lang w:val="en-US" w:eastAsia="en-US"/>
      </w:rPr>
      <w:t>6</w:t>
    </w:r>
    <w:r>
      <w:rPr>
        <w:rStyle w:val="a9"/>
        <w:rFonts w:ascii="Arial" w:hAnsi="Arial"/>
        <w:color w:val="auto"/>
        <w:sz w:val="12"/>
        <w:szCs w:val="12"/>
        <w:lang w:val="en-US"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4" w:rsidRPr="00F57AFA" w:rsidRDefault="00612E44" w:rsidP="00F57AFA">
    <w:pPr>
      <w:pStyle w:val="BasicParagraph"/>
      <w:tabs>
        <w:tab w:val="left" w:pos="380"/>
      </w:tabs>
      <w:jc w:val="right"/>
      <w:rPr>
        <w:rFonts w:ascii="Arial" w:hAnsi="Arial" w:cs="Arial"/>
        <w:b/>
        <w:bCs/>
        <w:sz w:val="12"/>
        <w:szCs w:val="12"/>
        <w:lang w:val="ru-RU"/>
      </w:rPr>
    </w:pPr>
    <w:r>
      <w:rPr>
        <w:rFonts w:ascii="Arial" w:hAnsi="Arial" w:cs="Arial"/>
        <w:b/>
        <w:bCs/>
        <w:sz w:val="12"/>
        <w:szCs w:val="12"/>
        <w:lang w:val="ru-RU"/>
      </w:rPr>
      <w:t>07/08/2014</w:t>
    </w:r>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RUS</w:t>
    </w:r>
    <w:r>
      <w:rPr>
        <w:rFonts w:ascii="Arial" w:hAnsi="Arial" w:cs="Arial"/>
        <w:sz w:val="12"/>
        <w:szCs w:val="12"/>
        <w:lang w:val="ru-RU"/>
      </w:rPr>
      <w:tab/>
      <w:t xml:space="preserve">Данный паспорт доступен для скачивания на сайте </w:t>
    </w:r>
    <w:r>
      <w:rPr>
        <w:rFonts w:ascii="Arial" w:hAnsi="Arial" w:cs="Arial"/>
        <w:sz w:val="12"/>
        <w:szCs w:val="12"/>
      </w:rPr>
      <w:t>www</w:t>
    </w:r>
    <w:r>
      <w:rPr>
        <w:rFonts w:ascii="Arial" w:hAnsi="Arial" w:cs="Arial"/>
        <w:sz w:val="12"/>
        <w:szCs w:val="12"/>
        <w:lang w:val="ru-RU"/>
      </w:rPr>
      <w:t>.</w:t>
    </w:r>
    <w:r>
      <w:rPr>
        <w:rFonts w:ascii="Arial" w:hAnsi="Arial" w:cs="Arial"/>
        <w:sz w:val="12"/>
        <w:szCs w:val="12"/>
      </w:rPr>
      <w:t>ltcompany</w:t>
    </w:r>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разделе «</w:t>
    </w:r>
    <w:r>
      <w:rPr>
        <w:rFonts w:ascii="Arial" w:hAnsi="Arial" w:cs="Arial"/>
        <w:caps/>
        <w:sz w:val="12"/>
        <w:szCs w:val="12"/>
        <w:lang w:val="ru-RU"/>
      </w:rPr>
      <w:t>Продукция</w:t>
    </w:r>
    <w:r>
      <w:rPr>
        <w:rFonts w:ascii="Arial" w:hAnsi="Arial" w:cs="Arial"/>
        <w:sz w:val="12"/>
        <w:szCs w:val="12"/>
        <w:lang w:val="ru-RU"/>
      </w:rPr>
      <w:t>»</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ENG</w:t>
    </w:r>
    <w:r>
      <w:rPr>
        <w:rFonts w:ascii="Arial" w:hAnsi="Arial" w:cs="Arial"/>
        <w:sz w:val="12"/>
        <w:szCs w:val="12"/>
      </w:rPr>
      <w:tab/>
      <w:t>You are welcome to download the passport in the PRODUCT section on our web-site www.ltcompany.com</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KAZ</w:t>
    </w:r>
    <w:r>
      <w:rPr>
        <w:rFonts w:ascii="Arial" w:hAnsi="Arial" w:cs="Arial"/>
        <w:sz w:val="12"/>
        <w:szCs w:val="12"/>
      </w:rPr>
      <w:tab/>
    </w:r>
    <w:proofErr w:type="spellStart"/>
    <w:r>
      <w:rPr>
        <w:rFonts w:ascii="Arial" w:hAnsi="Arial" w:cs="Arial"/>
        <w:sz w:val="12"/>
        <w:szCs w:val="12"/>
      </w:rPr>
      <w:t>Бұл</w:t>
    </w:r>
    <w:proofErr w:type="spellEnd"/>
    <w:r>
      <w:rPr>
        <w:rFonts w:ascii="Arial" w:hAnsi="Arial" w:cs="Arial"/>
        <w:sz w:val="12"/>
        <w:szCs w:val="12"/>
      </w:rPr>
      <w:t xml:space="preserve"> </w:t>
    </w:r>
    <w:proofErr w:type="spellStart"/>
    <w:r>
      <w:rPr>
        <w:rFonts w:ascii="Arial" w:hAnsi="Arial" w:cs="Arial"/>
        <w:sz w:val="12"/>
        <w:szCs w:val="12"/>
      </w:rPr>
      <w:t>төлқұжаты</w:t>
    </w:r>
    <w:proofErr w:type="spellEnd"/>
    <w:r>
      <w:rPr>
        <w:rFonts w:ascii="Arial" w:hAnsi="Arial" w:cs="Arial"/>
        <w:sz w:val="12"/>
        <w:szCs w:val="12"/>
      </w:rPr>
      <w:t xml:space="preserve"> </w:t>
    </w:r>
    <w:proofErr w:type="spellStart"/>
    <w:r>
      <w:rPr>
        <w:rFonts w:ascii="Arial" w:hAnsi="Arial" w:cs="Arial"/>
        <w:sz w:val="12"/>
        <w:szCs w:val="12"/>
      </w:rPr>
      <w:t>сiз</w:t>
    </w:r>
    <w:proofErr w:type="spellEnd"/>
    <w:r>
      <w:rPr>
        <w:rFonts w:ascii="Arial" w:hAnsi="Arial" w:cs="Arial"/>
        <w:sz w:val="12"/>
        <w:szCs w:val="12"/>
      </w:rPr>
      <w:t xml:space="preserve"> www.ltcompany.com </w:t>
    </w:r>
    <w:proofErr w:type="spellStart"/>
    <w:r>
      <w:rPr>
        <w:rFonts w:ascii="Arial" w:hAnsi="Arial" w:cs="Arial"/>
        <w:sz w:val="12"/>
        <w:szCs w:val="12"/>
      </w:rPr>
      <w:t>сайтынан</w:t>
    </w:r>
    <w:proofErr w:type="spellEnd"/>
    <w:r>
      <w:rPr>
        <w:rFonts w:ascii="Arial" w:hAnsi="Arial" w:cs="Arial"/>
        <w:sz w:val="12"/>
        <w:szCs w:val="12"/>
      </w:rPr>
      <w:t>, «</w:t>
    </w:r>
    <w:r>
      <w:rPr>
        <w:rFonts w:ascii="Arial" w:hAnsi="Arial" w:cs="Arial"/>
        <w:caps/>
        <w:sz w:val="12"/>
        <w:szCs w:val="12"/>
      </w:rPr>
      <w:t>өнімдер</w:t>
    </w:r>
    <w:r>
      <w:rPr>
        <w:rFonts w:ascii="Arial" w:hAnsi="Arial" w:cs="Arial"/>
        <w:sz w:val="12"/>
        <w:szCs w:val="12"/>
      </w:rPr>
      <w:t xml:space="preserve">» </w:t>
    </w:r>
    <w:proofErr w:type="spellStart"/>
    <w:r>
      <w:rPr>
        <w:rFonts w:ascii="Arial" w:hAnsi="Arial" w:cs="Arial"/>
        <w:sz w:val="12"/>
        <w:szCs w:val="12"/>
      </w:rPr>
      <w:t>бөлімінен</w:t>
    </w:r>
    <w:proofErr w:type="spellEnd"/>
    <w:r>
      <w:rPr>
        <w:rFonts w:ascii="Arial" w:hAnsi="Arial" w:cs="Arial"/>
        <w:sz w:val="12"/>
        <w:szCs w:val="12"/>
      </w:rPr>
      <w:t xml:space="preserve"> </w:t>
    </w:r>
    <w:proofErr w:type="spellStart"/>
    <w:r>
      <w:rPr>
        <w:rFonts w:ascii="Arial" w:hAnsi="Arial" w:cs="Arial"/>
        <w:sz w:val="12"/>
        <w:szCs w:val="12"/>
      </w:rPr>
      <w:t>жүктеп</w:t>
    </w:r>
    <w:proofErr w:type="spellEnd"/>
    <w:r>
      <w:rPr>
        <w:rFonts w:ascii="Arial" w:hAnsi="Arial" w:cs="Arial"/>
        <w:sz w:val="12"/>
        <w:szCs w:val="12"/>
      </w:rPr>
      <w:t xml:space="preserve"> </w:t>
    </w:r>
    <w:proofErr w:type="spellStart"/>
    <w:r>
      <w:rPr>
        <w:rFonts w:ascii="Arial" w:hAnsi="Arial" w:cs="Arial"/>
        <w:sz w:val="12"/>
        <w:szCs w:val="12"/>
      </w:rPr>
      <w:t>аласыз</w:t>
    </w:r>
    <w:proofErr w:type="spellEnd"/>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BLR</w:t>
    </w:r>
    <w:r>
      <w:rPr>
        <w:rFonts w:ascii="Arial" w:hAnsi="Arial" w:cs="Arial"/>
        <w:sz w:val="12"/>
        <w:szCs w:val="12"/>
        <w:lang w:val="ru-RU"/>
      </w:rPr>
      <w:tab/>
    </w:r>
    <w:proofErr w:type="spellStart"/>
    <w:r>
      <w:rPr>
        <w:rFonts w:ascii="Arial" w:hAnsi="Arial" w:cs="Arial"/>
        <w:sz w:val="12"/>
        <w:szCs w:val="12"/>
        <w:lang w:val="ru-RU"/>
      </w:rPr>
      <w:t>Дадзены</w:t>
    </w:r>
    <w:proofErr w:type="spellEnd"/>
    <w:r>
      <w:rPr>
        <w:rFonts w:ascii="Arial" w:hAnsi="Arial" w:cs="Arial"/>
        <w:sz w:val="12"/>
        <w:szCs w:val="12"/>
        <w:lang w:val="ru-RU"/>
      </w:rPr>
      <w:t xml:space="preserve"> </w:t>
    </w:r>
    <w:proofErr w:type="spellStart"/>
    <w:r>
      <w:rPr>
        <w:rFonts w:ascii="Arial" w:hAnsi="Arial" w:cs="Arial"/>
        <w:sz w:val="12"/>
        <w:szCs w:val="12"/>
        <w:lang w:val="ru-RU"/>
      </w:rPr>
      <w:t>пашпарт</w:t>
    </w:r>
    <w:proofErr w:type="spellEnd"/>
    <w:r>
      <w:rPr>
        <w:rFonts w:ascii="Arial" w:hAnsi="Arial" w:cs="Arial"/>
        <w:sz w:val="12"/>
        <w:szCs w:val="12"/>
        <w:lang w:val="ru-RU"/>
      </w:rPr>
      <w:t xml:space="preserve"> </w:t>
    </w:r>
    <w:proofErr w:type="spellStart"/>
    <w:r>
      <w:rPr>
        <w:rFonts w:ascii="Arial" w:hAnsi="Arial" w:cs="Arial"/>
        <w:sz w:val="12"/>
        <w:szCs w:val="12"/>
        <w:lang w:val="ru-RU"/>
      </w:rPr>
      <w:t>даступны</w:t>
    </w:r>
    <w:proofErr w:type="spellEnd"/>
    <w:r>
      <w:rPr>
        <w:rFonts w:ascii="Arial" w:hAnsi="Arial" w:cs="Arial"/>
        <w:sz w:val="12"/>
        <w:szCs w:val="12"/>
        <w:lang w:val="ru-RU"/>
      </w:rPr>
      <w:t xml:space="preserve"> для </w:t>
    </w:r>
    <w:proofErr w:type="spellStart"/>
    <w:r>
      <w:rPr>
        <w:rFonts w:ascii="Arial" w:hAnsi="Arial" w:cs="Arial"/>
        <w:sz w:val="12"/>
        <w:szCs w:val="12"/>
        <w:lang w:val="ru-RU"/>
      </w:rPr>
      <w:t>запампоўкі</w:t>
    </w:r>
    <w:proofErr w:type="spellEnd"/>
    <w:r>
      <w:rPr>
        <w:rFonts w:ascii="Arial" w:hAnsi="Arial" w:cs="Arial"/>
        <w:sz w:val="12"/>
        <w:szCs w:val="12"/>
        <w:lang w:val="ru-RU"/>
      </w:rPr>
      <w:t xml:space="preserve"> на </w:t>
    </w:r>
    <w:proofErr w:type="spellStart"/>
    <w:r>
      <w:rPr>
        <w:rFonts w:ascii="Arial" w:hAnsi="Arial" w:cs="Arial"/>
        <w:sz w:val="12"/>
        <w:szCs w:val="12"/>
        <w:lang w:val="ru-RU"/>
      </w:rPr>
      <w:t>сайце</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ў </w:t>
    </w:r>
    <w:proofErr w:type="spellStart"/>
    <w:r>
      <w:rPr>
        <w:rFonts w:ascii="Arial" w:hAnsi="Arial" w:cs="Arial"/>
        <w:sz w:val="12"/>
        <w:szCs w:val="12"/>
        <w:lang w:val="ru-RU"/>
      </w:rPr>
      <w:t>раздзеле</w:t>
    </w:r>
    <w:proofErr w:type="spellEnd"/>
    <w:r>
      <w:rPr>
        <w:rFonts w:ascii="Arial" w:hAnsi="Arial" w:cs="Arial"/>
        <w:sz w:val="12"/>
        <w:szCs w:val="12"/>
        <w:lang w:val="ru-RU"/>
      </w:rPr>
      <w:t xml:space="preserve"> «</w:t>
    </w:r>
    <w:r>
      <w:rPr>
        <w:rFonts w:ascii="Arial" w:hAnsi="Arial" w:cs="Arial"/>
        <w:caps/>
        <w:sz w:val="12"/>
        <w:szCs w:val="12"/>
        <w:lang w:val="ru-RU"/>
      </w:rPr>
      <w:t>Прадукцыя</w:t>
    </w:r>
    <w:r>
      <w:rPr>
        <w:rFonts w:ascii="Arial" w:hAnsi="Arial" w:cs="Arial"/>
        <w:sz w:val="12"/>
        <w:szCs w:val="12"/>
        <w:lang w:val="ru-RU"/>
      </w:rPr>
      <w:t>»</w:t>
    </w:r>
  </w:p>
  <w:p w:rsidR="00612E44" w:rsidRDefault="00612E44">
    <w:pPr>
      <w:pStyle w:val="BasicParagraph"/>
      <w:tabs>
        <w:tab w:val="left" w:pos="380"/>
        <w:tab w:val="right" w:pos="10206"/>
      </w:tabs>
      <w:rPr>
        <w:rFonts w:ascii="Arial" w:hAnsi="Arial" w:cs="Arial"/>
        <w:sz w:val="12"/>
        <w:szCs w:val="12"/>
        <w:lang w:val="ru-RU"/>
      </w:rPr>
    </w:pPr>
    <w:r>
      <w:rPr>
        <w:rFonts w:ascii="Arial" w:hAnsi="Arial" w:cs="Arial"/>
        <w:b/>
        <w:bCs/>
        <w:sz w:val="12"/>
        <w:szCs w:val="12"/>
      </w:rPr>
      <w:t>UKR</w:t>
    </w:r>
    <w:r>
      <w:rPr>
        <w:rFonts w:ascii="Arial" w:hAnsi="Arial" w:cs="Arial"/>
        <w:b/>
        <w:bCs/>
        <w:sz w:val="12"/>
        <w:szCs w:val="12"/>
        <w:lang w:val="ru-RU"/>
      </w:rPr>
      <w:tab/>
    </w:r>
    <w:proofErr w:type="spellStart"/>
    <w:r>
      <w:rPr>
        <w:rFonts w:ascii="Arial" w:hAnsi="Arial" w:cs="Arial"/>
        <w:sz w:val="12"/>
        <w:szCs w:val="12"/>
        <w:lang w:val="ru-RU"/>
      </w:rPr>
      <w:t>Электронна</w:t>
    </w:r>
    <w:proofErr w:type="spellEnd"/>
    <w:r>
      <w:rPr>
        <w:rFonts w:ascii="Arial" w:hAnsi="Arial" w:cs="Arial"/>
        <w:sz w:val="12"/>
        <w:szCs w:val="12"/>
        <w:lang w:val="ru-RU"/>
      </w:rPr>
      <w:t xml:space="preserve"> </w:t>
    </w:r>
    <w:proofErr w:type="spellStart"/>
    <w:r>
      <w:rPr>
        <w:rFonts w:ascii="Arial" w:hAnsi="Arial" w:cs="Arial"/>
        <w:sz w:val="12"/>
        <w:szCs w:val="12"/>
        <w:lang w:val="ru-RU"/>
      </w:rPr>
      <w:t>версія</w:t>
    </w:r>
    <w:proofErr w:type="spellEnd"/>
    <w:r>
      <w:rPr>
        <w:rFonts w:ascii="Arial" w:hAnsi="Arial" w:cs="Arial"/>
        <w:sz w:val="12"/>
        <w:szCs w:val="12"/>
        <w:lang w:val="ru-RU"/>
      </w:rPr>
      <w:t xml:space="preserve"> паспорту доступна на </w:t>
    </w:r>
    <w:proofErr w:type="spellStart"/>
    <w:r>
      <w:rPr>
        <w:rFonts w:ascii="Arial" w:hAnsi="Arial" w:cs="Arial"/>
        <w:sz w:val="12"/>
        <w:szCs w:val="12"/>
        <w:lang w:val="ru-RU"/>
      </w:rPr>
      <w:t>сайті</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w:t>
    </w:r>
    <w:proofErr w:type="spellStart"/>
    <w:r>
      <w:rPr>
        <w:rFonts w:ascii="Arial" w:hAnsi="Arial" w:cs="Arial"/>
        <w:sz w:val="12"/>
        <w:szCs w:val="12"/>
        <w:lang w:val="ru-RU"/>
      </w:rPr>
      <w:t>розділі</w:t>
    </w:r>
    <w:proofErr w:type="spellEnd"/>
    <w:r>
      <w:rPr>
        <w:rFonts w:ascii="Arial" w:hAnsi="Arial" w:cs="Arial"/>
        <w:sz w:val="12"/>
        <w:szCs w:val="12"/>
        <w:lang w:val="ru-RU"/>
      </w:rPr>
      <w:t xml:space="preserve"> «</w:t>
    </w:r>
    <w:r>
      <w:rPr>
        <w:rFonts w:ascii="Arial" w:hAnsi="Arial" w:cs="Arial"/>
        <w:caps/>
        <w:sz w:val="12"/>
        <w:szCs w:val="12"/>
        <w:lang w:val="ru-RU"/>
      </w:rPr>
      <w:t>Продукція</w:t>
    </w:r>
    <w:r>
      <w:rPr>
        <w:rFonts w:ascii="Arial" w:hAnsi="Arial" w:cs="Arial"/>
        <w:sz w:val="12"/>
        <w:szCs w:val="12"/>
        <w:lang w:val="ru-RU"/>
      </w:rPr>
      <w:t>»</w:t>
    </w:r>
    <w:r>
      <w:rPr>
        <w:rFonts w:ascii="Arial" w:hAnsi="Arial" w:cs="Arial"/>
        <w:sz w:val="12"/>
        <w:szCs w:val="12"/>
        <w:lang w:val="ru-RU"/>
      </w:rPr>
      <w:tab/>
    </w:r>
    <w:r>
      <w:rPr>
        <w:rStyle w:val="a9"/>
        <w:rFonts w:ascii="Arial" w:hAnsi="Arial"/>
        <w:color w:val="auto"/>
        <w:sz w:val="12"/>
        <w:szCs w:val="12"/>
        <w:lang w:val="en-US" w:eastAsia="en-US"/>
      </w:rPr>
      <w:fldChar w:fldCharType="begin"/>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instrText>PAGE</w:instrText>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fldChar w:fldCharType="separate"/>
    </w:r>
    <w:r w:rsidR="00B6486A">
      <w:rPr>
        <w:rStyle w:val="a9"/>
        <w:rFonts w:ascii="Arial" w:hAnsi="Arial"/>
        <w:noProof/>
        <w:color w:val="auto"/>
        <w:sz w:val="12"/>
        <w:szCs w:val="12"/>
        <w:lang w:val="en-US" w:eastAsia="en-US"/>
      </w:rPr>
      <w:t>1</w:t>
    </w:r>
    <w:r>
      <w:rPr>
        <w:rStyle w:val="a9"/>
        <w:rFonts w:ascii="Arial" w:hAnsi="Arial"/>
        <w:color w:val="auto"/>
        <w:sz w:val="12"/>
        <w:szCs w:val="12"/>
        <w:lang w:val="en-US"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4" w:rsidRDefault="00612E44">
    <w:pPr>
      <w:pStyle w:val="BasicParagraph"/>
      <w:tabs>
        <w:tab w:val="left" w:pos="380"/>
        <w:tab w:val="right" w:pos="15143"/>
      </w:tabs>
      <w:rPr>
        <w:rFonts w:ascii="Arial" w:hAnsi="Arial" w:cs="Arial"/>
        <w:b/>
        <w:bCs/>
        <w:sz w:val="12"/>
        <w:szCs w:val="12"/>
      </w:rPr>
    </w:pPr>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RUS</w:t>
    </w:r>
    <w:r>
      <w:rPr>
        <w:rFonts w:ascii="Arial" w:hAnsi="Arial" w:cs="Arial"/>
        <w:sz w:val="12"/>
        <w:szCs w:val="12"/>
        <w:lang w:val="ru-RU"/>
      </w:rPr>
      <w:tab/>
      <w:t xml:space="preserve">Данный паспорт доступен для скачивания на сайте </w:t>
    </w:r>
    <w:r>
      <w:rPr>
        <w:rFonts w:ascii="Arial" w:hAnsi="Arial" w:cs="Arial"/>
        <w:sz w:val="12"/>
        <w:szCs w:val="12"/>
      </w:rPr>
      <w:t>www</w:t>
    </w:r>
    <w:r>
      <w:rPr>
        <w:rFonts w:ascii="Arial" w:hAnsi="Arial" w:cs="Arial"/>
        <w:sz w:val="12"/>
        <w:szCs w:val="12"/>
        <w:lang w:val="ru-RU"/>
      </w:rPr>
      <w:t>.</w:t>
    </w:r>
    <w:r>
      <w:rPr>
        <w:rFonts w:ascii="Arial" w:hAnsi="Arial" w:cs="Arial"/>
        <w:sz w:val="12"/>
        <w:szCs w:val="12"/>
      </w:rPr>
      <w:t>ltcompany</w:t>
    </w:r>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разделе «</w:t>
    </w:r>
    <w:r>
      <w:rPr>
        <w:rFonts w:ascii="Arial" w:hAnsi="Arial" w:cs="Arial"/>
        <w:caps/>
        <w:sz w:val="12"/>
        <w:szCs w:val="12"/>
        <w:lang w:val="ru-RU"/>
      </w:rPr>
      <w:t>Продукция</w:t>
    </w:r>
    <w:r>
      <w:rPr>
        <w:rFonts w:ascii="Arial" w:hAnsi="Arial" w:cs="Arial"/>
        <w:sz w:val="12"/>
        <w:szCs w:val="12"/>
        <w:lang w:val="ru-RU"/>
      </w:rPr>
      <w:t>»</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ENG</w:t>
    </w:r>
    <w:r>
      <w:rPr>
        <w:rFonts w:ascii="Arial" w:hAnsi="Arial" w:cs="Arial"/>
        <w:sz w:val="12"/>
        <w:szCs w:val="12"/>
      </w:rPr>
      <w:tab/>
      <w:t>You are welcome to download the passport in the PRODUCT section on our web-site www.ltcompany.com</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KAZ</w:t>
    </w:r>
    <w:r>
      <w:rPr>
        <w:rFonts w:ascii="Arial" w:hAnsi="Arial" w:cs="Arial"/>
        <w:sz w:val="12"/>
        <w:szCs w:val="12"/>
      </w:rPr>
      <w:tab/>
    </w:r>
    <w:proofErr w:type="spellStart"/>
    <w:r>
      <w:rPr>
        <w:rFonts w:ascii="Arial" w:hAnsi="Arial" w:cs="Arial"/>
        <w:sz w:val="12"/>
        <w:szCs w:val="12"/>
      </w:rPr>
      <w:t>Бұл</w:t>
    </w:r>
    <w:proofErr w:type="spellEnd"/>
    <w:r>
      <w:rPr>
        <w:rFonts w:ascii="Arial" w:hAnsi="Arial" w:cs="Arial"/>
        <w:sz w:val="12"/>
        <w:szCs w:val="12"/>
      </w:rPr>
      <w:t xml:space="preserve"> </w:t>
    </w:r>
    <w:proofErr w:type="spellStart"/>
    <w:r>
      <w:rPr>
        <w:rFonts w:ascii="Arial" w:hAnsi="Arial" w:cs="Arial"/>
        <w:sz w:val="12"/>
        <w:szCs w:val="12"/>
      </w:rPr>
      <w:t>төлқұжаты</w:t>
    </w:r>
    <w:proofErr w:type="spellEnd"/>
    <w:r>
      <w:rPr>
        <w:rFonts w:ascii="Arial" w:hAnsi="Arial" w:cs="Arial"/>
        <w:sz w:val="12"/>
        <w:szCs w:val="12"/>
      </w:rPr>
      <w:t xml:space="preserve"> </w:t>
    </w:r>
    <w:proofErr w:type="spellStart"/>
    <w:r>
      <w:rPr>
        <w:rFonts w:ascii="Arial" w:hAnsi="Arial" w:cs="Arial"/>
        <w:sz w:val="12"/>
        <w:szCs w:val="12"/>
      </w:rPr>
      <w:t>сiз</w:t>
    </w:r>
    <w:proofErr w:type="spellEnd"/>
    <w:r>
      <w:rPr>
        <w:rFonts w:ascii="Arial" w:hAnsi="Arial" w:cs="Arial"/>
        <w:sz w:val="12"/>
        <w:szCs w:val="12"/>
      </w:rPr>
      <w:t xml:space="preserve"> www.ltcompany.com </w:t>
    </w:r>
    <w:proofErr w:type="spellStart"/>
    <w:r>
      <w:rPr>
        <w:rFonts w:ascii="Arial" w:hAnsi="Arial" w:cs="Arial"/>
        <w:sz w:val="12"/>
        <w:szCs w:val="12"/>
      </w:rPr>
      <w:t>сайтынан</w:t>
    </w:r>
    <w:proofErr w:type="spellEnd"/>
    <w:r>
      <w:rPr>
        <w:rFonts w:ascii="Arial" w:hAnsi="Arial" w:cs="Arial"/>
        <w:sz w:val="12"/>
        <w:szCs w:val="12"/>
      </w:rPr>
      <w:t>, «</w:t>
    </w:r>
    <w:r>
      <w:rPr>
        <w:rFonts w:ascii="Arial" w:hAnsi="Arial" w:cs="Arial"/>
        <w:caps/>
        <w:sz w:val="12"/>
        <w:szCs w:val="12"/>
      </w:rPr>
      <w:t>өнімдер</w:t>
    </w:r>
    <w:r>
      <w:rPr>
        <w:rFonts w:ascii="Arial" w:hAnsi="Arial" w:cs="Arial"/>
        <w:sz w:val="12"/>
        <w:szCs w:val="12"/>
      </w:rPr>
      <w:t xml:space="preserve">» </w:t>
    </w:r>
    <w:proofErr w:type="spellStart"/>
    <w:r>
      <w:rPr>
        <w:rFonts w:ascii="Arial" w:hAnsi="Arial" w:cs="Arial"/>
        <w:sz w:val="12"/>
        <w:szCs w:val="12"/>
      </w:rPr>
      <w:t>бөлімінен</w:t>
    </w:r>
    <w:proofErr w:type="spellEnd"/>
    <w:r>
      <w:rPr>
        <w:rFonts w:ascii="Arial" w:hAnsi="Arial" w:cs="Arial"/>
        <w:sz w:val="12"/>
        <w:szCs w:val="12"/>
      </w:rPr>
      <w:t xml:space="preserve"> </w:t>
    </w:r>
    <w:proofErr w:type="spellStart"/>
    <w:r>
      <w:rPr>
        <w:rFonts w:ascii="Arial" w:hAnsi="Arial" w:cs="Arial"/>
        <w:sz w:val="12"/>
        <w:szCs w:val="12"/>
      </w:rPr>
      <w:t>жүктеп</w:t>
    </w:r>
    <w:proofErr w:type="spellEnd"/>
    <w:r>
      <w:rPr>
        <w:rFonts w:ascii="Arial" w:hAnsi="Arial" w:cs="Arial"/>
        <w:sz w:val="12"/>
        <w:szCs w:val="12"/>
      </w:rPr>
      <w:t xml:space="preserve"> </w:t>
    </w:r>
    <w:proofErr w:type="spellStart"/>
    <w:r>
      <w:rPr>
        <w:rFonts w:ascii="Arial" w:hAnsi="Arial" w:cs="Arial"/>
        <w:sz w:val="12"/>
        <w:szCs w:val="12"/>
      </w:rPr>
      <w:t>аласыз</w:t>
    </w:r>
    <w:proofErr w:type="spellEnd"/>
  </w:p>
  <w:p w:rsidR="00612E44" w:rsidRDefault="00612E44">
    <w:pPr>
      <w:pStyle w:val="BasicParagraph"/>
      <w:tabs>
        <w:tab w:val="left" w:pos="380"/>
        <w:tab w:val="right" w:pos="15143"/>
      </w:tabs>
      <w:rPr>
        <w:rFonts w:ascii="Arial" w:hAnsi="Arial" w:cs="Arial"/>
        <w:sz w:val="12"/>
        <w:szCs w:val="12"/>
        <w:lang w:val="ru-RU"/>
      </w:rPr>
    </w:pPr>
    <w:r>
      <w:rPr>
        <w:rFonts w:ascii="Arial" w:hAnsi="Arial" w:cs="Arial"/>
        <w:b/>
        <w:bCs/>
        <w:sz w:val="12"/>
        <w:szCs w:val="12"/>
      </w:rPr>
      <w:t>BLR</w:t>
    </w:r>
    <w:r>
      <w:rPr>
        <w:rFonts w:ascii="Arial" w:hAnsi="Arial" w:cs="Arial"/>
        <w:sz w:val="12"/>
        <w:szCs w:val="12"/>
        <w:lang w:val="ru-RU"/>
      </w:rPr>
      <w:tab/>
    </w:r>
    <w:proofErr w:type="spellStart"/>
    <w:r>
      <w:rPr>
        <w:rFonts w:ascii="Arial" w:hAnsi="Arial" w:cs="Arial"/>
        <w:sz w:val="12"/>
        <w:szCs w:val="12"/>
        <w:lang w:val="ru-RU"/>
      </w:rPr>
      <w:t>Дадзены</w:t>
    </w:r>
    <w:proofErr w:type="spellEnd"/>
    <w:r>
      <w:rPr>
        <w:rFonts w:ascii="Arial" w:hAnsi="Arial" w:cs="Arial"/>
        <w:sz w:val="12"/>
        <w:szCs w:val="12"/>
        <w:lang w:val="ru-RU"/>
      </w:rPr>
      <w:t xml:space="preserve"> </w:t>
    </w:r>
    <w:proofErr w:type="spellStart"/>
    <w:r>
      <w:rPr>
        <w:rFonts w:ascii="Arial" w:hAnsi="Arial" w:cs="Arial"/>
        <w:sz w:val="12"/>
        <w:szCs w:val="12"/>
        <w:lang w:val="ru-RU"/>
      </w:rPr>
      <w:t>пашпарт</w:t>
    </w:r>
    <w:proofErr w:type="spellEnd"/>
    <w:r>
      <w:rPr>
        <w:rFonts w:ascii="Arial" w:hAnsi="Arial" w:cs="Arial"/>
        <w:sz w:val="12"/>
        <w:szCs w:val="12"/>
        <w:lang w:val="ru-RU"/>
      </w:rPr>
      <w:t xml:space="preserve"> </w:t>
    </w:r>
    <w:proofErr w:type="spellStart"/>
    <w:r>
      <w:rPr>
        <w:rFonts w:ascii="Arial" w:hAnsi="Arial" w:cs="Arial"/>
        <w:sz w:val="12"/>
        <w:szCs w:val="12"/>
        <w:lang w:val="ru-RU"/>
      </w:rPr>
      <w:t>даступны</w:t>
    </w:r>
    <w:proofErr w:type="spellEnd"/>
    <w:r>
      <w:rPr>
        <w:rFonts w:ascii="Arial" w:hAnsi="Arial" w:cs="Arial"/>
        <w:sz w:val="12"/>
        <w:szCs w:val="12"/>
        <w:lang w:val="ru-RU"/>
      </w:rPr>
      <w:t xml:space="preserve"> для </w:t>
    </w:r>
    <w:proofErr w:type="spellStart"/>
    <w:r>
      <w:rPr>
        <w:rFonts w:ascii="Arial" w:hAnsi="Arial" w:cs="Arial"/>
        <w:sz w:val="12"/>
        <w:szCs w:val="12"/>
        <w:lang w:val="ru-RU"/>
      </w:rPr>
      <w:t>запампоўкі</w:t>
    </w:r>
    <w:proofErr w:type="spellEnd"/>
    <w:r>
      <w:rPr>
        <w:rFonts w:ascii="Arial" w:hAnsi="Arial" w:cs="Arial"/>
        <w:sz w:val="12"/>
        <w:szCs w:val="12"/>
        <w:lang w:val="ru-RU"/>
      </w:rPr>
      <w:t xml:space="preserve"> на </w:t>
    </w:r>
    <w:proofErr w:type="spellStart"/>
    <w:r>
      <w:rPr>
        <w:rFonts w:ascii="Arial" w:hAnsi="Arial" w:cs="Arial"/>
        <w:sz w:val="12"/>
        <w:szCs w:val="12"/>
        <w:lang w:val="ru-RU"/>
      </w:rPr>
      <w:t>сайце</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ў </w:t>
    </w:r>
    <w:proofErr w:type="spellStart"/>
    <w:r>
      <w:rPr>
        <w:rFonts w:ascii="Arial" w:hAnsi="Arial" w:cs="Arial"/>
        <w:sz w:val="12"/>
        <w:szCs w:val="12"/>
        <w:lang w:val="ru-RU"/>
      </w:rPr>
      <w:t>раздзеле</w:t>
    </w:r>
    <w:proofErr w:type="spellEnd"/>
    <w:r>
      <w:rPr>
        <w:rFonts w:ascii="Arial" w:hAnsi="Arial" w:cs="Arial"/>
        <w:sz w:val="12"/>
        <w:szCs w:val="12"/>
        <w:lang w:val="ru-RU"/>
      </w:rPr>
      <w:t xml:space="preserve"> «</w:t>
    </w:r>
    <w:r>
      <w:rPr>
        <w:rFonts w:ascii="Arial" w:hAnsi="Arial" w:cs="Arial"/>
        <w:caps/>
        <w:sz w:val="12"/>
        <w:szCs w:val="12"/>
        <w:lang w:val="ru-RU"/>
      </w:rPr>
      <w:t>Прадукцыя</w:t>
    </w:r>
    <w:r>
      <w:rPr>
        <w:rFonts w:ascii="Arial" w:hAnsi="Arial" w:cs="Arial"/>
        <w:sz w:val="12"/>
        <w:szCs w:val="12"/>
        <w:lang w:val="ru-RU"/>
      </w:rPr>
      <w:t>»</w:t>
    </w:r>
  </w:p>
  <w:p w:rsidR="00612E44" w:rsidRDefault="00612E44">
    <w:pPr>
      <w:pStyle w:val="BasicParagraph"/>
      <w:tabs>
        <w:tab w:val="left" w:pos="380"/>
        <w:tab w:val="right" w:pos="15143"/>
      </w:tabs>
      <w:rPr>
        <w:rFonts w:ascii="Arial" w:hAnsi="Arial" w:cs="Arial"/>
        <w:sz w:val="12"/>
        <w:szCs w:val="12"/>
        <w:lang w:val="ru-RU"/>
      </w:rPr>
    </w:pPr>
    <w:r>
      <w:rPr>
        <w:rFonts w:ascii="Arial" w:hAnsi="Arial" w:cs="Arial"/>
        <w:b/>
        <w:bCs/>
        <w:sz w:val="12"/>
        <w:szCs w:val="12"/>
      </w:rPr>
      <w:t>UKR</w:t>
    </w:r>
    <w:r>
      <w:rPr>
        <w:rFonts w:ascii="Arial" w:hAnsi="Arial" w:cs="Arial"/>
        <w:b/>
        <w:bCs/>
        <w:sz w:val="12"/>
        <w:szCs w:val="12"/>
        <w:lang w:val="ru-RU"/>
      </w:rPr>
      <w:tab/>
    </w:r>
    <w:proofErr w:type="spellStart"/>
    <w:r>
      <w:rPr>
        <w:rFonts w:ascii="Arial" w:hAnsi="Arial" w:cs="Arial"/>
        <w:sz w:val="12"/>
        <w:szCs w:val="12"/>
        <w:lang w:val="ru-RU"/>
      </w:rPr>
      <w:t>Электронна</w:t>
    </w:r>
    <w:proofErr w:type="spellEnd"/>
    <w:r>
      <w:rPr>
        <w:rFonts w:ascii="Arial" w:hAnsi="Arial" w:cs="Arial"/>
        <w:sz w:val="12"/>
        <w:szCs w:val="12"/>
        <w:lang w:val="ru-RU"/>
      </w:rPr>
      <w:t xml:space="preserve"> </w:t>
    </w:r>
    <w:proofErr w:type="spellStart"/>
    <w:r>
      <w:rPr>
        <w:rFonts w:ascii="Arial" w:hAnsi="Arial" w:cs="Arial"/>
        <w:sz w:val="12"/>
        <w:szCs w:val="12"/>
        <w:lang w:val="ru-RU"/>
      </w:rPr>
      <w:t>версія</w:t>
    </w:r>
    <w:proofErr w:type="spellEnd"/>
    <w:r>
      <w:rPr>
        <w:rFonts w:ascii="Arial" w:hAnsi="Arial" w:cs="Arial"/>
        <w:sz w:val="12"/>
        <w:szCs w:val="12"/>
        <w:lang w:val="ru-RU"/>
      </w:rPr>
      <w:t xml:space="preserve"> паспорту доступна на </w:t>
    </w:r>
    <w:proofErr w:type="spellStart"/>
    <w:r>
      <w:rPr>
        <w:rFonts w:ascii="Arial" w:hAnsi="Arial" w:cs="Arial"/>
        <w:sz w:val="12"/>
        <w:szCs w:val="12"/>
        <w:lang w:val="ru-RU"/>
      </w:rPr>
      <w:t>сайті</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w:t>
    </w:r>
    <w:proofErr w:type="spellStart"/>
    <w:r>
      <w:rPr>
        <w:rFonts w:ascii="Arial" w:hAnsi="Arial" w:cs="Arial"/>
        <w:sz w:val="12"/>
        <w:szCs w:val="12"/>
        <w:lang w:val="ru-RU"/>
      </w:rPr>
      <w:t>розділі</w:t>
    </w:r>
    <w:proofErr w:type="spellEnd"/>
    <w:r>
      <w:rPr>
        <w:rFonts w:ascii="Arial" w:hAnsi="Arial" w:cs="Arial"/>
        <w:sz w:val="12"/>
        <w:szCs w:val="12"/>
        <w:lang w:val="ru-RU"/>
      </w:rPr>
      <w:t xml:space="preserve"> «</w:t>
    </w:r>
    <w:r>
      <w:rPr>
        <w:rFonts w:ascii="Arial" w:hAnsi="Arial" w:cs="Arial"/>
        <w:caps/>
        <w:sz w:val="12"/>
        <w:szCs w:val="12"/>
        <w:lang w:val="ru-RU"/>
      </w:rPr>
      <w:t>Продукція</w:t>
    </w:r>
    <w:r>
      <w:rPr>
        <w:rFonts w:ascii="Arial" w:hAnsi="Arial" w:cs="Arial"/>
        <w:sz w:val="12"/>
        <w:szCs w:val="12"/>
        <w:lang w:val="ru-RU"/>
      </w:rPr>
      <w:t>»</w:t>
    </w:r>
    <w:r>
      <w:rPr>
        <w:rFonts w:ascii="Arial" w:hAnsi="Arial" w:cs="Arial"/>
        <w:sz w:val="12"/>
        <w:szCs w:val="12"/>
        <w:lang w:val="ru-RU"/>
      </w:rPr>
      <w:tab/>
    </w:r>
    <w:r>
      <w:rPr>
        <w:rStyle w:val="a9"/>
        <w:rFonts w:ascii="Arial" w:hAnsi="Arial"/>
        <w:color w:val="auto"/>
        <w:sz w:val="12"/>
        <w:szCs w:val="12"/>
        <w:lang w:val="en-US" w:eastAsia="en-US"/>
      </w:rPr>
      <w:fldChar w:fldCharType="begin"/>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instrText>PAGE</w:instrText>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fldChar w:fldCharType="separate"/>
    </w:r>
    <w:r w:rsidR="00B6486A">
      <w:rPr>
        <w:rStyle w:val="a9"/>
        <w:rFonts w:ascii="Arial" w:hAnsi="Arial"/>
        <w:noProof/>
        <w:color w:val="auto"/>
        <w:sz w:val="12"/>
        <w:szCs w:val="12"/>
        <w:lang w:val="en-US" w:eastAsia="en-US"/>
      </w:rPr>
      <w:t>8</w:t>
    </w:r>
    <w:r>
      <w:rPr>
        <w:rStyle w:val="a9"/>
        <w:rFonts w:ascii="Arial" w:hAnsi="Arial"/>
        <w:color w:val="auto"/>
        <w:sz w:val="12"/>
        <w:szCs w:val="12"/>
        <w:lang w:val="en-US" w:eastAsia="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4" w:rsidRDefault="00612E44">
    <w:pPr>
      <w:pStyle w:val="BasicParagraph"/>
      <w:tabs>
        <w:tab w:val="left" w:pos="380"/>
        <w:tab w:val="right" w:pos="15143"/>
      </w:tabs>
      <w:rPr>
        <w:rFonts w:ascii="Arial" w:hAnsi="Arial" w:cs="Arial"/>
        <w:b/>
        <w:bCs/>
        <w:sz w:val="12"/>
        <w:szCs w:val="12"/>
      </w:rPr>
    </w:pPr>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RUS</w:t>
    </w:r>
    <w:r>
      <w:rPr>
        <w:rFonts w:ascii="Arial" w:hAnsi="Arial" w:cs="Arial"/>
        <w:sz w:val="12"/>
        <w:szCs w:val="12"/>
        <w:lang w:val="ru-RU"/>
      </w:rPr>
      <w:tab/>
      <w:t xml:space="preserve">Данный паспорт доступен для скачивания на сайте </w:t>
    </w:r>
    <w:r>
      <w:rPr>
        <w:rFonts w:ascii="Arial" w:hAnsi="Arial" w:cs="Arial"/>
        <w:sz w:val="12"/>
        <w:szCs w:val="12"/>
      </w:rPr>
      <w:t>www</w:t>
    </w:r>
    <w:r>
      <w:rPr>
        <w:rFonts w:ascii="Arial" w:hAnsi="Arial" w:cs="Arial"/>
        <w:sz w:val="12"/>
        <w:szCs w:val="12"/>
        <w:lang w:val="ru-RU"/>
      </w:rPr>
      <w:t>.</w:t>
    </w:r>
    <w:r>
      <w:rPr>
        <w:rFonts w:ascii="Arial" w:hAnsi="Arial" w:cs="Arial"/>
        <w:sz w:val="12"/>
        <w:szCs w:val="12"/>
      </w:rPr>
      <w:t>ltcompany</w:t>
    </w:r>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разделе «</w:t>
    </w:r>
    <w:r>
      <w:rPr>
        <w:rFonts w:ascii="Arial" w:hAnsi="Arial" w:cs="Arial"/>
        <w:caps/>
        <w:sz w:val="12"/>
        <w:szCs w:val="12"/>
        <w:lang w:val="ru-RU"/>
      </w:rPr>
      <w:t>Продукция</w:t>
    </w:r>
    <w:r>
      <w:rPr>
        <w:rFonts w:ascii="Arial" w:hAnsi="Arial" w:cs="Arial"/>
        <w:sz w:val="12"/>
        <w:szCs w:val="12"/>
        <w:lang w:val="ru-RU"/>
      </w:rPr>
      <w:t>»</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ENG</w:t>
    </w:r>
    <w:r>
      <w:rPr>
        <w:rFonts w:ascii="Arial" w:hAnsi="Arial" w:cs="Arial"/>
        <w:sz w:val="12"/>
        <w:szCs w:val="12"/>
      </w:rPr>
      <w:tab/>
      <w:t>You are welcome to download the passport in the PRODUCT section on our web-site www.ltcompany.com</w:t>
    </w:r>
  </w:p>
  <w:p w:rsidR="00612E44" w:rsidRDefault="00612E44">
    <w:pPr>
      <w:pStyle w:val="BasicParagraph"/>
      <w:tabs>
        <w:tab w:val="left" w:pos="380"/>
      </w:tabs>
      <w:rPr>
        <w:rFonts w:ascii="Arial" w:hAnsi="Arial" w:cs="Arial"/>
        <w:sz w:val="12"/>
        <w:szCs w:val="12"/>
      </w:rPr>
    </w:pPr>
    <w:r>
      <w:rPr>
        <w:rFonts w:ascii="Arial" w:hAnsi="Arial" w:cs="Arial"/>
        <w:b/>
        <w:bCs/>
        <w:sz w:val="12"/>
        <w:szCs w:val="12"/>
      </w:rPr>
      <w:t>KAZ</w:t>
    </w:r>
    <w:r>
      <w:rPr>
        <w:rFonts w:ascii="Arial" w:hAnsi="Arial" w:cs="Arial"/>
        <w:sz w:val="12"/>
        <w:szCs w:val="12"/>
      </w:rPr>
      <w:tab/>
    </w:r>
    <w:proofErr w:type="spellStart"/>
    <w:r>
      <w:rPr>
        <w:rFonts w:ascii="Arial" w:hAnsi="Arial" w:cs="Arial"/>
        <w:sz w:val="12"/>
        <w:szCs w:val="12"/>
      </w:rPr>
      <w:t>Бұл</w:t>
    </w:r>
    <w:proofErr w:type="spellEnd"/>
    <w:r>
      <w:rPr>
        <w:rFonts w:ascii="Arial" w:hAnsi="Arial" w:cs="Arial"/>
        <w:sz w:val="12"/>
        <w:szCs w:val="12"/>
      </w:rPr>
      <w:t xml:space="preserve"> </w:t>
    </w:r>
    <w:proofErr w:type="spellStart"/>
    <w:r>
      <w:rPr>
        <w:rFonts w:ascii="Arial" w:hAnsi="Arial" w:cs="Arial"/>
        <w:sz w:val="12"/>
        <w:szCs w:val="12"/>
      </w:rPr>
      <w:t>төлқұжаты</w:t>
    </w:r>
    <w:proofErr w:type="spellEnd"/>
    <w:r>
      <w:rPr>
        <w:rFonts w:ascii="Arial" w:hAnsi="Arial" w:cs="Arial"/>
        <w:sz w:val="12"/>
        <w:szCs w:val="12"/>
      </w:rPr>
      <w:t xml:space="preserve"> </w:t>
    </w:r>
    <w:proofErr w:type="spellStart"/>
    <w:r>
      <w:rPr>
        <w:rFonts w:ascii="Arial" w:hAnsi="Arial" w:cs="Arial"/>
        <w:sz w:val="12"/>
        <w:szCs w:val="12"/>
      </w:rPr>
      <w:t>сiз</w:t>
    </w:r>
    <w:proofErr w:type="spellEnd"/>
    <w:r>
      <w:rPr>
        <w:rFonts w:ascii="Arial" w:hAnsi="Arial" w:cs="Arial"/>
        <w:sz w:val="12"/>
        <w:szCs w:val="12"/>
      </w:rPr>
      <w:t xml:space="preserve"> www.ltcompany.com </w:t>
    </w:r>
    <w:proofErr w:type="spellStart"/>
    <w:r>
      <w:rPr>
        <w:rFonts w:ascii="Arial" w:hAnsi="Arial" w:cs="Arial"/>
        <w:sz w:val="12"/>
        <w:szCs w:val="12"/>
      </w:rPr>
      <w:t>сайтынан</w:t>
    </w:r>
    <w:proofErr w:type="spellEnd"/>
    <w:r>
      <w:rPr>
        <w:rFonts w:ascii="Arial" w:hAnsi="Arial" w:cs="Arial"/>
        <w:sz w:val="12"/>
        <w:szCs w:val="12"/>
      </w:rPr>
      <w:t>, «</w:t>
    </w:r>
    <w:r>
      <w:rPr>
        <w:rFonts w:ascii="Arial" w:hAnsi="Arial" w:cs="Arial"/>
        <w:caps/>
        <w:sz w:val="12"/>
        <w:szCs w:val="12"/>
      </w:rPr>
      <w:t>өнімдер</w:t>
    </w:r>
    <w:r>
      <w:rPr>
        <w:rFonts w:ascii="Arial" w:hAnsi="Arial" w:cs="Arial"/>
        <w:sz w:val="12"/>
        <w:szCs w:val="12"/>
      </w:rPr>
      <w:t xml:space="preserve">» </w:t>
    </w:r>
    <w:proofErr w:type="spellStart"/>
    <w:r>
      <w:rPr>
        <w:rFonts w:ascii="Arial" w:hAnsi="Arial" w:cs="Arial"/>
        <w:sz w:val="12"/>
        <w:szCs w:val="12"/>
      </w:rPr>
      <w:t>бөлімінен</w:t>
    </w:r>
    <w:proofErr w:type="spellEnd"/>
    <w:r>
      <w:rPr>
        <w:rFonts w:ascii="Arial" w:hAnsi="Arial" w:cs="Arial"/>
        <w:sz w:val="12"/>
        <w:szCs w:val="12"/>
      </w:rPr>
      <w:t xml:space="preserve"> </w:t>
    </w:r>
    <w:proofErr w:type="spellStart"/>
    <w:r>
      <w:rPr>
        <w:rFonts w:ascii="Arial" w:hAnsi="Arial" w:cs="Arial"/>
        <w:sz w:val="12"/>
        <w:szCs w:val="12"/>
      </w:rPr>
      <w:t>жүктеп</w:t>
    </w:r>
    <w:proofErr w:type="spellEnd"/>
    <w:r>
      <w:rPr>
        <w:rFonts w:ascii="Arial" w:hAnsi="Arial" w:cs="Arial"/>
        <w:sz w:val="12"/>
        <w:szCs w:val="12"/>
      </w:rPr>
      <w:t xml:space="preserve"> </w:t>
    </w:r>
    <w:proofErr w:type="spellStart"/>
    <w:r>
      <w:rPr>
        <w:rFonts w:ascii="Arial" w:hAnsi="Arial" w:cs="Arial"/>
        <w:sz w:val="12"/>
        <w:szCs w:val="12"/>
      </w:rPr>
      <w:t>аласыз</w:t>
    </w:r>
    <w:proofErr w:type="spellEnd"/>
  </w:p>
  <w:p w:rsidR="00612E44" w:rsidRDefault="00612E44">
    <w:pPr>
      <w:pStyle w:val="BasicParagraph"/>
      <w:tabs>
        <w:tab w:val="left" w:pos="380"/>
      </w:tabs>
      <w:rPr>
        <w:rFonts w:ascii="Arial" w:hAnsi="Arial" w:cs="Arial"/>
        <w:sz w:val="12"/>
        <w:szCs w:val="12"/>
        <w:lang w:val="ru-RU"/>
      </w:rPr>
    </w:pPr>
    <w:r>
      <w:rPr>
        <w:rFonts w:ascii="Arial" w:hAnsi="Arial" w:cs="Arial"/>
        <w:b/>
        <w:bCs/>
        <w:sz w:val="12"/>
        <w:szCs w:val="12"/>
      </w:rPr>
      <w:t>BLR</w:t>
    </w:r>
    <w:r>
      <w:rPr>
        <w:rFonts w:ascii="Arial" w:hAnsi="Arial" w:cs="Arial"/>
        <w:sz w:val="12"/>
        <w:szCs w:val="12"/>
        <w:lang w:val="ru-RU"/>
      </w:rPr>
      <w:tab/>
    </w:r>
    <w:proofErr w:type="spellStart"/>
    <w:r>
      <w:rPr>
        <w:rFonts w:ascii="Arial" w:hAnsi="Arial" w:cs="Arial"/>
        <w:sz w:val="12"/>
        <w:szCs w:val="12"/>
        <w:lang w:val="ru-RU"/>
      </w:rPr>
      <w:t>Дадзены</w:t>
    </w:r>
    <w:proofErr w:type="spellEnd"/>
    <w:r>
      <w:rPr>
        <w:rFonts w:ascii="Arial" w:hAnsi="Arial" w:cs="Arial"/>
        <w:sz w:val="12"/>
        <w:szCs w:val="12"/>
        <w:lang w:val="ru-RU"/>
      </w:rPr>
      <w:t xml:space="preserve"> </w:t>
    </w:r>
    <w:proofErr w:type="spellStart"/>
    <w:r>
      <w:rPr>
        <w:rFonts w:ascii="Arial" w:hAnsi="Arial" w:cs="Arial"/>
        <w:sz w:val="12"/>
        <w:szCs w:val="12"/>
        <w:lang w:val="ru-RU"/>
      </w:rPr>
      <w:t>пашпарт</w:t>
    </w:r>
    <w:proofErr w:type="spellEnd"/>
    <w:r>
      <w:rPr>
        <w:rFonts w:ascii="Arial" w:hAnsi="Arial" w:cs="Arial"/>
        <w:sz w:val="12"/>
        <w:szCs w:val="12"/>
        <w:lang w:val="ru-RU"/>
      </w:rPr>
      <w:t xml:space="preserve"> </w:t>
    </w:r>
    <w:proofErr w:type="spellStart"/>
    <w:r>
      <w:rPr>
        <w:rFonts w:ascii="Arial" w:hAnsi="Arial" w:cs="Arial"/>
        <w:sz w:val="12"/>
        <w:szCs w:val="12"/>
        <w:lang w:val="ru-RU"/>
      </w:rPr>
      <w:t>даступны</w:t>
    </w:r>
    <w:proofErr w:type="spellEnd"/>
    <w:r>
      <w:rPr>
        <w:rFonts w:ascii="Arial" w:hAnsi="Arial" w:cs="Arial"/>
        <w:sz w:val="12"/>
        <w:szCs w:val="12"/>
        <w:lang w:val="ru-RU"/>
      </w:rPr>
      <w:t xml:space="preserve"> для </w:t>
    </w:r>
    <w:proofErr w:type="spellStart"/>
    <w:r>
      <w:rPr>
        <w:rFonts w:ascii="Arial" w:hAnsi="Arial" w:cs="Arial"/>
        <w:sz w:val="12"/>
        <w:szCs w:val="12"/>
        <w:lang w:val="ru-RU"/>
      </w:rPr>
      <w:t>запампоўкі</w:t>
    </w:r>
    <w:proofErr w:type="spellEnd"/>
    <w:r>
      <w:rPr>
        <w:rFonts w:ascii="Arial" w:hAnsi="Arial" w:cs="Arial"/>
        <w:sz w:val="12"/>
        <w:szCs w:val="12"/>
        <w:lang w:val="ru-RU"/>
      </w:rPr>
      <w:t xml:space="preserve"> на </w:t>
    </w:r>
    <w:proofErr w:type="spellStart"/>
    <w:r>
      <w:rPr>
        <w:rFonts w:ascii="Arial" w:hAnsi="Arial" w:cs="Arial"/>
        <w:sz w:val="12"/>
        <w:szCs w:val="12"/>
        <w:lang w:val="ru-RU"/>
      </w:rPr>
      <w:t>сайце</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ў </w:t>
    </w:r>
    <w:proofErr w:type="spellStart"/>
    <w:r>
      <w:rPr>
        <w:rFonts w:ascii="Arial" w:hAnsi="Arial" w:cs="Arial"/>
        <w:sz w:val="12"/>
        <w:szCs w:val="12"/>
        <w:lang w:val="ru-RU"/>
      </w:rPr>
      <w:t>раздзеле</w:t>
    </w:r>
    <w:proofErr w:type="spellEnd"/>
    <w:r>
      <w:rPr>
        <w:rFonts w:ascii="Arial" w:hAnsi="Arial" w:cs="Arial"/>
        <w:sz w:val="12"/>
        <w:szCs w:val="12"/>
        <w:lang w:val="ru-RU"/>
      </w:rPr>
      <w:t xml:space="preserve"> «</w:t>
    </w:r>
    <w:r>
      <w:rPr>
        <w:rFonts w:ascii="Arial" w:hAnsi="Arial" w:cs="Arial"/>
        <w:caps/>
        <w:sz w:val="12"/>
        <w:szCs w:val="12"/>
        <w:lang w:val="ru-RU"/>
      </w:rPr>
      <w:t>Прадукцыя</w:t>
    </w:r>
    <w:r>
      <w:rPr>
        <w:rFonts w:ascii="Arial" w:hAnsi="Arial" w:cs="Arial"/>
        <w:sz w:val="12"/>
        <w:szCs w:val="12"/>
        <w:lang w:val="ru-RU"/>
      </w:rPr>
      <w:t>»</w:t>
    </w:r>
  </w:p>
  <w:p w:rsidR="00612E44" w:rsidRDefault="00612E44">
    <w:pPr>
      <w:pStyle w:val="BasicParagraph"/>
      <w:tabs>
        <w:tab w:val="left" w:pos="380"/>
        <w:tab w:val="right" w:pos="15143"/>
      </w:tabs>
      <w:rPr>
        <w:rFonts w:ascii="Arial" w:hAnsi="Arial" w:cs="Arial"/>
        <w:sz w:val="12"/>
        <w:szCs w:val="12"/>
        <w:lang w:val="ru-RU"/>
      </w:rPr>
    </w:pPr>
    <w:r>
      <w:rPr>
        <w:rFonts w:ascii="Arial" w:hAnsi="Arial" w:cs="Arial"/>
        <w:b/>
        <w:bCs/>
        <w:sz w:val="12"/>
        <w:szCs w:val="12"/>
      </w:rPr>
      <w:t>UKR</w:t>
    </w:r>
    <w:r>
      <w:rPr>
        <w:rFonts w:ascii="Arial" w:hAnsi="Arial" w:cs="Arial"/>
        <w:b/>
        <w:bCs/>
        <w:sz w:val="12"/>
        <w:szCs w:val="12"/>
        <w:lang w:val="ru-RU"/>
      </w:rPr>
      <w:tab/>
    </w:r>
    <w:proofErr w:type="spellStart"/>
    <w:r>
      <w:rPr>
        <w:rFonts w:ascii="Arial" w:hAnsi="Arial" w:cs="Arial"/>
        <w:sz w:val="12"/>
        <w:szCs w:val="12"/>
        <w:lang w:val="ru-RU"/>
      </w:rPr>
      <w:t>Электронна</w:t>
    </w:r>
    <w:proofErr w:type="spellEnd"/>
    <w:r>
      <w:rPr>
        <w:rFonts w:ascii="Arial" w:hAnsi="Arial" w:cs="Arial"/>
        <w:sz w:val="12"/>
        <w:szCs w:val="12"/>
        <w:lang w:val="ru-RU"/>
      </w:rPr>
      <w:t xml:space="preserve"> </w:t>
    </w:r>
    <w:proofErr w:type="spellStart"/>
    <w:r>
      <w:rPr>
        <w:rFonts w:ascii="Arial" w:hAnsi="Arial" w:cs="Arial"/>
        <w:sz w:val="12"/>
        <w:szCs w:val="12"/>
        <w:lang w:val="ru-RU"/>
      </w:rPr>
      <w:t>версія</w:t>
    </w:r>
    <w:proofErr w:type="spellEnd"/>
    <w:r>
      <w:rPr>
        <w:rFonts w:ascii="Arial" w:hAnsi="Arial" w:cs="Arial"/>
        <w:sz w:val="12"/>
        <w:szCs w:val="12"/>
        <w:lang w:val="ru-RU"/>
      </w:rPr>
      <w:t xml:space="preserve"> паспорту доступна на </w:t>
    </w:r>
    <w:proofErr w:type="spellStart"/>
    <w:r>
      <w:rPr>
        <w:rFonts w:ascii="Arial" w:hAnsi="Arial" w:cs="Arial"/>
        <w:sz w:val="12"/>
        <w:szCs w:val="12"/>
        <w:lang w:val="ru-RU"/>
      </w:rPr>
      <w:t>сайті</w:t>
    </w:r>
    <w:proofErr w:type="spellEnd"/>
    <w:r>
      <w:rPr>
        <w:rFonts w:ascii="Arial" w:hAnsi="Arial" w:cs="Arial"/>
        <w:sz w:val="12"/>
        <w:szCs w:val="12"/>
        <w:lang w:val="ru-RU"/>
      </w:rPr>
      <w:t xml:space="preserve"> </w:t>
    </w:r>
    <w:r>
      <w:rPr>
        <w:rFonts w:ascii="Arial" w:hAnsi="Arial" w:cs="Arial"/>
        <w:sz w:val="12"/>
        <w:szCs w:val="12"/>
      </w:rPr>
      <w:t>www</w:t>
    </w:r>
    <w:r>
      <w:rPr>
        <w:rFonts w:ascii="Arial" w:hAnsi="Arial" w:cs="Arial"/>
        <w:sz w:val="12"/>
        <w:szCs w:val="12"/>
        <w:lang w:val="ru-RU"/>
      </w:rPr>
      <w:t>.</w:t>
    </w:r>
    <w:proofErr w:type="spellStart"/>
    <w:r>
      <w:rPr>
        <w:rFonts w:ascii="Arial" w:hAnsi="Arial" w:cs="Arial"/>
        <w:sz w:val="12"/>
        <w:szCs w:val="12"/>
      </w:rPr>
      <w:t>ltcompany</w:t>
    </w:r>
    <w:proofErr w:type="spellEnd"/>
    <w:r>
      <w:rPr>
        <w:rFonts w:ascii="Arial" w:hAnsi="Arial" w:cs="Arial"/>
        <w:sz w:val="12"/>
        <w:szCs w:val="12"/>
        <w:lang w:val="ru-RU"/>
      </w:rPr>
      <w:t>.</w:t>
    </w:r>
    <w:r>
      <w:rPr>
        <w:rFonts w:ascii="Arial" w:hAnsi="Arial" w:cs="Arial"/>
        <w:sz w:val="12"/>
        <w:szCs w:val="12"/>
      </w:rPr>
      <w:t>com</w:t>
    </w:r>
    <w:r>
      <w:rPr>
        <w:rFonts w:ascii="Arial" w:hAnsi="Arial" w:cs="Arial"/>
        <w:sz w:val="12"/>
        <w:szCs w:val="12"/>
        <w:lang w:val="ru-RU"/>
      </w:rPr>
      <w:t xml:space="preserve"> в </w:t>
    </w:r>
    <w:proofErr w:type="spellStart"/>
    <w:r>
      <w:rPr>
        <w:rFonts w:ascii="Arial" w:hAnsi="Arial" w:cs="Arial"/>
        <w:sz w:val="12"/>
        <w:szCs w:val="12"/>
        <w:lang w:val="ru-RU"/>
      </w:rPr>
      <w:t>розділі</w:t>
    </w:r>
    <w:proofErr w:type="spellEnd"/>
    <w:r>
      <w:rPr>
        <w:rFonts w:ascii="Arial" w:hAnsi="Arial" w:cs="Arial"/>
        <w:sz w:val="12"/>
        <w:szCs w:val="12"/>
        <w:lang w:val="ru-RU"/>
      </w:rPr>
      <w:t xml:space="preserve"> «</w:t>
    </w:r>
    <w:r>
      <w:rPr>
        <w:rFonts w:ascii="Arial" w:hAnsi="Arial" w:cs="Arial"/>
        <w:caps/>
        <w:sz w:val="12"/>
        <w:szCs w:val="12"/>
        <w:lang w:val="ru-RU"/>
      </w:rPr>
      <w:t>Продукція</w:t>
    </w:r>
    <w:r>
      <w:rPr>
        <w:rFonts w:ascii="Arial" w:hAnsi="Arial" w:cs="Arial"/>
        <w:sz w:val="12"/>
        <w:szCs w:val="12"/>
        <w:lang w:val="ru-RU"/>
      </w:rPr>
      <w:t>»</w:t>
    </w:r>
    <w:r>
      <w:rPr>
        <w:rFonts w:ascii="Arial" w:hAnsi="Arial" w:cs="Arial"/>
        <w:sz w:val="12"/>
        <w:szCs w:val="12"/>
        <w:lang w:val="ru-RU"/>
      </w:rPr>
      <w:tab/>
    </w:r>
    <w:r>
      <w:rPr>
        <w:rStyle w:val="a9"/>
        <w:rFonts w:ascii="Arial" w:hAnsi="Arial"/>
        <w:color w:val="auto"/>
        <w:sz w:val="12"/>
        <w:szCs w:val="12"/>
        <w:lang w:val="en-US" w:eastAsia="en-US"/>
      </w:rPr>
      <w:fldChar w:fldCharType="begin"/>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instrText>PAGE</w:instrText>
    </w:r>
    <w:r w:rsidRPr="000C7F01">
      <w:rPr>
        <w:rStyle w:val="a9"/>
        <w:rFonts w:ascii="Arial" w:hAnsi="Arial"/>
        <w:color w:val="auto"/>
        <w:sz w:val="12"/>
        <w:szCs w:val="12"/>
        <w:lang w:val="ru-RU" w:eastAsia="en-US"/>
      </w:rPr>
      <w:instrText xml:space="preserve"> </w:instrText>
    </w:r>
    <w:r>
      <w:rPr>
        <w:rStyle w:val="a9"/>
        <w:rFonts w:ascii="Arial" w:hAnsi="Arial"/>
        <w:color w:val="auto"/>
        <w:sz w:val="12"/>
        <w:szCs w:val="12"/>
        <w:lang w:val="en-US" w:eastAsia="en-US"/>
      </w:rPr>
      <w:fldChar w:fldCharType="separate"/>
    </w:r>
    <w:r w:rsidR="00B6486A">
      <w:rPr>
        <w:rStyle w:val="a9"/>
        <w:rFonts w:ascii="Arial" w:hAnsi="Arial"/>
        <w:noProof/>
        <w:color w:val="auto"/>
        <w:sz w:val="12"/>
        <w:szCs w:val="12"/>
        <w:lang w:val="en-US" w:eastAsia="en-US"/>
      </w:rPr>
      <w:t>7</w:t>
    </w:r>
    <w:r>
      <w:rPr>
        <w:rStyle w:val="a9"/>
        <w:rFonts w:ascii="Arial" w:hAnsi="Arial"/>
        <w:color w:val="auto"/>
        <w:sz w:val="12"/>
        <w:szCs w:val="12"/>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C40" w:rsidRDefault="00B31C40">
      <w:r>
        <w:separator/>
      </w:r>
    </w:p>
  </w:footnote>
  <w:footnote w:type="continuationSeparator" w:id="0">
    <w:p w:rsidR="00B31C40" w:rsidRDefault="00B31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4" w:rsidRDefault="00612E44">
    <w:pPr>
      <w:pStyle w:val="a7"/>
      <w:ind w:left="-851"/>
    </w:pPr>
    <w:r>
      <w:rPr>
        <w:noProof/>
      </w:rPr>
      <w:drawing>
        <wp:inline distT="0" distB="0" distL="0" distR="0">
          <wp:extent cx="7562215" cy="1503680"/>
          <wp:effectExtent l="0" t="0" r="635" b="1270"/>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5036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44" w:rsidRDefault="00612E44">
    <w:pPr>
      <w:pStyle w:val="a7"/>
      <w:ind w:left="-851"/>
    </w:pPr>
    <w:r>
      <w:rPr>
        <w:noProof/>
      </w:rPr>
      <w:drawing>
        <wp:anchor distT="0" distB="0" distL="114300" distR="114300" simplePos="0" relativeHeight="251657728" behindDoc="0" locked="0" layoutInCell="0" allowOverlap="0">
          <wp:simplePos x="0" y="0"/>
          <wp:positionH relativeFrom="page">
            <wp:align>left</wp:align>
          </wp:positionH>
          <wp:positionV relativeFrom="page">
            <wp:align>top</wp:align>
          </wp:positionV>
          <wp:extent cx="10720705" cy="1511935"/>
          <wp:effectExtent l="0" t="0" r="0" b="0"/>
          <wp:wrapTopAndBottom/>
          <wp:docPr id="2" name="Рисунок 2" descr="LT_Passport_Upper Running head_Horisontal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_Passport_Upper Running head_Horisontal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0705" cy="1511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2048"/>
    <w:multiLevelType w:val="hybridMultilevel"/>
    <w:tmpl w:val="4712C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CC0BCD"/>
    <w:multiLevelType w:val="hybridMultilevel"/>
    <w:tmpl w:val="51D6D91E"/>
    <w:lvl w:ilvl="0" w:tplc="DB48F512">
      <w:start w:val="1"/>
      <w:numFmt w:val="decimal"/>
      <w:lvlText w:val="%1."/>
      <w:lvlJc w:val="left"/>
      <w:pPr>
        <w:ind w:left="720" w:hanging="360"/>
      </w:pPr>
      <w:rPr>
        <w:rFonts w:ascii="Arial" w:hAnsi="Arial" w:cs="Arial" w:hint="default"/>
        <w:b/>
        <w:sz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43526C"/>
    <w:multiLevelType w:val="hybridMultilevel"/>
    <w:tmpl w:val="A508C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CB1C41"/>
    <w:multiLevelType w:val="hybridMultilevel"/>
    <w:tmpl w:val="1D9A2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026EE1"/>
    <w:multiLevelType w:val="hybridMultilevel"/>
    <w:tmpl w:val="2396A3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B31422"/>
    <w:multiLevelType w:val="hybridMultilevel"/>
    <w:tmpl w:val="417C9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4818E0"/>
    <w:multiLevelType w:val="hybridMultilevel"/>
    <w:tmpl w:val="07AE1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01"/>
    <w:rsid w:val="00026708"/>
    <w:rsid w:val="000C7F01"/>
    <w:rsid w:val="00131A17"/>
    <w:rsid w:val="00137D90"/>
    <w:rsid w:val="001C0C11"/>
    <w:rsid w:val="002048CC"/>
    <w:rsid w:val="002531D6"/>
    <w:rsid w:val="002C1463"/>
    <w:rsid w:val="002D41AE"/>
    <w:rsid w:val="002E3297"/>
    <w:rsid w:val="00326713"/>
    <w:rsid w:val="003633A7"/>
    <w:rsid w:val="003D0383"/>
    <w:rsid w:val="00454CD0"/>
    <w:rsid w:val="004D6ABA"/>
    <w:rsid w:val="004E66E1"/>
    <w:rsid w:val="005D0C86"/>
    <w:rsid w:val="00612E44"/>
    <w:rsid w:val="00635A1A"/>
    <w:rsid w:val="00661A4F"/>
    <w:rsid w:val="00695F00"/>
    <w:rsid w:val="006C46AA"/>
    <w:rsid w:val="006F4652"/>
    <w:rsid w:val="009825C3"/>
    <w:rsid w:val="009A39E0"/>
    <w:rsid w:val="00A11781"/>
    <w:rsid w:val="00A2067F"/>
    <w:rsid w:val="00A6638A"/>
    <w:rsid w:val="00A7274A"/>
    <w:rsid w:val="00B31C40"/>
    <w:rsid w:val="00B6486A"/>
    <w:rsid w:val="00C17406"/>
    <w:rsid w:val="00C505DF"/>
    <w:rsid w:val="00C914A9"/>
    <w:rsid w:val="00DA20CE"/>
    <w:rsid w:val="00DF444D"/>
    <w:rsid w:val="00E25D66"/>
    <w:rsid w:val="00E3090B"/>
    <w:rsid w:val="00E31EDC"/>
    <w:rsid w:val="00E671E6"/>
    <w:rsid w:val="00E80359"/>
    <w:rsid w:val="00F1008F"/>
    <w:rsid w:val="00F57AFA"/>
    <w:rsid w:val="00F95C6F"/>
    <w:rsid w:val="00FC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jc w:val="center"/>
      <w:outlineLvl w:val="0"/>
    </w:pPr>
    <w:rPr>
      <w:b/>
      <w:sz w:val="36"/>
    </w:rPr>
  </w:style>
  <w:style w:type="paragraph" w:styleId="2">
    <w:name w:val="heading 2"/>
    <w:basedOn w:val="a"/>
    <w:next w:val="a"/>
    <w:link w:val="20"/>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36"/>
      <w:szCs w:val="20"/>
      <w:lang w:eastAsia="ru-RU"/>
    </w:rPr>
  </w:style>
  <w:style w:type="character" w:customStyle="1" w:styleId="20">
    <w:name w:val="Заголовок 2 Знак"/>
    <w:link w:val="2"/>
    <w:rPr>
      <w:rFonts w:ascii="Times New Roman" w:eastAsia="Times New Roman" w:hAnsi="Times New Roman" w:cs="Times New Roman"/>
      <w:sz w:val="24"/>
      <w:szCs w:val="20"/>
      <w:lang w:eastAsia="ru-RU"/>
    </w:rPr>
  </w:style>
  <w:style w:type="paragraph" w:styleId="a3">
    <w:name w:val="Body Text"/>
    <w:basedOn w:val="a"/>
    <w:link w:val="a4"/>
    <w:pPr>
      <w:jc w:val="both"/>
    </w:pPr>
  </w:style>
  <w:style w:type="character" w:customStyle="1" w:styleId="a4">
    <w:name w:val="Основной текст Знак"/>
    <w:link w:val="a3"/>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link w:val="a5"/>
    <w:uiPriority w:val="99"/>
    <w:semiHidden/>
    <w:rPr>
      <w:rFonts w:ascii="Tahoma" w:eastAsia="Times New Roman" w:hAnsi="Tahoma" w:cs="Tahoma"/>
      <w:sz w:val="16"/>
      <w:szCs w:val="16"/>
      <w:lang w:eastAsia="ru-RU"/>
    </w:rPr>
  </w:style>
  <w:style w:type="paragraph" w:styleId="a7">
    <w:name w:val="header"/>
    <w:basedOn w:val="a"/>
    <w:pPr>
      <w:tabs>
        <w:tab w:val="center" w:pos="4844"/>
        <w:tab w:val="right" w:pos="9689"/>
      </w:tabs>
    </w:pPr>
  </w:style>
  <w:style w:type="paragraph" w:styleId="a8">
    <w:name w:val="footer"/>
    <w:basedOn w:val="a"/>
    <w:pPr>
      <w:tabs>
        <w:tab w:val="center" w:pos="4844"/>
        <w:tab w:val="right" w:pos="9689"/>
      </w:tabs>
    </w:pPr>
  </w:style>
  <w:style w:type="character" w:customStyle="1" w:styleId="A00">
    <w:name w:val="A0"/>
    <w:rPr>
      <w:color w:val="000000"/>
      <w:sz w:val="12"/>
      <w:szCs w:val="12"/>
    </w:rPr>
  </w:style>
  <w:style w:type="paragraph" w:customStyle="1" w:styleId="BasicParagraph">
    <w:name w:val="[Basic Paragraph]"/>
    <w:basedOn w:val="a"/>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styleId="a9">
    <w:name w:val="page number"/>
    <w:rPr>
      <w:rFonts w:cs="Times New Roman"/>
    </w:rPr>
  </w:style>
  <w:style w:type="paragraph" w:styleId="aa">
    <w:name w:val="List Paragraph"/>
    <w:basedOn w:val="a"/>
    <w:uiPriority w:val="34"/>
    <w:qFormat/>
    <w:rsid w:val="00F57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jc w:val="center"/>
      <w:outlineLvl w:val="0"/>
    </w:pPr>
    <w:rPr>
      <w:b/>
      <w:sz w:val="36"/>
    </w:rPr>
  </w:style>
  <w:style w:type="paragraph" w:styleId="2">
    <w:name w:val="heading 2"/>
    <w:basedOn w:val="a"/>
    <w:next w:val="a"/>
    <w:link w:val="20"/>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36"/>
      <w:szCs w:val="20"/>
      <w:lang w:eastAsia="ru-RU"/>
    </w:rPr>
  </w:style>
  <w:style w:type="character" w:customStyle="1" w:styleId="20">
    <w:name w:val="Заголовок 2 Знак"/>
    <w:link w:val="2"/>
    <w:rPr>
      <w:rFonts w:ascii="Times New Roman" w:eastAsia="Times New Roman" w:hAnsi="Times New Roman" w:cs="Times New Roman"/>
      <w:sz w:val="24"/>
      <w:szCs w:val="20"/>
      <w:lang w:eastAsia="ru-RU"/>
    </w:rPr>
  </w:style>
  <w:style w:type="paragraph" w:styleId="a3">
    <w:name w:val="Body Text"/>
    <w:basedOn w:val="a"/>
    <w:link w:val="a4"/>
    <w:pPr>
      <w:jc w:val="both"/>
    </w:pPr>
  </w:style>
  <w:style w:type="character" w:customStyle="1" w:styleId="a4">
    <w:name w:val="Основной текст Знак"/>
    <w:link w:val="a3"/>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link w:val="a5"/>
    <w:uiPriority w:val="99"/>
    <w:semiHidden/>
    <w:rPr>
      <w:rFonts w:ascii="Tahoma" w:eastAsia="Times New Roman" w:hAnsi="Tahoma" w:cs="Tahoma"/>
      <w:sz w:val="16"/>
      <w:szCs w:val="16"/>
      <w:lang w:eastAsia="ru-RU"/>
    </w:rPr>
  </w:style>
  <w:style w:type="paragraph" w:styleId="a7">
    <w:name w:val="header"/>
    <w:basedOn w:val="a"/>
    <w:pPr>
      <w:tabs>
        <w:tab w:val="center" w:pos="4844"/>
        <w:tab w:val="right" w:pos="9689"/>
      </w:tabs>
    </w:pPr>
  </w:style>
  <w:style w:type="paragraph" w:styleId="a8">
    <w:name w:val="footer"/>
    <w:basedOn w:val="a"/>
    <w:pPr>
      <w:tabs>
        <w:tab w:val="center" w:pos="4844"/>
        <w:tab w:val="right" w:pos="9689"/>
      </w:tabs>
    </w:pPr>
  </w:style>
  <w:style w:type="character" w:customStyle="1" w:styleId="A00">
    <w:name w:val="A0"/>
    <w:rPr>
      <w:color w:val="000000"/>
      <w:sz w:val="12"/>
      <w:szCs w:val="12"/>
    </w:rPr>
  </w:style>
  <w:style w:type="paragraph" w:customStyle="1" w:styleId="BasicParagraph">
    <w:name w:val="[Basic Paragraph]"/>
    <w:basedOn w:val="a"/>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styleId="a9">
    <w:name w:val="page number"/>
    <w:rPr>
      <w:rFonts w:cs="Times New Roman"/>
    </w:rPr>
  </w:style>
  <w:style w:type="paragraph" w:styleId="aa">
    <w:name w:val="List Paragraph"/>
    <w:basedOn w:val="a"/>
    <w:uiPriority w:val="34"/>
    <w:qFormat/>
    <w:rsid w:val="00F57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A5FB0-7AC5-417B-B49C-CF7D8173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ltcompany</Company>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prokopieva</dc:creator>
  <cp:lastModifiedBy>prokopieva</cp:lastModifiedBy>
  <cp:revision>2</cp:revision>
  <cp:lastPrinted>2013-03-19T06:31:00Z</cp:lastPrinted>
  <dcterms:created xsi:type="dcterms:W3CDTF">2014-08-18T07:10:00Z</dcterms:created>
  <dcterms:modified xsi:type="dcterms:W3CDTF">2014-08-18T07:10:00Z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